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690C0" w14:textId="77777777" w:rsidR="00871C52" w:rsidRDefault="00871C52" w:rsidP="00871C52">
      <w:pPr>
        <w:spacing w:after="0"/>
      </w:pPr>
    </w:p>
    <w:p w14:paraId="001BCE1A" w14:textId="1374079E" w:rsidR="001B3192" w:rsidRDefault="00DF1D01" w:rsidP="00871C52">
      <w:pPr>
        <w:spacing w:after="0"/>
      </w:pPr>
      <w:r>
        <w:t>2025-002</w:t>
      </w:r>
      <w:r w:rsidR="001B3192">
        <w:t>\Processing\DOC]</w:t>
      </w:r>
    </w:p>
    <w:p w14:paraId="45BE5F56" w14:textId="447893E6" w:rsidR="001B3192" w:rsidRDefault="001B3192" w:rsidP="00871C52">
      <w:pPr>
        <w:spacing w:after="0"/>
      </w:pPr>
      <w:r>
        <w:tab/>
      </w:r>
      <w:r w:rsidR="00DF1D01">
        <w:t>2025-002</w:t>
      </w:r>
      <w:r>
        <w:t>_File.doc – file list</w:t>
      </w:r>
    </w:p>
    <w:p w14:paraId="335C404F" w14:textId="75A74ACF" w:rsidR="001B3192" w:rsidRDefault="001B3192" w:rsidP="00871C52">
      <w:pPr>
        <w:spacing w:after="0"/>
      </w:pPr>
      <w:r>
        <w:tab/>
      </w:r>
      <w:r w:rsidR="00DF1D01">
        <w:t>2025-002</w:t>
      </w:r>
      <w:r>
        <w:t>_Processing_Report.doc – processing report</w:t>
      </w:r>
    </w:p>
    <w:p w14:paraId="751BE54C" w14:textId="19188015" w:rsidR="001B3192" w:rsidRDefault="001B3192" w:rsidP="00871C52">
      <w:pPr>
        <w:spacing w:after="0"/>
      </w:pPr>
      <w:r>
        <w:tab/>
      </w:r>
      <w:r w:rsidR="00DF1D01">
        <w:t>2025-002</w:t>
      </w:r>
      <w:r>
        <w:t>_</w:t>
      </w:r>
      <w:r w:rsidR="00871C52">
        <w:t>CLIP.csv – csv used for Clip routing</w:t>
      </w:r>
    </w:p>
    <w:p w14:paraId="4A388334" w14:textId="18DE6347" w:rsidR="00871C52" w:rsidRDefault="00871C52" w:rsidP="00871C52">
      <w:pPr>
        <w:spacing w:after="0"/>
      </w:pPr>
      <w:r>
        <w:tab/>
      </w:r>
      <w:r w:rsidR="00DF1D01">
        <w:t>2025-002</w:t>
      </w:r>
      <w:r>
        <w:t>_CTD_DATA.csv – raw data for all events</w:t>
      </w:r>
    </w:p>
    <w:p w14:paraId="750E3F9F" w14:textId="00A96B24" w:rsidR="00871C52" w:rsidRDefault="00871C52" w:rsidP="00871C52">
      <w:pPr>
        <w:spacing w:after="0"/>
      </w:pPr>
      <w:r>
        <w:tab/>
      </w:r>
      <w:r w:rsidR="00DF1D01">
        <w:t>2025-002</w:t>
      </w:r>
      <w:r>
        <w:t>_CTD_DATA-6linehdr.csv – data formatted for conversion</w:t>
      </w:r>
    </w:p>
    <w:p w14:paraId="3EABBFE2" w14:textId="0F03ABDB" w:rsidR="00871C52" w:rsidRDefault="00871C52" w:rsidP="00871C52">
      <w:pPr>
        <w:spacing w:after="0"/>
      </w:pPr>
      <w:r>
        <w:tab/>
      </w:r>
      <w:r w:rsidR="00DF1D01">
        <w:t>2025-002</w:t>
      </w:r>
      <w:r>
        <w:t>_CTD_DATA-6linehdr_corr_hold.csv – corrected data formatted for conversion</w:t>
      </w:r>
    </w:p>
    <w:p w14:paraId="5DED0429" w14:textId="523BEA82" w:rsidR="00871C52" w:rsidRDefault="00DA44C7" w:rsidP="00871C52">
      <w:pPr>
        <w:spacing w:after="0"/>
      </w:pPr>
      <w:r>
        <w:tab/>
      </w:r>
      <w:r w:rsidR="00DF1D01">
        <w:t>2025-002</w:t>
      </w:r>
      <w:r w:rsidR="00871C52">
        <w:t>_ctd_hdrchk.txt – Header Check including list of channels</w:t>
      </w:r>
    </w:p>
    <w:p w14:paraId="68C58889" w14:textId="254FF7D1" w:rsidR="00871C52" w:rsidRDefault="00871C52" w:rsidP="00871C52">
      <w:pPr>
        <w:spacing w:after="0"/>
      </w:pPr>
      <w:r>
        <w:tab/>
      </w:r>
      <w:r w:rsidR="00DF1D01">
        <w:t>2025-002</w:t>
      </w:r>
      <w:r>
        <w:t>_HDR.TXT – comments to be added to CTD files</w:t>
      </w:r>
    </w:p>
    <w:p w14:paraId="7D13E255" w14:textId="21B9B88E" w:rsidR="00871C52" w:rsidRDefault="00871C52" w:rsidP="00871C52">
      <w:pPr>
        <w:spacing w:after="0"/>
      </w:pPr>
      <w:r>
        <w:tab/>
      </w:r>
      <w:r w:rsidR="00DF1D01">
        <w:t>2025-002</w:t>
      </w:r>
      <w:r>
        <w:t>_header_merge.csv – File with header info for merging with CTD files</w:t>
      </w:r>
    </w:p>
    <w:p w14:paraId="7EDECCAA" w14:textId="667D22FE" w:rsidR="00871C52" w:rsidRDefault="00871C52" w:rsidP="00871C52">
      <w:pPr>
        <w:spacing w:after="0"/>
      </w:pPr>
      <w:r>
        <w:tab/>
      </w:r>
      <w:r w:rsidR="00DF1D01">
        <w:t>2025-002</w:t>
      </w:r>
      <w:r>
        <w:t>_stndchk.txt – standards check</w:t>
      </w:r>
    </w:p>
    <w:p w14:paraId="445E8447" w14:textId="46F8B7ED" w:rsidR="00871C52" w:rsidRDefault="00871C52" w:rsidP="00871C52">
      <w:pPr>
        <w:spacing w:after="0"/>
      </w:pPr>
      <w:r>
        <w:tab/>
      </w:r>
      <w:r w:rsidR="00DF1D01">
        <w:t>2025-002</w:t>
      </w:r>
      <w:r>
        <w:t>_file_list_xref.txt – list of all casts to be archived</w:t>
      </w:r>
    </w:p>
    <w:p w14:paraId="79056EA2" w14:textId="0C0CF430" w:rsidR="00871C52" w:rsidRDefault="00871C52" w:rsidP="00871C52">
      <w:pPr>
        <w:spacing w:after="0"/>
      </w:pPr>
      <w:r>
        <w:tab/>
      </w:r>
      <w:r w:rsidR="00DF1D01">
        <w:t>2025-002</w:t>
      </w:r>
      <w:r>
        <w:t>_recal2.ccf – calibration control file</w:t>
      </w:r>
    </w:p>
    <w:p w14:paraId="30AE3B65" w14:textId="6554FCCE" w:rsidR="00F97598" w:rsidRDefault="00F97598" w:rsidP="00DF1D01">
      <w:pPr>
        <w:spacing w:after="0"/>
      </w:pPr>
      <w:r>
        <w:tab/>
      </w:r>
    </w:p>
    <w:p w14:paraId="27296EFB" w14:textId="77777777" w:rsidR="00F97598" w:rsidRDefault="00F97598" w:rsidP="00871C52"/>
    <w:p w14:paraId="7B934C20" w14:textId="77777777" w:rsidR="00F97598" w:rsidRDefault="00F97598" w:rsidP="00871C52"/>
    <w:p w14:paraId="5CDC69A0" w14:textId="4B8E21F7" w:rsidR="00871C52" w:rsidRDefault="00871C52" w:rsidP="00871C52">
      <w:r>
        <w:t>[</w:t>
      </w:r>
      <w:proofErr w:type="spellStart"/>
      <w:r>
        <w:t>OSDCommon</w:t>
      </w:r>
      <w:proofErr w:type="spellEnd"/>
      <w:r>
        <w:t>\</w:t>
      </w:r>
      <w:proofErr w:type="spellStart"/>
      <w:r>
        <w:t>cruise_data_raw</w:t>
      </w:r>
      <w:proofErr w:type="spellEnd"/>
      <w:r>
        <w:t>\</w:t>
      </w:r>
      <w:r w:rsidR="00DF1D01">
        <w:t>2025-002</w:t>
      </w:r>
      <w:r>
        <w:t>\Processing\</w:t>
      </w:r>
      <w:proofErr w:type="spellStart"/>
      <w:r>
        <w:t>ios</w:t>
      </w:r>
      <w:proofErr w:type="spellEnd"/>
      <w:r>
        <w:t>]</w:t>
      </w:r>
    </w:p>
    <w:p w14:paraId="0ECCFEA9" w14:textId="77777777" w:rsidR="00871C52" w:rsidRPr="004E4E42" w:rsidRDefault="00871C52" w:rsidP="00871C52">
      <w:pPr>
        <w:spacing w:after="0"/>
        <w:ind w:right="-1440" w:firstLine="720"/>
        <w:rPr>
          <w:color w:val="000000"/>
        </w:rPr>
      </w:pPr>
      <w:r w:rsidRPr="004E4E42">
        <w:rPr>
          <w:color w:val="000000"/>
        </w:rPr>
        <w:t>*.Average – after editing and bin-averaging</w:t>
      </w:r>
    </w:p>
    <w:p w14:paraId="69526392" w14:textId="77777777" w:rsidR="00871C52" w:rsidRPr="004E4E42" w:rsidRDefault="00871C52" w:rsidP="00871C52">
      <w:pPr>
        <w:spacing w:after="0"/>
        <w:ind w:right="-1440" w:firstLine="720"/>
        <w:rPr>
          <w:color w:val="000000"/>
        </w:rPr>
      </w:pPr>
      <w:r w:rsidRPr="004E4E42">
        <w:rPr>
          <w:color w:val="000000"/>
        </w:rPr>
        <w:t>*.clip – after removal initial records</w:t>
      </w:r>
    </w:p>
    <w:p w14:paraId="18C2D180" w14:textId="77777777" w:rsidR="00871C52" w:rsidRPr="004E4E42" w:rsidRDefault="00871C52" w:rsidP="00871C52">
      <w:pPr>
        <w:spacing w:after="0"/>
        <w:ind w:right="-1440" w:firstLine="720"/>
        <w:rPr>
          <w:color w:val="000000"/>
        </w:rPr>
      </w:pPr>
      <w:r w:rsidRPr="004E4E42">
        <w:rPr>
          <w:color w:val="000000"/>
        </w:rPr>
        <w:t>*.</w:t>
      </w:r>
      <w:proofErr w:type="spellStart"/>
      <w:r w:rsidRPr="004E4E42">
        <w:rPr>
          <w:color w:val="000000"/>
        </w:rPr>
        <w:t>cln</w:t>
      </w:r>
      <w:proofErr w:type="spellEnd"/>
      <w:r w:rsidRPr="004E4E42">
        <w:rPr>
          <w:color w:val="000000"/>
        </w:rPr>
        <w:t xml:space="preserve"> – after addition of event numbers, Start/End times</w:t>
      </w:r>
    </w:p>
    <w:p w14:paraId="04EBDFD7" w14:textId="77777777" w:rsidR="00871C52" w:rsidRPr="004E4E42" w:rsidRDefault="00871C52" w:rsidP="00871C52">
      <w:pPr>
        <w:spacing w:after="0"/>
        <w:ind w:right="-1440" w:firstLine="720"/>
        <w:rPr>
          <w:color w:val="000000"/>
        </w:rPr>
      </w:pPr>
      <w:r w:rsidRPr="004E4E42">
        <w:rPr>
          <w:color w:val="000000"/>
        </w:rPr>
        <w:t>*.</w:t>
      </w:r>
      <w:proofErr w:type="spellStart"/>
      <w:r w:rsidRPr="004E4E42">
        <w:rPr>
          <w:color w:val="000000"/>
        </w:rPr>
        <w:t>ctd</w:t>
      </w:r>
      <w:proofErr w:type="spellEnd"/>
      <w:r w:rsidRPr="004E4E42">
        <w:rPr>
          <w:color w:val="000000"/>
        </w:rPr>
        <w:t xml:space="preserve"> – final data files</w:t>
      </w:r>
    </w:p>
    <w:p w14:paraId="67F6E164" w14:textId="77777777" w:rsidR="00871C52" w:rsidRPr="004E4E42" w:rsidRDefault="00871C52" w:rsidP="00871C52">
      <w:pPr>
        <w:spacing w:after="0"/>
        <w:ind w:left="720" w:right="-1440"/>
        <w:rPr>
          <w:color w:val="000000"/>
        </w:rPr>
      </w:pPr>
      <w:r w:rsidRPr="004E4E42">
        <w:rPr>
          <w:color w:val="000000"/>
        </w:rPr>
        <w:t xml:space="preserve">*.del – Delete files from downcast </w:t>
      </w:r>
    </w:p>
    <w:p w14:paraId="0531B291" w14:textId="77777777" w:rsidR="00871C52" w:rsidRPr="004E4E42" w:rsidRDefault="00871C52" w:rsidP="00871C52">
      <w:pPr>
        <w:spacing w:after="0"/>
        <w:ind w:right="-1440"/>
        <w:rPr>
          <w:color w:val="000000"/>
        </w:rPr>
      </w:pPr>
      <w:r w:rsidRPr="004E4E42">
        <w:rPr>
          <w:color w:val="000000"/>
        </w:rPr>
        <w:tab/>
        <w:t xml:space="preserve">*.FILT –  filter output </w:t>
      </w:r>
    </w:p>
    <w:p w14:paraId="5E9C141B" w14:textId="77777777" w:rsidR="00871C52" w:rsidRPr="004E4E42" w:rsidRDefault="00871C52" w:rsidP="00871C52">
      <w:pPr>
        <w:spacing w:after="0"/>
        <w:ind w:right="-1440"/>
        <w:rPr>
          <w:color w:val="000000"/>
        </w:rPr>
      </w:pPr>
      <w:r w:rsidRPr="004E4E42">
        <w:rPr>
          <w:color w:val="000000"/>
        </w:rPr>
        <w:tab/>
        <w:t>*.</w:t>
      </w:r>
      <w:proofErr w:type="spellStart"/>
      <w:r w:rsidRPr="004E4E42">
        <w:rPr>
          <w:color w:val="000000"/>
        </w:rPr>
        <w:t>ios</w:t>
      </w:r>
      <w:proofErr w:type="spellEnd"/>
      <w:r w:rsidRPr="004E4E42">
        <w:rPr>
          <w:color w:val="000000"/>
        </w:rPr>
        <w:t xml:space="preserve"> - data after conversion to IOS HEADERS</w:t>
      </w:r>
    </w:p>
    <w:p w14:paraId="24BC28D3" w14:textId="77777777" w:rsidR="00871C52" w:rsidRPr="004E4E42" w:rsidRDefault="00871C52" w:rsidP="00871C52">
      <w:pPr>
        <w:spacing w:after="0"/>
        <w:ind w:right="-1440"/>
        <w:rPr>
          <w:color w:val="000000"/>
        </w:rPr>
      </w:pPr>
      <w:r w:rsidRPr="004E4E42">
        <w:rPr>
          <w:color w:val="000000"/>
        </w:rPr>
        <w:tab/>
        <w:t>*.log* - log files created by each step</w:t>
      </w:r>
    </w:p>
    <w:p w14:paraId="6176F866" w14:textId="77777777" w:rsidR="00871C52" w:rsidRPr="004E4E42" w:rsidRDefault="00871C52" w:rsidP="00871C52">
      <w:pPr>
        <w:spacing w:after="0"/>
        <w:ind w:right="-1440"/>
        <w:rPr>
          <w:color w:val="000000"/>
        </w:rPr>
      </w:pPr>
      <w:r w:rsidRPr="004E4E42">
        <w:rPr>
          <w:color w:val="000000"/>
        </w:rPr>
        <w:tab/>
        <w:t>*.MRH – IOS files after addition of positions</w:t>
      </w:r>
    </w:p>
    <w:p w14:paraId="2C24416A" w14:textId="77777777" w:rsidR="00871C52" w:rsidRPr="004E4E42" w:rsidRDefault="00871C52" w:rsidP="00871C52">
      <w:pPr>
        <w:spacing w:after="0"/>
        <w:ind w:right="-1440"/>
        <w:rPr>
          <w:color w:val="000000"/>
        </w:rPr>
      </w:pPr>
      <w:r w:rsidRPr="004E4E42">
        <w:rPr>
          <w:color w:val="000000"/>
        </w:rPr>
        <w:tab/>
        <w:t>*.rem – output from REMOVE</w:t>
      </w:r>
    </w:p>
    <w:p w14:paraId="05EE499E" w14:textId="77777777" w:rsidR="00871C52" w:rsidRPr="004E4E42" w:rsidRDefault="00871C52" w:rsidP="00871C52">
      <w:pPr>
        <w:spacing w:after="0"/>
        <w:ind w:right="-1440"/>
        <w:rPr>
          <w:color w:val="000000"/>
        </w:rPr>
      </w:pPr>
      <w:r w:rsidRPr="004E4E42">
        <w:rPr>
          <w:color w:val="000000"/>
        </w:rPr>
        <w:tab/>
        <w:t xml:space="preserve">*.SHIFT* – after aligning conductivity and dissolved oxygen </w:t>
      </w:r>
    </w:p>
    <w:p w14:paraId="218AD82A" w14:textId="77777777" w:rsidR="00871C52" w:rsidRPr="004E4E42" w:rsidRDefault="00871C52" w:rsidP="00871C52">
      <w:pPr>
        <w:spacing w:after="0"/>
        <w:ind w:right="-1440"/>
        <w:rPr>
          <w:color w:val="000000"/>
        </w:rPr>
      </w:pPr>
      <w:r w:rsidRPr="004E4E42">
        <w:rPr>
          <w:color w:val="000000"/>
        </w:rPr>
        <w:tab/>
        <w:t>*.txt – file lists</w:t>
      </w:r>
    </w:p>
    <w:p w14:paraId="66938BB6" w14:textId="77777777" w:rsidR="00871C52" w:rsidRPr="004E4E42" w:rsidRDefault="00871C52" w:rsidP="00871C52">
      <w:pPr>
        <w:ind w:right="-1440"/>
        <w:rPr>
          <w:color w:val="000000"/>
        </w:rPr>
      </w:pPr>
      <w:r w:rsidRPr="004E4E42">
        <w:rPr>
          <w:color w:val="000000"/>
        </w:rPr>
        <w:tab/>
      </w:r>
    </w:p>
    <w:p w14:paraId="4563B7C2" w14:textId="77777777" w:rsidR="00871C52" w:rsidRDefault="00871C52" w:rsidP="001B3192"/>
    <w:p w14:paraId="1D8D63DF" w14:textId="77777777" w:rsidR="001B3192" w:rsidRDefault="00871C52">
      <w:r>
        <w:tab/>
      </w:r>
    </w:p>
    <w:sectPr w:rsidR="001B3192">
      <w:headerReference w:type="even" r:id="rId6"/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F3A99" w14:textId="77777777" w:rsidR="00B65F91" w:rsidRDefault="00B65F91" w:rsidP="00DF1D01">
      <w:pPr>
        <w:spacing w:after="0" w:line="240" w:lineRule="auto"/>
      </w:pPr>
      <w:r>
        <w:separator/>
      </w:r>
    </w:p>
  </w:endnote>
  <w:endnote w:type="continuationSeparator" w:id="0">
    <w:p w14:paraId="26F099BB" w14:textId="77777777" w:rsidR="00B65F91" w:rsidRDefault="00B65F91" w:rsidP="00DF1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0A775" w14:textId="77777777" w:rsidR="00B65F91" w:rsidRDefault="00B65F91" w:rsidP="00DF1D01">
      <w:pPr>
        <w:spacing w:after="0" w:line="240" w:lineRule="auto"/>
      </w:pPr>
      <w:r>
        <w:separator/>
      </w:r>
    </w:p>
  </w:footnote>
  <w:footnote w:type="continuationSeparator" w:id="0">
    <w:p w14:paraId="03DB3E19" w14:textId="77777777" w:rsidR="00B65F91" w:rsidRDefault="00B65F91" w:rsidP="00DF1D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70A48" w14:textId="69ABF63E" w:rsidR="00DF1D01" w:rsidRDefault="00DF1D0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5129027" wp14:editId="158B41F1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917700" cy="391160"/>
              <wp:effectExtent l="0" t="0" r="0" b="8890"/>
              <wp:wrapNone/>
              <wp:docPr id="1531555219" name="Text Box 2" descr="Unclassified - Non-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77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E314BB" w14:textId="2C9EF385" w:rsidR="00DF1D01" w:rsidRPr="00DF1D01" w:rsidRDefault="00DF1D01" w:rsidP="00DF1D0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DF1D0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Unclassified - Non-Classifié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12902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classified - Non-Classifié" style="position:absolute;margin-left:111pt;margin-top:0;width:151pt;height:30.8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" filled="f" stroked="f">
              <v:fill o:detectmouseclick="t"/>
              <v:textbox style="mso-fit-shape-to-text:t" inset="0,15pt,20pt,0">
                <w:txbxContent>
                  <w:p w14:paraId="12E314BB" w14:textId="2C9EF385" w:rsidR="00DF1D01" w:rsidRPr="00DF1D01" w:rsidRDefault="00DF1D01" w:rsidP="00DF1D0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DF1D01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Unclassified - Non-Classifié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EB097" w14:textId="7400389F" w:rsidR="00DF1D01" w:rsidRDefault="00DF1D0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7892427" wp14:editId="57CBD660">
              <wp:simplePos x="914400" y="457200"/>
              <wp:positionH relativeFrom="page">
                <wp:align>right</wp:align>
              </wp:positionH>
              <wp:positionV relativeFrom="page">
                <wp:align>top</wp:align>
              </wp:positionV>
              <wp:extent cx="1917700" cy="391160"/>
              <wp:effectExtent l="0" t="0" r="0" b="8890"/>
              <wp:wrapNone/>
              <wp:docPr id="1286506990" name="Text Box 3" descr="Unclassified - Non-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77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8700E8" w14:textId="083AB401" w:rsidR="00DF1D01" w:rsidRPr="00DF1D01" w:rsidRDefault="00DF1D01" w:rsidP="00DF1D0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DF1D0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Unclassified - Non-Classifié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89242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Unclassified - Non-Classifié" style="position:absolute;margin-left:111pt;margin-top:0;width:151pt;height:30.8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5A8700E8" w14:textId="083AB401" w:rsidR="00DF1D01" w:rsidRPr="00DF1D01" w:rsidRDefault="00DF1D01" w:rsidP="00DF1D0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DF1D01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Unclassified - Non-Classifié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0559C" w14:textId="05E19E77" w:rsidR="00DF1D01" w:rsidRDefault="00DF1D0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B88FAEC" wp14:editId="568CAE13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917700" cy="391160"/>
              <wp:effectExtent l="0" t="0" r="0" b="8890"/>
              <wp:wrapNone/>
              <wp:docPr id="1475211805" name="Text Box 1" descr="Unclassified - Non-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77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1D5E30" w14:textId="34B3249D" w:rsidR="00DF1D01" w:rsidRPr="00DF1D01" w:rsidRDefault="00DF1D01" w:rsidP="00DF1D0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DF1D0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Unclassified - Non-Classifié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88FAE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Unclassified - Non-Classifié" style="position:absolute;margin-left:111pt;margin-top:0;width:151pt;height:30.8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" filled="f" stroked="f">
              <v:fill o:detectmouseclick="t"/>
              <v:textbox style="mso-fit-shape-to-text:t" inset="0,15pt,20pt,0">
                <w:txbxContent>
                  <w:p w14:paraId="4F1D5E30" w14:textId="34B3249D" w:rsidR="00DF1D01" w:rsidRPr="00DF1D01" w:rsidRDefault="00DF1D01" w:rsidP="00DF1D0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DF1D01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Unclassified - Non-Classifié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192"/>
    <w:rsid w:val="001B3192"/>
    <w:rsid w:val="004440D6"/>
    <w:rsid w:val="00871C52"/>
    <w:rsid w:val="00AC448F"/>
    <w:rsid w:val="00B65F91"/>
    <w:rsid w:val="00D85B8F"/>
    <w:rsid w:val="00DA44C7"/>
    <w:rsid w:val="00DC04EC"/>
    <w:rsid w:val="00DF1D01"/>
    <w:rsid w:val="00F410C8"/>
    <w:rsid w:val="00F9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41EDB"/>
  <w15:chartTrackingRefBased/>
  <w15:docId w15:val="{6661604C-0873-4D1A-B931-282189554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1D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1D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144</Words>
  <Characters>1092</Characters>
  <Application>Microsoft Office Word</Application>
  <DocSecurity>0</DocSecurity>
  <Lines>35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DFO-MPO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Huntington, Samantha</dc:creator>
  <cp:keywords/>
  <dc:description/>
  <cp:lastModifiedBy>Huntington, Samantha (DFO/MPO)</cp:lastModifiedBy>
  <cp:revision>5</cp:revision>
  <dcterms:created xsi:type="dcterms:W3CDTF">2022-04-25T17:54:00Z</dcterms:created>
  <dcterms:modified xsi:type="dcterms:W3CDTF">2026-04-08T20:02:00Z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57edf21d,5b49ad93,4cae89ee</vt:lpwstr>
  </property>
  <property fmtid="{D5CDD505-2E9C-101B-9397-08002B2CF9AE}" pid="3" name="ClassificationContentMarkingHeaderFontProps">
    <vt:lpwstr>#000000,12,Calibri</vt:lpwstr>
  </property>
  <property fmtid="{D5CDD505-2E9C-101B-9397-08002B2CF9AE}" pid="4" name="ClassificationContentMarkingHeaderText">
    <vt:lpwstr>Unclassified - Non-Classifié</vt:lpwstr>
  </property>
  <property fmtid="{D5CDD505-2E9C-101B-9397-08002B2CF9AE}" pid="5" name="MSIP_Label_4e6cdb53-fd15-486d-84de-c510e3a62203_Enabled">
    <vt:lpwstr>true</vt:lpwstr>
  </property>
  <property fmtid="{D5CDD505-2E9C-101B-9397-08002B2CF9AE}" pid="6" name="MSIP_Label_4e6cdb53-fd15-486d-84de-c510e3a62203_SetDate">
    <vt:lpwstr>2026-04-08T20:02:21Z</vt:lpwstr>
  </property>
  <property fmtid="{D5CDD505-2E9C-101B-9397-08002B2CF9AE}" pid="7" name="MSIP_Label_4e6cdb53-fd15-486d-84de-c510e3a62203_Method">
    <vt:lpwstr>Standard</vt:lpwstr>
  </property>
  <property fmtid="{D5CDD505-2E9C-101B-9397-08002B2CF9AE}" pid="8" name="MSIP_Label_4e6cdb53-fd15-486d-84de-c510e3a62203_Name">
    <vt:lpwstr>UNCLASSIFIED - NON-CLASSIFIÉ</vt:lpwstr>
  </property>
  <property fmtid="{D5CDD505-2E9C-101B-9397-08002B2CF9AE}" pid="9" name="MSIP_Label_4e6cdb53-fd15-486d-84de-c510e3a62203_SiteId">
    <vt:lpwstr>1594fdae-a1d9-4405-915d-011467234338</vt:lpwstr>
  </property>
  <property fmtid="{D5CDD505-2E9C-101B-9397-08002B2CF9AE}" pid="10" name="MSIP_Label_4e6cdb53-fd15-486d-84de-c510e3a62203_ActionId">
    <vt:lpwstr>af23c552-d83a-4f47-9932-e3c76324acbd</vt:lpwstr>
  </property>
  <property fmtid="{D5CDD505-2E9C-101B-9397-08002B2CF9AE}" pid="11" name="MSIP_Label_4e6cdb53-fd15-486d-84de-c510e3a62203_ContentBits">
    <vt:lpwstr>1</vt:lpwstr>
  </property>
  <property fmtid="{D5CDD505-2E9C-101B-9397-08002B2CF9AE}" pid="12" name="MSIP_Label_4e6cdb53-fd15-486d-84de-c510e3a62203_Tag">
    <vt:lpwstr>10, 3, 0, 1</vt:lpwstr>
  </property>
</Properties>
</file>