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D8F1" w14:textId="49274016" w:rsidR="00F77FB6" w:rsidRPr="00F23A75" w:rsidRDefault="00B573E2">
      <w:pPr>
        <w:rPr>
          <w:b/>
          <w:bCs/>
        </w:rPr>
      </w:pPr>
      <w:r w:rsidRPr="00F23A75">
        <w:rPr>
          <w:b/>
          <w:bCs/>
        </w:rPr>
        <w:t>Cruise Notes 2024-066</w:t>
      </w:r>
    </w:p>
    <w:p w14:paraId="7EC4CE9F" w14:textId="77777777" w:rsidR="00B573E2" w:rsidRDefault="00B573E2"/>
    <w:p w14:paraId="73C88544" w14:textId="107063CF" w:rsidR="00B573E2" w:rsidRPr="005833DB" w:rsidRDefault="00B573E2">
      <w:pPr>
        <w:rPr>
          <w:b/>
          <w:bCs/>
        </w:rPr>
      </w:pPr>
      <w:r w:rsidRPr="005833DB">
        <w:rPr>
          <w:b/>
          <w:bCs/>
        </w:rPr>
        <w:t>CTD/Rosette</w:t>
      </w:r>
    </w:p>
    <w:p w14:paraId="3A5EEFAC" w14:textId="3871E5E1" w:rsidR="00510325" w:rsidRPr="00510325" w:rsidRDefault="00510325">
      <w:pPr>
        <w:rPr>
          <w:b/>
          <w:bCs/>
        </w:rPr>
      </w:pPr>
      <w:r w:rsidRPr="00510325">
        <w:rPr>
          <w:b/>
          <w:bCs/>
        </w:rPr>
        <w:t>General Notes about Deployment</w:t>
      </w:r>
    </w:p>
    <w:p w14:paraId="24D5732D" w14:textId="7161879D" w:rsidR="00510325" w:rsidRDefault="00510325">
      <w:r>
        <w:t xml:space="preserve">There is no 10m soak. All soaks occur at surface, as the sea state will allow. Often it is just the 9 is in the water. This is to try and get as close an approximately of conditions in that upper water layer. We do expect it to be noisy since the water is fairly heterogenous on the surface. We do no necessarily care about bubbles in the pumps. Often, it is clear that the T diff and S diff are low enough for our accepting the values. </w:t>
      </w:r>
      <w:r w:rsidRPr="00510325">
        <w:rPr>
          <w:b/>
          <w:bCs/>
        </w:rPr>
        <w:t>We would like to make sure this surface layer is included in the CTD files</w:t>
      </w:r>
      <w:r>
        <w:t xml:space="preserve"> produced as it is important to our work. </w:t>
      </w:r>
    </w:p>
    <w:p w14:paraId="5CBC3551" w14:textId="4E3882EE" w:rsidR="00510325" w:rsidRDefault="00510325">
      <w:r>
        <w:t xml:space="preserve">Secondly, our bottom depths are b-5. The winch driver does slow down approaching this and there is often no evidence of bottom disturbance as seen in transmissivity readings. </w:t>
      </w:r>
    </w:p>
    <w:p w14:paraId="13C97A59" w14:textId="671D6F5A" w:rsidR="00B573E2" w:rsidRDefault="00B573E2">
      <w:r>
        <w:t>A couple of bottles needed their end caps tightened as they were blocking the bottom of the bottles</w:t>
      </w:r>
    </w:p>
    <w:p w14:paraId="2A138DF8" w14:textId="65AC923F" w:rsidR="00B573E2" w:rsidRDefault="00B573E2">
      <w:r>
        <w:t>SI cast completed and send to Germaine</w:t>
      </w:r>
      <w:r w:rsidR="00A76172">
        <w:t>. Jeanette feels the DO signal is a bit rough but upcast is quite a bit more problematic. Will send Kn4 which is deeper.</w:t>
      </w:r>
      <w:r w:rsidR="00D9456C">
        <w:t xml:space="preserve"> Data looks good</w:t>
      </w:r>
    </w:p>
    <w:p w14:paraId="435047FA" w14:textId="766B5438" w:rsidR="00D9456C" w:rsidRDefault="00510325">
      <w:r>
        <w:t>Specific Issues</w:t>
      </w:r>
    </w:p>
    <w:p w14:paraId="0E0779D1" w14:textId="6CDF1F87" w:rsidR="00D9456C" w:rsidRDefault="00D9456C" w:rsidP="00510325">
      <w:pPr>
        <w:pStyle w:val="ListParagraph"/>
        <w:numPr>
          <w:ilvl w:val="0"/>
          <w:numId w:val="1"/>
        </w:numPr>
      </w:pPr>
      <w:r>
        <w:t>October 20</w:t>
      </w:r>
      <w:r w:rsidRPr="00510325">
        <w:rPr>
          <w:vertAlign w:val="superscript"/>
        </w:rPr>
        <w:t>th</w:t>
      </w:r>
      <w:r>
        <w:t>, the FL (</w:t>
      </w:r>
      <w:proofErr w:type="spellStart"/>
      <w:r>
        <w:t>Seapoint</w:t>
      </w:r>
      <w:proofErr w:type="spellEnd"/>
      <w:r>
        <w:t>) seemed to have more spikes with depth than previous days. Connector checked. Was OK.</w:t>
      </w:r>
      <w:r w:rsidR="00510325">
        <w:t xml:space="preserve"> I also found that as the cruise progressed, there were lots of small scale noise in the </w:t>
      </w:r>
      <w:proofErr w:type="spellStart"/>
      <w:r w:rsidR="00510325">
        <w:t>Seapoint</w:t>
      </w:r>
      <w:proofErr w:type="spellEnd"/>
      <w:r w:rsidR="00510325">
        <w:t xml:space="preserve"> at dark depths and this also corresponded with some noise in the Tr’s. </w:t>
      </w:r>
    </w:p>
    <w:p w14:paraId="74401763" w14:textId="5E3A21B8" w:rsidR="00E4202F" w:rsidRDefault="00E4202F" w:rsidP="00510325">
      <w:pPr>
        <w:pStyle w:val="ListParagraph"/>
        <w:numPr>
          <w:ilvl w:val="0"/>
          <w:numId w:val="1"/>
        </w:numPr>
      </w:pPr>
      <w:r>
        <w:t xml:space="preserve">Event 93 Station SP. Three bottles were accidentally tripped at 50m. Bottle 12 was dumped. All </w:t>
      </w:r>
      <w:proofErr w:type="spellStart"/>
      <w:r>
        <w:t>niskins</w:t>
      </w:r>
      <w:proofErr w:type="spellEnd"/>
      <w:r>
        <w:t xml:space="preserve"> above this were increased by 1 on the labels BUT we did not change sequential sample numbers</w:t>
      </w:r>
    </w:p>
    <w:p w14:paraId="38DDACCB" w14:textId="77777777" w:rsidR="00B573E2" w:rsidRDefault="00B573E2"/>
    <w:p w14:paraId="0524CB92" w14:textId="77777777" w:rsidR="00B573E2" w:rsidRDefault="00B573E2"/>
    <w:p w14:paraId="3EE6DD98" w14:textId="35C4FA97" w:rsidR="00B573E2" w:rsidRPr="00510325" w:rsidRDefault="00B573E2">
      <w:pPr>
        <w:rPr>
          <w:b/>
          <w:bCs/>
        </w:rPr>
      </w:pPr>
      <w:r w:rsidRPr="00510325">
        <w:rPr>
          <w:b/>
          <w:bCs/>
        </w:rPr>
        <w:t>TSG</w:t>
      </w:r>
    </w:p>
    <w:p w14:paraId="6538DC25" w14:textId="0DB39EC9" w:rsidR="00B573E2" w:rsidRDefault="00B573E2">
      <w:r>
        <w:t>Scott informed me the conductivity cell is pooched so we did not run the TSG</w:t>
      </w:r>
    </w:p>
    <w:p w14:paraId="01ECCF56" w14:textId="77777777" w:rsidR="00922B39" w:rsidRDefault="00922B39"/>
    <w:p w14:paraId="0787F463" w14:textId="610CC13E" w:rsidR="00922B39" w:rsidRPr="00510325" w:rsidRDefault="00922B39">
      <w:pPr>
        <w:rPr>
          <w:b/>
          <w:bCs/>
        </w:rPr>
      </w:pPr>
      <w:r w:rsidRPr="00510325">
        <w:rPr>
          <w:b/>
          <w:bCs/>
        </w:rPr>
        <w:t>SPC</w:t>
      </w:r>
    </w:p>
    <w:p w14:paraId="5C624BE4" w14:textId="5FCDE3C7" w:rsidR="00922B39" w:rsidRDefault="00922B39">
      <w:r>
        <w:t>All bottles are 1110ml</w:t>
      </w:r>
    </w:p>
    <w:p w14:paraId="602AEC7E" w14:textId="02D1D519" w:rsidR="008E7A1C" w:rsidRDefault="008E7A1C">
      <w:r>
        <w:t>332D lost some water due to leaky cup. Approx 25ml</w:t>
      </w:r>
    </w:p>
    <w:p w14:paraId="687D7CCF" w14:textId="77777777" w:rsidR="00922B39" w:rsidRDefault="00922B39"/>
    <w:p w14:paraId="356BF3C8" w14:textId="02948A09" w:rsidR="00922B39" w:rsidRPr="00510325" w:rsidRDefault="00922B39">
      <w:pPr>
        <w:rPr>
          <w:b/>
          <w:bCs/>
        </w:rPr>
      </w:pPr>
      <w:r w:rsidRPr="00510325">
        <w:rPr>
          <w:b/>
          <w:bCs/>
        </w:rPr>
        <w:t>Chlorophyll</w:t>
      </w:r>
    </w:p>
    <w:p w14:paraId="2940E193" w14:textId="1F6CE918" w:rsidR="00922B39" w:rsidRDefault="00922B39">
      <w:r>
        <w:lastRenderedPageBreak/>
        <w:t>Yellow set</w:t>
      </w:r>
    </w:p>
    <w:p w14:paraId="70969AEA" w14:textId="3DB32A88" w:rsidR="00D9456C" w:rsidRDefault="00510325">
      <w:r>
        <w:t xml:space="preserve">See </w:t>
      </w:r>
      <w:proofErr w:type="spellStart"/>
      <w:r>
        <w:t>Chl</w:t>
      </w:r>
      <w:proofErr w:type="spellEnd"/>
      <w:r>
        <w:t xml:space="preserve"> book for comments on the bottles and water losses</w:t>
      </w:r>
    </w:p>
    <w:p w14:paraId="4A4DD7B7" w14:textId="77777777" w:rsidR="001933E0" w:rsidRDefault="001933E0"/>
    <w:p w14:paraId="56C268CD" w14:textId="77777777" w:rsidR="00D9456C" w:rsidRDefault="00D9456C"/>
    <w:p w14:paraId="314646BE" w14:textId="20086442" w:rsidR="00D9456C" w:rsidRPr="00510325" w:rsidRDefault="00D9456C">
      <w:pPr>
        <w:rPr>
          <w:b/>
          <w:bCs/>
        </w:rPr>
      </w:pPr>
      <w:r w:rsidRPr="00510325">
        <w:rPr>
          <w:b/>
          <w:bCs/>
        </w:rPr>
        <w:t>Del18</w:t>
      </w:r>
    </w:p>
    <w:p w14:paraId="41A8ECFE" w14:textId="7EA949B3" w:rsidR="00D9456C" w:rsidRDefault="00D9456C">
      <w:r>
        <w:t>Lost 153, ALS3 bot2 (b-5). Not collected</w:t>
      </w:r>
    </w:p>
    <w:p w14:paraId="172F3945" w14:textId="0FBF4D82" w:rsidR="001E65D1" w:rsidRPr="00510325" w:rsidRDefault="00912521">
      <w:pPr>
        <w:rPr>
          <w:b/>
          <w:bCs/>
        </w:rPr>
      </w:pPr>
      <w:r w:rsidRPr="00510325">
        <w:rPr>
          <w:b/>
          <w:bCs/>
        </w:rPr>
        <w:t>DOC</w:t>
      </w:r>
    </w:p>
    <w:p w14:paraId="48F83EB8" w14:textId="310AF8F7" w:rsidR="00912521" w:rsidRDefault="00912521">
      <w:r>
        <w:t>Samples 423A and B KTY1 missed</w:t>
      </w:r>
    </w:p>
    <w:p w14:paraId="778C5900" w14:textId="6CD03D62" w:rsidR="001E65D1" w:rsidRPr="00510325" w:rsidRDefault="001E65D1">
      <w:pPr>
        <w:rPr>
          <w:b/>
          <w:bCs/>
        </w:rPr>
      </w:pPr>
      <w:r w:rsidRPr="00510325">
        <w:rPr>
          <w:b/>
          <w:bCs/>
        </w:rPr>
        <w:t>Of NOTE</w:t>
      </w:r>
    </w:p>
    <w:p w14:paraId="3B509B8A" w14:textId="109FF1C1" w:rsidR="001E65D1" w:rsidRDefault="001E65D1">
      <w:r>
        <w:t>Weather station off Cathedral Point in Burke Inlet. ECCC station. May be good to look at winds</w:t>
      </w:r>
    </w:p>
    <w:p w14:paraId="1B45ED09" w14:textId="77777777" w:rsidR="001E65D1" w:rsidRDefault="001E65D1"/>
    <w:p w14:paraId="4BB52473" w14:textId="77777777" w:rsidR="00922B39" w:rsidRDefault="00922B39"/>
    <w:sectPr w:rsidR="00922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10E55"/>
    <w:multiLevelType w:val="hybridMultilevel"/>
    <w:tmpl w:val="259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350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E2"/>
    <w:rsid w:val="001933E0"/>
    <w:rsid w:val="001E65D1"/>
    <w:rsid w:val="004E1BD7"/>
    <w:rsid w:val="00510325"/>
    <w:rsid w:val="005833DB"/>
    <w:rsid w:val="008A7444"/>
    <w:rsid w:val="008E7A1C"/>
    <w:rsid w:val="00912521"/>
    <w:rsid w:val="00922B39"/>
    <w:rsid w:val="00A76172"/>
    <w:rsid w:val="00B573E2"/>
    <w:rsid w:val="00B616CF"/>
    <w:rsid w:val="00D9456C"/>
    <w:rsid w:val="00E4202F"/>
    <w:rsid w:val="00F23A75"/>
    <w:rsid w:val="00F7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8CE2"/>
  <w15:chartTrackingRefBased/>
  <w15:docId w15:val="{C622CE9A-D2AB-4054-944F-1A39AED2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2431</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DFO MPO</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Cynthia (DFO/MPO)</dc:creator>
  <cp:keywords/>
  <dc:description/>
  <cp:lastModifiedBy>Wright, Cynthia (DFO/MPO)</cp:lastModifiedBy>
  <cp:revision>12</cp:revision>
  <dcterms:created xsi:type="dcterms:W3CDTF">2024-10-16T01:09:00Z</dcterms:created>
  <dcterms:modified xsi:type="dcterms:W3CDTF">2024-10-27T23:12:00Z</dcterms:modified>
</cp:coreProperties>
</file>