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6E7DDE" w14:textId="4C0FB996" w:rsidR="005B3BC1" w:rsidRDefault="00D47B9A">
      <w:pPr>
        <w:rPr>
          <w:sz w:val="28"/>
          <w:szCs w:val="28"/>
          <w:u w:val="single"/>
          <w:lang w:val="en-CA"/>
        </w:rPr>
      </w:pPr>
      <w:r w:rsidRPr="00D47B9A">
        <w:rPr>
          <w:sz w:val="28"/>
          <w:szCs w:val="28"/>
          <w:u w:val="single"/>
          <w:lang w:val="en-CA"/>
        </w:rPr>
        <w:t>Sampling notes</w:t>
      </w:r>
      <w:r w:rsidR="00802C87">
        <w:rPr>
          <w:sz w:val="28"/>
          <w:szCs w:val="28"/>
          <w:u w:val="single"/>
          <w:lang w:val="en-CA"/>
        </w:rPr>
        <w:t>,</w:t>
      </w:r>
      <w:r w:rsidRPr="00D47B9A">
        <w:rPr>
          <w:sz w:val="28"/>
          <w:szCs w:val="28"/>
          <w:u w:val="single"/>
          <w:lang w:val="en-CA"/>
        </w:rPr>
        <w:t xml:space="preserve"> L</w:t>
      </w:r>
      <w:r w:rsidR="00A4083F">
        <w:rPr>
          <w:sz w:val="28"/>
          <w:szCs w:val="28"/>
          <w:u w:val="single"/>
          <w:lang w:val="en-CA"/>
        </w:rPr>
        <w:t>ine</w:t>
      </w:r>
      <w:r w:rsidR="000B5B05">
        <w:rPr>
          <w:sz w:val="28"/>
          <w:szCs w:val="28"/>
          <w:u w:val="single"/>
          <w:lang w:val="en-CA"/>
        </w:rPr>
        <w:t xml:space="preserve"> </w:t>
      </w:r>
      <w:r w:rsidRPr="00D47B9A">
        <w:rPr>
          <w:sz w:val="28"/>
          <w:szCs w:val="28"/>
          <w:u w:val="single"/>
          <w:lang w:val="en-CA"/>
        </w:rPr>
        <w:t xml:space="preserve">P cruise </w:t>
      </w:r>
      <w:r w:rsidR="00372C84">
        <w:rPr>
          <w:sz w:val="28"/>
          <w:szCs w:val="28"/>
          <w:u w:val="single"/>
          <w:lang w:val="en-CA"/>
        </w:rPr>
        <w:t>20</w:t>
      </w:r>
      <w:r w:rsidR="00AD65EE">
        <w:rPr>
          <w:sz w:val="28"/>
          <w:szCs w:val="28"/>
          <w:u w:val="single"/>
          <w:lang w:val="en-CA"/>
        </w:rPr>
        <w:t>2</w:t>
      </w:r>
      <w:r w:rsidR="004641B0">
        <w:rPr>
          <w:sz w:val="28"/>
          <w:szCs w:val="28"/>
          <w:u w:val="single"/>
          <w:lang w:val="en-CA"/>
        </w:rPr>
        <w:t>4</w:t>
      </w:r>
      <w:r w:rsidR="00372C84">
        <w:rPr>
          <w:sz w:val="28"/>
          <w:szCs w:val="28"/>
          <w:u w:val="single"/>
          <w:lang w:val="en-CA"/>
        </w:rPr>
        <w:t>-</w:t>
      </w:r>
      <w:r w:rsidR="00382629">
        <w:rPr>
          <w:sz w:val="28"/>
          <w:szCs w:val="28"/>
          <w:u w:val="single"/>
          <w:lang w:val="en-CA"/>
        </w:rPr>
        <w:t>0</w:t>
      </w:r>
      <w:r w:rsidR="004641B0">
        <w:rPr>
          <w:sz w:val="28"/>
          <w:szCs w:val="28"/>
          <w:u w:val="single"/>
          <w:lang w:val="en-CA"/>
        </w:rPr>
        <w:t>02</w:t>
      </w:r>
      <w:r w:rsidRPr="00D47B9A">
        <w:rPr>
          <w:sz w:val="28"/>
          <w:szCs w:val="28"/>
          <w:u w:val="single"/>
          <w:lang w:val="en-CA"/>
        </w:rPr>
        <w:t xml:space="preserve">, </w:t>
      </w:r>
      <w:r w:rsidR="004641B0">
        <w:rPr>
          <w:sz w:val="28"/>
          <w:szCs w:val="28"/>
          <w:u w:val="single"/>
          <w:lang w:val="en-CA"/>
        </w:rPr>
        <w:t>2</w:t>
      </w:r>
      <w:r w:rsidR="009F26DA">
        <w:rPr>
          <w:sz w:val="28"/>
          <w:szCs w:val="28"/>
          <w:u w:val="single"/>
          <w:lang w:val="en-CA"/>
        </w:rPr>
        <w:t xml:space="preserve">3 </w:t>
      </w:r>
      <w:r w:rsidR="004641B0">
        <w:rPr>
          <w:sz w:val="28"/>
          <w:szCs w:val="28"/>
          <w:u w:val="single"/>
          <w:lang w:val="en-CA"/>
        </w:rPr>
        <w:t>January</w:t>
      </w:r>
      <w:r w:rsidR="009F26DA">
        <w:rPr>
          <w:sz w:val="28"/>
          <w:szCs w:val="28"/>
          <w:u w:val="single"/>
          <w:lang w:val="en-CA"/>
        </w:rPr>
        <w:t xml:space="preserve"> </w:t>
      </w:r>
      <w:r w:rsidR="00A4083F">
        <w:rPr>
          <w:sz w:val="28"/>
          <w:szCs w:val="28"/>
          <w:u w:val="single"/>
          <w:lang w:val="en-CA"/>
        </w:rPr>
        <w:t xml:space="preserve">to </w:t>
      </w:r>
      <w:r w:rsidR="004641B0">
        <w:rPr>
          <w:sz w:val="28"/>
          <w:szCs w:val="28"/>
          <w:u w:val="single"/>
          <w:lang w:val="en-CA"/>
        </w:rPr>
        <w:t>9</w:t>
      </w:r>
      <w:r w:rsidR="00E22C03">
        <w:rPr>
          <w:sz w:val="28"/>
          <w:szCs w:val="28"/>
          <w:u w:val="single"/>
          <w:lang w:val="en-CA"/>
        </w:rPr>
        <w:t xml:space="preserve"> </w:t>
      </w:r>
      <w:r w:rsidR="004641B0">
        <w:rPr>
          <w:sz w:val="28"/>
          <w:szCs w:val="28"/>
          <w:u w:val="single"/>
          <w:lang w:val="en-CA"/>
        </w:rPr>
        <w:t>February</w:t>
      </w:r>
      <w:r w:rsidR="00802C87">
        <w:rPr>
          <w:sz w:val="28"/>
          <w:szCs w:val="28"/>
          <w:u w:val="single"/>
          <w:lang w:val="en-CA"/>
        </w:rPr>
        <w:t xml:space="preserve"> </w:t>
      </w:r>
      <w:r w:rsidR="00AD65EE">
        <w:rPr>
          <w:sz w:val="28"/>
          <w:szCs w:val="28"/>
          <w:u w:val="single"/>
          <w:lang w:val="en-CA"/>
        </w:rPr>
        <w:t>202</w:t>
      </w:r>
      <w:r w:rsidR="004641B0">
        <w:rPr>
          <w:sz w:val="28"/>
          <w:szCs w:val="28"/>
          <w:u w:val="single"/>
          <w:lang w:val="en-CA"/>
        </w:rPr>
        <w:t>4</w:t>
      </w:r>
    </w:p>
    <w:p w14:paraId="1CDF6EC3" w14:textId="77777777" w:rsidR="00D47B9A" w:rsidRPr="001A3157" w:rsidRDefault="001070EC">
      <w:pPr>
        <w:rPr>
          <w:sz w:val="24"/>
          <w:szCs w:val="24"/>
          <w:u w:val="single"/>
          <w:lang w:val="en-CA"/>
        </w:rPr>
      </w:pPr>
      <w:r>
        <w:rPr>
          <w:sz w:val="24"/>
          <w:szCs w:val="24"/>
          <w:u w:val="single"/>
          <w:lang w:val="en-CA"/>
        </w:rPr>
        <w:t xml:space="preserve"> </w:t>
      </w:r>
    </w:p>
    <w:p w14:paraId="42A902C2" w14:textId="77777777" w:rsidR="00D47B9A" w:rsidRPr="00680556" w:rsidRDefault="00D47B9A">
      <w:pPr>
        <w:rPr>
          <w:sz w:val="24"/>
          <w:szCs w:val="24"/>
          <w:lang w:val="en-CA"/>
        </w:rPr>
      </w:pPr>
      <w:r w:rsidRPr="00680556">
        <w:rPr>
          <w:sz w:val="24"/>
          <w:szCs w:val="24"/>
          <w:u w:val="single"/>
          <w:lang w:val="en-CA"/>
        </w:rPr>
        <w:t>CTD/Rosettes:</w:t>
      </w:r>
    </w:p>
    <w:p w14:paraId="68DBB719" w14:textId="77777777" w:rsidR="00D47B9A" w:rsidRPr="00CE0572" w:rsidRDefault="00D47B9A">
      <w:pPr>
        <w:rPr>
          <w:sz w:val="12"/>
          <w:szCs w:val="12"/>
          <w:lang w:val="en-CA"/>
        </w:rPr>
      </w:pPr>
    </w:p>
    <w:p w14:paraId="500C2621" w14:textId="2A4767AF" w:rsidR="00D47B9A" w:rsidRDefault="0032717D">
      <w:pPr>
        <w:rPr>
          <w:lang w:val="en-CA"/>
        </w:rPr>
      </w:pPr>
      <w:r w:rsidRPr="0032717D">
        <w:rPr>
          <w:bCs/>
          <w:lang w:val="en-CA"/>
        </w:rPr>
        <w:t>258</w:t>
      </w:r>
      <w:r w:rsidR="004641B0">
        <w:rPr>
          <w:bCs/>
          <w:lang w:val="en-CA"/>
        </w:rPr>
        <w:t xml:space="preserve"> </w:t>
      </w:r>
      <w:r w:rsidR="00D47B9A">
        <w:rPr>
          <w:lang w:val="en-CA"/>
        </w:rPr>
        <w:t xml:space="preserve">files, </w:t>
      </w:r>
      <w:r w:rsidR="009911C8">
        <w:rPr>
          <w:lang w:val="en-CA"/>
        </w:rPr>
        <w:t>000</w:t>
      </w:r>
      <w:r w:rsidR="0021138E">
        <w:rPr>
          <w:lang w:val="en-CA"/>
        </w:rPr>
        <w:t>1</w:t>
      </w:r>
      <w:r w:rsidR="00D47B9A">
        <w:rPr>
          <w:lang w:val="en-CA"/>
        </w:rPr>
        <w:t xml:space="preserve"> to</w:t>
      </w:r>
      <w:r w:rsidR="00D47B9A" w:rsidRPr="00643C2B">
        <w:rPr>
          <w:lang w:val="en-CA"/>
        </w:rPr>
        <w:t xml:space="preserve"> </w:t>
      </w:r>
      <w:r w:rsidR="00643C2B" w:rsidRPr="00643C2B">
        <w:rPr>
          <w:lang w:val="en-CA"/>
        </w:rPr>
        <w:t>01</w:t>
      </w:r>
      <w:r>
        <w:rPr>
          <w:lang w:val="en-CA"/>
        </w:rPr>
        <w:t>40.</w:t>
      </w:r>
    </w:p>
    <w:p w14:paraId="7D1F96FA" w14:textId="77777777" w:rsidR="00D47B9A" w:rsidRDefault="00D47B9A">
      <w:pPr>
        <w:rPr>
          <w:lang w:val="en-CA"/>
        </w:rPr>
      </w:pPr>
      <w:r>
        <w:rPr>
          <w:lang w:val="en-CA"/>
        </w:rPr>
        <w:t>0 stand-alone CTD.</w:t>
      </w:r>
    </w:p>
    <w:p w14:paraId="3FEFF09A" w14:textId="1CA945ED" w:rsidR="006939F7" w:rsidRDefault="00F7716B">
      <w:pPr>
        <w:rPr>
          <w:lang w:val="en-CA"/>
        </w:rPr>
      </w:pPr>
      <w:r>
        <w:rPr>
          <w:lang w:val="en-CA"/>
        </w:rPr>
        <w:t>46</w:t>
      </w:r>
      <w:r w:rsidR="009C4385">
        <w:rPr>
          <w:lang w:val="en-CA"/>
        </w:rPr>
        <w:t xml:space="preserve"> </w:t>
      </w:r>
      <w:r w:rsidR="009F26DA">
        <w:rPr>
          <w:lang w:val="en-CA"/>
        </w:rPr>
        <w:t>rosette casts.</w:t>
      </w:r>
    </w:p>
    <w:p w14:paraId="72EE207B" w14:textId="0DC7EEE6" w:rsidR="00D47B9A" w:rsidRDefault="004641B0">
      <w:pPr>
        <w:rPr>
          <w:lang w:val="en-CA"/>
        </w:rPr>
      </w:pPr>
      <w:r>
        <w:rPr>
          <w:lang w:val="en-CA"/>
        </w:rPr>
        <w:t>0</w:t>
      </w:r>
      <w:r w:rsidR="00644010">
        <w:rPr>
          <w:lang w:val="en-CA"/>
        </w:rPr>
        <w:t xml:space="preserve"> </w:t>
      </w:r>
      <w:r w:rsidR="00382629">
        <w:rPr>
          <w:lang w:val="en-CA"/>
        </w:rPr>
        <w:t xml:space="preserve">cast needed </w:t>
      </w:r>
      <w:r w:rsidR="00A4083F">
        <w:rPr>
          <w:lang w:val="en-CA"/>
        </w:rPr>
        <w:t>two</w:t>
      </w:r>
      <w:r w:rsidR="00A83CA6">
        <w:rPr>
          <w:lang w:val="en-CA"/>
        </w:rPr>
        <w:t xml:space="preserve"> files</w:t>
      </w:r>
      <w:r>
        <w:rPr>
          <w:lang w:val="en-CA"/>
        </w:rPr>
        <w:t>.</w:t>
      </w:r>
    </w:p>
    <w:p w14:paraId="3460F509" w14:textId="77777777" w:rsidR="000863BC" w:rsidRDefault="00E33A63">
      <w:pPr>
        <w:rPr>
          <w:lang w:val="en-CA"/>
        </w:rPr>
      </w:pPr>
      <w:r>
        <w:rPr>
          <w:lang w:val="en-CA"/>
        </w:rPr>
        <w:t>0</w:t>
      </w:r>
      <w:r w:rsidR="00382629">
        <w:rPr>
          <w:lang w:val="en-CA"/>
        </w:rPr>
        <w:t xml:space="preserve"> file not needed</w:t>
      </w:r>
      <w:r w:rsidR="004E7EE4">
        <w:rPr>
          <w:lang w:val="en-CA"/>
        </w:rPr>
        <w:t>.</w:t>
      </w:r>
    </w:p>
    <w:p w14:paraId="06A538E8" w14:textId="70FBA94E" w:rsidR="00CD1DEB" w:rsidRDefault="000863BC">
      <w:pPr>
        <w:rPr>
          <w:lang w:val="en-CA"/>
        </w:rPr>
      </w:pPr>
      <w:r>
        <w:rPr>
          <w:lang w:val="en-CA"/>
        </w:rPr>
        <w:t xml:space="preserve">CTD </w:t>
      </w:r>
      <w:r w:rsidR="009F26DA">
        <w:rPr>
          <w:lang w:val="en-CA"/>
        </w:rPr>
        <w:t xml:space="preserve">1515 </w:t>
      </w:r>
      <w:r>
        <w:rPr>
          <w:lang w:val="en-CA"/>
        </w:rPr>
        <w:t>used f</w:t>
      </w:r>
      <w:r w:rsidR="009F26DA">
        <w:rPr>
          <w:lang w:val="en-CA"/>
        </w:rPr>
        <w:t>rom cast 0001 to 00</w:t>
      </w:r>
      <w:r w:rsidR="004641B0">
        <w:rPr>
          <w:lang w:val="en-CA"/>
        </w:rPr>
        <w:t>32</w:t>
      </w:r>
      <w:r w:rsidR="009F26DA">
        <w:rPr>
          <w:lang w:val="en-CA"/>
        </w:rPr>
        <w:t>, CTD 05</w:t>
      </w:r>
      <w:r w:rsidR="004641B0">
        <w:rPr>
          <w:lang w:val="en-CA"/>
        </w:rPr>
        <w:t>06</w:t>
      </w:r>
      <w:r w:rsidR="009F26DA">
        <w:rPr>
          <w:lang w:val="en-CA"/>
        </w:rPr>
        <w:t xml:space="preserve"> used for the rest of the </w:t>
      </w:r>
      <w:r>
        <w:rPr>
          <w:lang w:val="en-CA"/>
        </w:rPr>
        <w:t xml:space="preserve">cruise. </w:t>
      </w:r>
    </w:p>
    <w:p w14:paraId="0B84DF92" w14:textId="77777777" w:rsidR="00D47B9A" w:rsidRDefault="00BB74A3">
      <w:pPr>
        <w:rPr>
          <w:lang w:val="en-CA"/>
        </w:rPr>
      </w:pPr>
      <w:r>
        <w:rPr>
          <w:lang w:val="en-CA"/>
        </w:rPr>
        <w:t xml:space="preserve">Seasave version </w:t>
      </w:r>
      <w:r w:rsidR="00796816">
        <w:rPr>
          <w:lang w:val="en-CA"/>
        </w:rPr>
        <w:t>7</w:t>
      </w:r>
      <w:r w:rsidR="00534E7E">
        <w:rPr>
          <w:lang w:val="en-CA"/>
        </w:rPr>
        <w:t>.</w:t>
      </w:r>
      <w:r w:rsidR="006C50C3">
        <w:rPr>
          <w:lang w:val="en-CA"/>
        </w:rPr>
        <w:t>26.</w:t>
      </w:r>
      <w:r w:rsidR="00D94874">
        <w:rPr>
          <w:lang w:val="en-CA"/>
        </w:rPr>
        <w:t>7</w:t>
      </w:r>
      <w:r w:rsidR="006C50C3">
        <w:rPr>
          <w:lang w:val="en-CA"/>
        </w:rPr>
        <w:t>.</w:t>
      </w:r>
      <w:r w:rsidR="00AD65EE">
        <w:rPr>
          <w:lang w:val="en-CA"/>
        </w:rPr>
        <w:t>121</w:t>
      </w:r>
    </w:p>
    <w:p w14:paraId="03819BDD" w14:textId="77777777" w:rsidR="0021138E" w:rsidRDefault="0021138E">
      <w:pPr>
        <w:rPr>
          <w:lang w:val="en-CA"/>
        </w:rPr>
      </w:pPr>
    </w:p>
    <w:p w14:paraId="1E452D20" w14:textId="77777777" w:rsidR="00D47B9A" w:rsidRPr="00680556" w:rsidRDefault="00FD4C1F">
      <w:pPr>
        <w:rPr>
          <w:sz w:val="24"/>
          <w:szCs w:val="24"/>
          <w:lang w:val="en-CA"/>
        </w:rPr>
      </w:pPr>
      <w:r w:rsidRPr="00680556">
        <w:rPr>
          <w:sz w:val="24"/>
          <w:szCs w:val="24"/>
          <w:u w:val="single"/>
          <w:lang w:val="en-CA"/>
        </w:rPr>
        <w:t>Configuration file</w:t>
      </w:r>
      <w:r w:rsidR="009F26DA" w:rsidRPr="00680556">
        <w:rPr>
          <w:sz w:val="24"/>
          <w:szCs w:val="24"/>
          <w:u w:val="single"/>
          <w:lang w:val="en-CA"/>
        </w:rPr>
        <w:t>s</w:t>
      </w:r>
      <w:r w:rsidR="00D47B9A" w:rsidRPr="00680556">
        <w:rPr>
          <w:sz w:val="24"/>
          <w:szCs w:val="24"/>
          <w:u w:val="single"/>
          <w:lang w:val="en-CA"/>
        </w:rPr>
        <w:t>:</w:t>
      </w:r>
    </w:p>
    <w:p w14:paraId="5EE0F52C" w14:textId="77777777" w:rsidR="00D47B9A" w:rsidRPr="00CE0572" w:rsidRDefault="00D47B9A">
      <w:pPr>
        <w:rPr>
          <w:sz w:val="12"/>
          <w:szCs w:val="12"/>
          <w:lang w:val="en-CA"/>
        </w:rPr>
      </w:pPr>
    </w:p>
    <w:p w14:paraId="5C0530BE" w14:textId="3A72679D" w:rsidR="00DA41B0" w:rsidRDefault="004641B0" w:rsidP="00DA41B0">
      <w:pPr>
        <w:jc w:val="both"/>
        <w:rPr>
          <w:lang w:val="en-CA"/>
        </w:rPr>
      </w:pPr>
      <w:r>
        <w:rPr>
          <w:lang w:val="en-CA"/>
        </w:rPr>
        <w:t>2024-002 primary 09p-1515 11Jan2024.xmlcon</w:t>
      </w:r>
    </w:p>
    <w:p w14:paraId="12324EA7" w14:textId="455A4389" w:rsidR="004641B0" w:rsidRDefault="004641B0" w:rsidP="00DA41B0">
      <w:pPr>
        <w:jc w:val="both"/>
        <w:rPr>
          <w:lang w:val="en-CA"/>
        </w:rPr>
      </w:pPr>
      <w:r>
        <w:rPr>
          <w:lang w:val="en-CA"/>
        </w:rPr>
        <w:t>2024-002 secondary 9p-0506 11Jan2024.xmlcon</w:t>
      </w:r>
      <w:r w:rsidR="0032717D">
        <w:rPr>
          <w:lang w:val="en-CA"/>
        </w:rPr>
        <w:t xml:space="preserve"> </w:t>
      </w:r>
    </w:p>
    <w:p w14:paraId="370C2A24" w14:textId="32DDB084" w:rsidR="004641B0" w:rsidRDefault="004641B0" w:rsidP="00DA41B0">
      <w:pPr>
        <w:jc w:val="both"/>
        <w:rPr>
          <w:lang w:val="en-CA"/>
        </w:rPr>
      </w:pPr>
      <w:r>
        <w:rPr>
          <w:lang w:val="en-CA"/>
        </w:rPr>
        <w:t>2024-002 secondary 9p-0506 11Jan2024_stripped.xlmcon</w:t>
      </w:r>
      <w:r w:rsidR="0032717D">
        <w:rPr>
          <w:lang w:val="en-CA"/>
        </w:rPr>
        <w:t xml:space="preserve"> </w:t>
      </w:r>
    </w:p>
    <w:p w14:paraId="3F04AEAA" w14:textId="47E91BB4" w:rsidR="004641B0" w:rsidRDefault="004641B0" w:rsidP="00DA41B0">
      <w:pPr>
        <w:jc w:val="both"/>
        <w:rPr>
          <w:lang w:val="en-CA"/>
        </w:rPr>
      </w:pPr>
    </w:p>
    <w:p w14:paraId="4E2BD8F7" w14:textId="77777777" w:rsidR="00F74682" w:rsidRPr="00680556" w:rsidRDefault="00F74682" w:rsidP="000A1A30">
      <w:pPr>
        <w:jc w:val="both"/>
        <w:rPr>
          <w:sz w:val="24"/>
          <w:szCs w:val="24"/>
          <w:u w:val="single"/>
        </w:rPr>
      </w:pPr>
      <w:r w:rsidRPr="00680556">
        <w:rPr>
          <w:sz w:val="24"/>
          <w:szCs w:val="24"/>
          <w:u w:val="single"/>
        </w:rPr>
        <w:t>Standard procedure:</w:t>
      </w:r>
    </w:p>
    <w:p w14:paraId="032F63CF" w14:textId="77777777" w:rsidR="00F74682" w:rsidRPr="00CE0572" w:rsidRDefault="00F74682" w:rsidP="000A1A30">
      <w:pPr>
        <w:jc w:val="both"/>
        <w:rPr>
          <w:sz w:val="12"/>
          <w:szCs w:val="12"/>
        </w:rPr>
      </w:pPr>
    </w:p>
    <w:p w14:paraId="4C14BB23" w14:textId="1B3192C7" w:rsidR="00F74682" w:rsidRDefault="00AE4F04" w:rsidP="000A1A30">
      <w:pPr>
        <w:spacing w:after="120"/>
        <w:jc w:val="both"/>
      </w:pPr>
      <w:r>
        <w:t>T</w:t>
      </w:r>
      <w:r w:rsidR="00F74682">
        <w:t xml:space="preserve">he rosette was brought to the surface.  Pumps were turned ON.  The rosette was brought down to 10m and </w:t>
      </w:r>
      <w:r w:rsidR="00E22C03">
        <w:t>kept there for 30 seconds.  Once back at the surface, the d</w:t>
      </w:r>
      <w:r w:rsidR="00F74682">
        <w:t xml:space="preserve">ata started to be archived, with the rosette at the surface for </w:t>
      </w:r>
      <w:r w:rsidR="0021138E">
        <w:t xml:space="preserve">30 </w:t>
      </w:r>
      <w:r w:rsidR="00124CAD">
        <w:t xml:space="preserve">(60?) </w:t>
      </w:r>
      <w:r w:rsidR="0021138E">
        <w:t>seconds</w:t>
      </w:r>
      <w:r w:rsidR="00F74682">
        <w:t xml:space="preserve"> longer.  Then the cast would start. </w:t>
      </w:r>
    </w:p>
    <w:p w14:paraId="49B28A13" w14:textId="77777777" w:rsidR="004641B0" w:rsidRDefault="004641B0" w:rsidP="004641B0">
      <w:pPr>
        <w:jc w:val="both"/>
      </w:pPr>
      <w:r>
        <w:t xml:space="preserve">For all the rosette casts that had oxygen samples: </w:t>
      </w:r>
    </w:p>
    <w:p w14:paraId="32ED94FB" w14:textId="6FD7ED2B" w:rsidR="00C22CA1" w:rsidRDefault="00C22CA1" w:rsidP="004641B0">
      <w:pPr>
        <w:ind w:firstLine="720"/>
        <w:jc w:val="both"/>
      </w:pPr>
      <w:r>
        <w:t xml:space="preserve">Niskin bottles closed from 0 to </w:t>
      </w:r>
      <w:r w:rsidR="00393AC2">
        <w:t>400</w:t>
      </w:r>
      <w:r>
        <w:t xml:space="preserve"> dbar (both included) had a wait time of 60 seconds</w:t>
      </w:r>
      <w:r w:rsidR="00393AC2">
        <w:t>.</w:t>
      </w:r>
    </w:p>
    <w:p w14:paraId="5F79394C" w14:textId="77777777" w:rsidR="00C22CA1" w:rsidRDefault="00C22CA1" w:rsidP="00C22CA1">
      <w:pPr>
        <w:spacing w:after="120"/>
        <w:jc w:val="both"/>
      </w:pPr>
      <w:r>
        <w:tab/>
        <w:t xml:space="preserve">All Niskin bottles </w:t>
      </w:r>
      <w:r w:rsidR="00393AC2">
        <w:t xml:space="preserve">deeper than 400 dbar </w:t>
      </w:r>
      <w:r>
        <w:t xml:space="preserve">had a wait time of 30 seconds. </w:t>
      </w:r>
    </w:p>
    <w:p w14:paraId="489809D3" w14:textId="2FCB612F" w:rsidR="004E7EE4" w:rsidRDefault="004748C1" w:rsidP="00233761">
      <w:pPr>
        <w:jc w:val="both"/>
      </w:pPr>
      <w:r>
        <w:t xml:space="preserve">For all </w:t>
      </w:r>
      <w:r w:rsidR="004641B0">
        <w:t xml:space="preserve">the </w:t>
      </w:r>
      <w:r>
        <w:t xml:space="preserve">rosettes </w:t>
      </w:r>
      <w:r w:rsidR="004641B0">
        <w:t xml:space="preserve">casts that had no oxygen samples: </w:t>
      </w:r>
    </w:p>
    <w:p w14:paraId="0BBDCF1A" w14:textId="46A4D4CF" w:rsidR="00233761" w:rsidRDefault="00233761" w:rsidP="00C22CA1">
      <w:pPr>
        <w:spacing w:after="120"/>
        <w:jc w:val="both"/>
      </w:pPr>
      <w:r>
        <w:tab/>
        <w:t>All Niskin bottles had a wait time of 30 seconds.</w:t>
      </w:r>
    </w:p>
    <w:p w14:paraId="6E43A592" w14:textId="6DCA43F5" w:rsidR="004641B0" w:rsidRDefault="004641B0" w:rsidP="00C22CA1">
      <w:pPr>
        <w:spacing w:after="120"/>
        <w:jc w:val="both"/>
      </w:pPr>
      <w:r>
        <w:t>With the exception of DMS cast 1</w:t>
      </w:r>
      <w:r w:rsidR="0032717D">
        <w:t>4</w:t>
      </w:r>
      <w:r>
        <w:t xml:space="preserve"> (P</w:t>
      </w:r>
      <w:r w:rsidR="0032717D">
        <w:t>4</w:t>
      </w:r>
      <w:r>
        <w:t xml:space="preserve">) where </w:t>
      </w:r>
      <w:r w:rsidR="0032717D">
        <w:t>most</w:t>
      </w:r>
      <w:r>
        <w:t xml:space="preserve"> Niskin had a wait time of 60 seconds. </w:t>
      </w:r>
    </w:p>
    <w:p w14:paraId="3C84EE5A" w14:textId="77777777" w:rsidR="00680556" w:rsidRDefault="00680556" w:rsidP="00C22CA1">
      <w:pPr>
        <w:spacing w:after="120"/>
        <w:jc w:val="both"/>
      </w:pPr>
    </w:p>
    <w:p w14:paraId="0BBEDE0F" w14:textId="643B2243" w:rsidR="001464C4" w:rsidRPr="00680556" w:rsidRDefault="00EC6A1C" w:rsidP="001464C4">
      <w:pPr>
        <w:rPr>
          <w:sz w:val="24"/>
          <w:szCs w:val="24"/>
          <w:u w:val="single"/>
          <w:lang w:val="en-CA"/>
        </w:rPr>
      </w:pPr>
      <w:r w:rsidRPr="00680556">
        <w:rPr>
          <w:sz w:val="24"/>
          <w:szCs w:val="24"/>
          <w:u w:val="single"/>
          <w:lang w:val="en-CA"/>
        </w:rPr>
        <w:t>Problems with CTD</w:t>
      </w:r>
      <w:r w:rsidR="001464C4" w:rsidRPr="00680556">
        <w:rPr>
          <w:sz w:val="24"/>
          <w:szCs w:val="24"/>
          <w:u w:val="single"/>
          <w:lang w:val="en-CA"/>
        </w:rPr>
        <w:t>:</w:t>
      </w:r>
    </w:p>
    <w:p w14:paraId="4B9E55DB" w14:textId="77777777" w:rsidR="00680556" w:rsidRDefault="00680556" w:rsidP="001464C4">
      <w:pPr>
        <w:rPr>
          <w:u w:val="single"/>
          <w:lang w:val="en-CA"/>
        </w:rPr>
      </w:pPr>
    </w:p>
    <w:p w14:paraId="26A11709" w14:textId="039DFAE1" w:rsidR="00124CAD" w:rsidRDefault="00EC396A" w:rsidP="00E33A63">
      <w:pPr>
        <w:jc w:val="both"/>
        <w:rPr>
          <w:lang w:val="en-CA"/>
        </w:rPr>
      </w:pPr>
      <w:r>
        <w:rPr>
          <w:lang w:val="en-CA"/>
        </w:rPr>
        <w:t>Everything seemed to be going well!</w:t>
      </w:r>
    </w:p>
    <w:p w14:paraId="5EAE3A5D" w14:textId="4EA2B78C" w:rsidR="00FA1EC8" w:rsidRDefault="00FA1EC8" w:rsidP="00E33A63">
      <w:pPr>
        <w:jc w:val="both"/>
        <w:rPr>
          <w:lang w:val="en-CA"/>
        </w:rPr>
      </w:pPr>
      <w:r>
        <w:rPr>
          <w:lang w:val="en-CA"/>
        </w:rPr>
        <w:t xml:space="preserve">CTD swap after sea-cable broke. </w:t>
      </w:r>
    </w:p>
    <w:p w14:paraId="08A9DEBE" w14:textId="20AD0F8C" w:rsidR="001A53A4" w:rsidRDefault="001A53A4" w:rsidP="00E33A63">
      <w:pPr>
        <w:jc w:val="both"/>
        <w:rPr>
          <w:lang w:val="en-CA"/>
        </w:rPr>
      </w:pPr>
      <w:r>
        <w:rPr>
          <w:lang w:val="en-CA"/>
        </w:rPr>
        <w:t xml:space="preserve">Files 0047 and 0049 are “non-files”. (Event 47 was used for TM cast). </w:t>
      </w:r>
    </w:p>
    <w:p w14:paraId="518995FA" w14:textId="593CFA0C" w:rsidR="0055791C" w:rsidRDefault="0055791C" w:rsidP="00E33A63">
      <w:pPr>
        <w:jc w:val="both"/>
        <w:rPr>
          <w:lang w:val="en-CA"/>
        </w:rPr>
      </w:pPr>
      <w:r>
        <w:rPr>
          <w:lang w:val="en-CA"/>
        </w:rPr>
        <w:t xml:space="preserve">File 0057 – Seamount: downcast speed of 0.5 m/s. </w:t>
      </w:r>
    </w:p>
    <w:p w14:paraId="119BE3D6" w14:textId="77777777" w:rsidR="001A53A4" w:rsidRDefault="001A53A4" w:rsidP="00E33A63">
      <w:pPr>
        <w:jc w:val="both"/>
        <w:rPr>
          <w:lang w:val="en-CA"/>
        </w:rPr>
      </w:pPr>
    </w:p>
    <w:p w14:paraId="164C764D" w14:textId="77777777" w:rsidR="002D0770" w:rsidRPr="00680556" w:rsidRDefault="002D0770" w:rsidP="002D0770">
      <w:pPr>
        <w:outlineLvl w:val="0"/>
        <w:rPr>
          <w:sz w:val="24"/>
          <w:szCs w:val="24"/>
          <w:u w:val="single"/>
        </w:rPr>
      </w:pPr>
      <w:r w:rsidRPr="00680556">
        <w:rPr>
          <w:sz w:val="24"/>
          <w:szCs w:val="24"/>
          <w:u w:val="single"/>
        </w:rPr>
        <w:t xml:space="preserve">Niskins </w:t>
      </w:r>
      <w:r w:rsidR="00D94874" w:rsidRPr="00680556">
        <w:rPr>
          <w:sz w:val="24"/>
          <w:szCs w:val="24"/>
          <w:u w:val="single"/>
        </w:rPr>
        <w:t xml:space="preserve">&amp; Samples </w:t>
      </w:r>
      <w:r w:rsidRPr="00680556">
        <w:rPr>
          <w:sz w:val="24"/>
          <w:szCs w:val="24"/>
          <w:u w:val="single"/>
        </w:rPr>
        <w:t>at CTD/Rosette casts:</w:t>
      </w:r>
    </w:p>
    <w:p w14:paraId="0E6332FB" w14:textId="77777777" w:rsidR="00184131" w:rsidRPr="00CE0572" w:rsidRDefault="00184131" w:rsidP="002D0770">
      <w:pPr>
        <w:outlineLvl w:val="0"/>
        <w:rPr>
          <w:sz w:val="12"/>
          <w:szCs w:val="12"/>
        </w:rPr>
      </w:pPr>
    </w:p>
    <w:p w14:paraId="0FF0DE23" w14:textId="08EE93B9" w:rsidR="00EC396A" w:rsidRDefault="00EC396A" w:rsidP="00502DC4">
      <w:pPr>
        <w:jc w:val="both"/>
      </w:pPr>
      <w:r>
        <w:t>Cast 0001 – SI: all bottles got closed but no sampling was done, no CHE file needed.</w:t>
      </w:r>
    </w:p>
    <w:p w14:paraId="7395300C" w14:textId="208D2A9E" w:rsidR="00EC396A" w:rsidRDefault="00EC396A" w:rsidP="00502DC4">
      <w:pPr>
        <w:jc w:val="both"/>
      </w:pPr>
      <w:r>
        <w:t xml:space="preserve">Cast 0022 – P7: </w:t>
      </w:r>
      <w:r w:rsidR="001A53A4">
        <w:t>23 bottles got closed at 2000 but they are not on the sampling log and are NOT needed in the CHE file.</w:t>
      </w:r>
    </w:p>
    <w:p w14:paraId="41A79A14" w14:textId="4A9272F4" w:rsidR="001A53A4" w:rsidRDefault="001A53A4" w:rsidP="001A53A4">
      <w:pPr>
        <w:jc w:val="both"/>
      </w:pPr>
      <w:r>
        <w:t>Cast 0026 – P10: 23 bottles got closed at 2000 but they are not on the sampling log and are NOT needed in the CHE file.</w:t>
      </w:r>
    </w:p>
    <w:p w14:paraId="6A787523" w14:textId="4D9EE259" w:rsidR="001A53A4" w:rsidRDefault="001A53A4" w:rsidP="001A53A4">
      <w:pPr>
        <w:jc w:val="both"/>
      </w:pPr>
      <w:r>
        <w:t>Cast 0048 – P26: this was just to test the rosette after retermination.  The CTD cast is needed but no CHE file needed.</w:t>
      </w:r>
    </w:p>
    <w:p w14:paraId="1656ACCD" w14:textId="53686713" w:rsidR="001A53A4" w:rsidRDefault="001A53A4" w:rsidP="001A53A4">
      <w:pPr>
        <w:jc w:val="both"/>
      </w:pPr>
      <w:r>
        <w:lastRenderedPageBreak/>
        <w:t xml:space="preserve">Cast 0049 – P26: cast to test CTD, please process. </w:t>
      </w:r>
    </w:p>
    <w:p w14:paraId="36FE93E4" w14:textId="64930715" w:rsidR="0055791C" w:rsidRDefault="0055791C" w:rsidP="001A53A4">
      <w:pPr>
        <w:jc w:val="both"/>
      </w:pPr>
      <w:r>
        <w:t xml:space="preserve">Cast 0076 – P20 DMS: the P16 sheet got printed so all the labels said station P16.  Most got corrected but if there are any doubt with sample numbers not matching chances are that it was from station P20. </w:t>
      </w:r>
    </w:p>
    <w:p w14:paraId="0EA773D8" w14:textId="5B980F70" w:rsidR="00A83CA6" w:rsidRDefault="00A83CA6" w:rsidP="00502DC4">
      <w:pPr>
        <w:jc w:val="both"/>
      </w:pPr>
      <w:r>
        <w:t>Cast 00</w:t>
      </w:r>
      <w:r w:rsidR="00EC396A">
        <w:t>90</w:t>
      </w:r>
      <w:r>
        <w:t xml:space="preserve"> – </w:t>
      </w:r>
      <w:r w:rsidR="00EC396A">
        <w:t>P26 deep</w:t>
      </w:r>
      <w:r>
        <w:t xml:space="preserve">: </w:t>
      </w:r>
      <w:r w:rsidR="00EC396A">
        <w:t>a bottle</w:t>
      </w:r>
      <w:r>
        <w:t xml:space="preserve"> </w:t>
      </w:r>
      <w:r w:rsidR="00EC396A">
        <w:t xml:space="preserve">was </w:t>
      </w:r>
      <w:r>
        <w:t>closed</w:t>
      </w:r>
      <w:r w:rsidR="00EC396A">
        <w:t xml:space="preserve"> by error at 2570 dbar.  Since it wasn’t noted until after the 2000 dbar got closed, bottles 6, 7 and 8 are “off” pressure and no bottle got closed at 1250 dbar to put them back in sync.</w:t>
      </w:r>
    </w:p>
    <w:p w14:paraId="29E1C2C5" w14:textId="77777777" w:rsidR="00EC396A" w:rsidRDefault="00EC396A" w:rsidP="00502DC4">
      <w:pPr>
        <w:jc w:val="both"/>
      </w:pPr>
    </w:p>
    <w:p w14:paraId="1FDCE318" w14:textId="77777777" w:rsidR="0056056E" w:rsidRDefault="0056056E" w:rsidP="009A7DCF">
      <w:pPr>
        <w:jc w:val="both"/>
      </w:pPr>
    </w:p>
    <w:p w14:paraId="7800D6F9" w14:textId="77777777" w:rsidR="00575219" w:rsidRPr="00680556" w:rsidRDefault="00575219">
      <w:pPr>
        <w:rPr>
          <w:sz w:val="24"/>
          <w:szCs w:val="24"/>
        </w:rPr>
      </w:pPr>
      <w:r w:rsidRPr="00680556">
        <w:rPr>
          <w:sz w:val="24"/>
          <w:szCs w:val="24"/>
          <w:u w:val="single"/>
        </w:rPr>
        <w:t>File names – Headers:</w:t>
      </w:r>
    </w:p>
    <w:p w14:paraId="534404B1" w14:textId="77777777" w:rsidR="00575219" w:rsidRPr="00AC7CEA" w:rsidRDefault="00575219">
      <w:pPr>
        <w:rPr>
          <w:sz w:val="12"/>
          <w:szCs w:val="12"/>
        </w:rPr>
      </w:pPr>
    </w:p>
    <w:p w14:paraId="780BDCDB" w14:textId="3E637019" w:rsidR="00C7254B" w:rsidRDefault="00D33B00" w:rsidP="0056056E">
      <w:pPr>
        <w:jc w:val="both"/>
        <w:rPr>
          <w:color w:val="000000" w:themeColor="text1"/>
        </w:rPr>
      </w:pPr>
      <w:r w:rsidRPr="00502DC4">
        <w:rPr>
          <w:color w:val="000000" w:themeColor="text1"/>
        </w:rPr>
        <w:t>Cast 00</w:t>
      </w:r>
      <w:r w:rsidR="00C7254B">
        <w:rPr>
          <w:color w:val="000000" w:themeColor="text1"/>
        </w:rPr>
        <w:t>14 – P4 DMS</w:t>
      </w:r>
      <w:r w:rsidR="00047555" w:rsidRPr="00502DC4">
        <w:rPr>
          <w:color w:val="000000" w:themeColor="text1"/>
        </w:rPr>
        <w:t xml:space="preserve">: </w:t>
      </w:r>
      <w:r w:rsidR="00C7254B">
        <w:rPr>
          <w:color w:val="000000" w:themeColor="text1"/>
        </w:rPr>
        <w:t>wrong depth in header, should be 1330 not 754</w:t>
      </w:r>
      <w:r w:rsidR="00A83CA6">
        <w:rPr>
          <w:color w:val="000000" w:themeColor="text1"/>
        </w:rPr>
        <w:t>.</w:t>
      </w:r>
    </w:p>
    <w:p w14:paraId="5CC0F4F3" w14:textId="7BC8C03F" w:rsidR="00C7254B" w:rsidRDefault="00C7254B" w:rsidP="0056056E">
      <w:pPr>
        <w:jc w:val="both"/>
        <w:rPr>
          <w:color w:val="000000" w:themeColor="text1"/>
        </w:rPr>
      </w:pPr>
      <w:r>
        <w:rPr>
          <w:color w:val="000000" w:themeColor="text1"/>
        </w:rPr>
        <w:t>Cast 0020 – P6: please check depth of 3005?</w:t>
      </w:r>
    </w:p>
    <w:p w14:paraId="6DB80CF6" w14:textId="126E6629" w:rsidR="00C7254B" w:rsidRDefault="0055791C" w:rsidP="0056056E">
      <w:pPr>
        <w:jc w:val="both"/>
        <w:rPr>
          <w:color w:val="000000" w:themeColor="text1"/>
        </w:rPr>
      </w:pPr>
      <w:r>
        <w:rPr>
          <w:color w:val="000000" w:themeColor="text1"/>
        </w:rPr>
        <w:t xml:space="preserve">Cast 0057: called Seamount in logbook and sampling log but “Gibson near” in file. Let’s call it Seamount everywhere. </w:t>
      </w:r>
    </w:p>
    <w:p w14:paraId="0CA8EC2A" w14:textId="683BD1D6" w:rsidR="0055791C" w:rsidRDefault="0055791C" w:rsidP="0056056E">
      <w:pPr>
        <w:jc w:val="both"/>
        <w:rPr>
          <w:color w:val="000000" w:themeColor="text1"/>
        </w:rPr>
      </w:pPr>
      <w:r>
        <w:rPr>
          <w:color w:val="000000" w:themeColor="text1"/>
        </w:rPr>
        <w:t>Casts 0096 – P14 and 0098 – P13: please check depth.  4060 for P13 is definitely not right.</w:t>
      </w:r>
    </w:p>
    <w:p w14:paraId="59EDF846" w14:textId="30FE474D" w:rsidR="0032717D" w:rsidRDefault="0032717D" w:rsidP="0056056E">
      <w:pPr>
        <w:jc w:val="both"/>
        <w:rPr>
          <w:color w:val="000000" w:themeColor="text1"/>
        </w:rPr>
      </w:pPr>
      <w:r>
        <w:rPr>
          <w:color w:val="000000" w:themeColor="text1"/>
        </w:rPr>
        <w:t>Cast 0106 – CPE1: station name CPE01 should be renamed CPE1.</w:t>
      </w:r>
    </w:p>
    <w:p w14:paraId="3BEA7D53" w14:textId="33899A03" w:rsidR="0032717D" w:rsidRDefault="0032717D" w:rsidP="0056056E">
      <w:pPr>
        <w:jc w:val="both"/>
        <w:rPr>
          <w:color w:val="000000" w:themeColor="text1"/>
        </w:rPr>
      </w:pPr>
      <w:r>
        <w:rPr>
          <w:color w:val="000000" w:themeColor="text1"/>
        </w:rPr>
        <w:t>Cast 0120 – 3: Depth written in book as 323 and in file as 232.  Should be 323.</w:t>
      </w:r>
    </w:p>
    <w:p w14:paraId="1CFA35D9" w14:textId="77777777" w:rsidR="0032717D" w:rsidRDefault="0032717D" w:rsidP="0056056E">
      <w:pPr>
        <w:jc w:val="both"/>
        <w:rPr>
          <w:color w:val="000000" w:themeColor="text1"/>
        </w:rPr>
      </w:pPr>
    </w:p>
    <w:p w14:paraId="18D1E08C" w14:textId="77777777" w:rsidR="00575219" w:rsidRPr="00680556" w:rsidRDefault="00BE6324">
      <w:pPr>
        <w:rPr>
          <w:color w:val="000000"/>
          <w:sz w:val="24"/>
          <w:szCs w:val="24"/>
        </w:rPr>
      </w:pPr>
      <w:r w:rsidRPr="00680556">
        <w:rPr>
          <w:color w:val="000000"/>
          <w:sz w:val="24"/>
          <w:szCs w:val="24"/>
          <w:u w:val="single"/>
        </w:rPr>
        <w:t>Casts with no PAR sensor</w:t>
      </w:r>
      <w:r w:rsidR="008D216A" w:rsidRPr="00680556">
        <w:rPr>
          <w:color w:val="000000"/>
          <w:sz w:val="24"/>
          <w:szCs w:val="24"/>
          <w:u w:val="single"/>
        </w:rPr>
        <w:t xml:space="preserve"> (the sampling logs don’t all have the correct information):</w:t>
      </w:r>
    </w:p>
    <w:p w14:paraId="46A01142" w14:textId="77777777" w:rsidR="00BE6324" w:rsidRPr="000C1EA3" w:rsidRDefault="00BE6324">
      <w:pPr>
        <w:rPr>
          <w:sz w:val="12"/>
          <w:szCs w:val="12"/>
        </w:rPr>
      </w:pPr>
    </w:p>
    <w:p w14:paraId="05C2E5E0" w14:textId="0F05615D" w:rsidR="003359BB" w:rsidRPr="009101CA" w:rsidRDefault="009C06D7" w:rsidP="00D500BD">
      <w:r>
        <w:t>00</w:t>
      </w:r>
      <w:r w:rsidR="006A124E">
        <w:t>1</w:t>
      </w:r>
      <w:r w:rsidR="009A7DCF">
        <w:t>9</w:t>
      </w:r>
      <w:r w:rsidR="00294539">
        <w:t xml:space="preserve"> – P</w:t>
      </w:r>
      <w:r w:rsidR="006A124E">
        <w:t>5; 0028 – P12 deep; 0050 – P26 deep; 0057 – Seamount; 0064 – P25; 0066 – P24; 0070 – P22; 0072 – P21; 0074 – P20 deep; 0083 – P18; 0090 – P16 deep; 0094 – P15; 0096 – P14</w:t>
      </w:r>
      <w:r w:rsidR="00FA1EC8">
        <w:t>.</w:t>
      </w:r>
    </w:p>
    <w:p w14:paraId="20F96E23" w14:textId="77777777" w:rsidR="00644010" w:rsidRDefault="00644010">
      <w:pPr>
        <w:rPr>
          <w:u w:val="single"/>
        </w:rPr>
      </w:pPr>
    </w:p>
    <w:p w14:paraId="1C02EB31" w14:textId="77777777" w:rsidR="00927680" w:rsidRPr="00680556" w:rsidRDefault="00763106">
      <w:pPr>
        <w:rPr>
          <w:sz w:val="24"/>
          <w:szCs w:val="24"/>
          <w:u w:val="single"/>
        </w:rPr>
      </w:pPr>
      <w:r w:rsidRPr="00680556">
        <w:rPr>
          <w:sz w:val="24"/>
          <w:szCs w:val="24"/>
          <w:u w:val="single"/>
        </w:rPr>
        <w:t xml:space="preserve">Cast out of order: </w:t>
      </w:r>
    </w:p>
    <w:p w14:paraId="37056C4D" w14:textId="77777777" w:rsidR="00BE6324" w:rsidRPr="000C1EA3" w:rsidRDefault="00BE6324">
      <w:pPr>
        <w:rPr>
          <w:sz w:val="12"/>
          <w:szCs w:val="12"/>
        </w:rPr>
      </w:pPr>
    </w:p>
    <w:p w14:paraId="57F194AB" w14:textId="2F98F635" w:rsidR="00C7216D" w:rsidRDefault="00F477A0">
      <w:r>
        <w:t>00</w:t>
      </w:r>
      <w:r w:rsidR="001A53A4">
        <w:t>22</w:t>
      </w:r>
      <w:r w:rsidR="00C22CA1">
        <w:t xml:space="preserve"> – P</w:t>
      </w:r>
      <w:r w:rsidR="001A53A4">
        <w:t>7</w:t>
      </w:r>
      <w:r w:rsidR="00C22CA1">
        <w:t xml:space="preserve">; </w:t>
      </w:r>
      <w:r>
        <w:t>00</w:t>
      </w:r>
      <w:r w:rsidR="001A53A4">
        <w:t>26</w:t>
      </w:r>
      <w:r>
        <w:t xml:space="preserve"> – P1</w:t>
      </w:r>
      <w:r w:rsidR="001A53A4">
        <w:t>0</w:t>
      </w:r>
      <w:r w:rsidR="006A124E">
        <w:t>.</w:t>
      </w:r>
    </w:p>
    <w:p w14:paraId="59BA45F7" w14:textId="77777777" w:rsidR="006A124E" w:rsidRDefault="006A124E"/>
    <w:p w14:paraId="69E13C76" w14:textId="77777777" w:rsidR="001B2A50" w:rsidRPr="00680556" w:rsidRDefault="001B2A50">
      <w:pPr>
        <w:rPr>
          <w:sz w:val="24"/>
          <w:szCs w:val="24"/>
          <w:u w:val="single"/>
        </w:rPr>
      </w:pPr>
      <w:r w:rsidRPr="00680556">
        <w:rPr>
          <w:sz w:val="24"/>
          <w:szCs w:val="24"/>
          <w:u w:val="single"/>
        </w:rPr>
        <w:t>Casts with no Niskin closed:</w:t>
      </w:r>
    </w:p>
    <w:p w14:paraId="00D95AA1" w14:textId="77777777" w:rsidR="001B2A50" w:rsidRPr="002D0743" w:rsidRDefault="001B2A50">
      <w:pPr>
        <w:rPr>
          <w:sz w:val="12"/>
          <w:szCs w:val="12"/>
        </w:rPr>
      </w:pPr>
    </w:p>
    <w:p w14:paraId="37C75D5A" w14:textId="28B989E7" w:rsidR="008D216A" w:rsidRDefault="006A124E">
      <w:r>
        <w:t>Quite a few …</w:t>
      </w:r>
    </w:p>
    <w:p w14:paraId="765516A7" w14:textId="77777777" w:rsidR="000A1A30" w:rsidRDefault="000A1A30"/>
    <w:p w14:paraId="3952FBCE" w14:textId="77777777" w:rsidR="002F40AA" w:rsidRPr="00680556" w:rsidRDefault="002F40AA">
      <w:pPr>
        <w:rPr>
          <w:sz w:val="24"/>
          <w:szCs w:val="24"/>
          <w:u w:val="single"/>
        </w:rPr>
      </w:pPr>
      <w:r w:rsidRPr="00680556">
        <w:rPr>
          <w:sz w:val="24"/>
          <w:szCs w:val="24"/>
          <w:u w:val="single"/>
        </w:rPr>
        <w:t>Loops:</w:t>
      </w:r>
    </w:p>
    <w:p w14:paraId="3F92E07B" w14:textId="77777777" w:rsidR="00DC4342" w:rsidRPr="000C1EA3" w:rsidRDefault="00DC4342">
      <w:pPr>
        <w:rPr>
          <w:color w:val="A6A6A6"/>
          <w:sz w:val="12"/>
          <w:szCs w:val="12"/>
          <w:u w:val="single"/>
        </w:rPr>
      </w:pPr>
    </w:p>
    <w:p w14:paraId="00BAB5F0" w14:textId="220633F3" w:rsidR="00751DB3" w:rsidRDefault="00BE6324" w:rsidP="000832A7">
      <w:r>
        <w:t>See loops log.</w:t>
      </w:r>
    </w:p>
    <w:p w14:paraId="6303B1DD" w14:textId="02132D2F" w:rsidR="007821C8" w:rsidRDefault="007821C8" w:rsidP="000832A7">
      <w:r>
        <w:t xml:space="preserve">JF1, JF3, and JF4 are the only ones with nuts, all the others only have 1 Sal, 2 Chl. </w:t>
      </w:r>
    </w:p>
    <w:p w14:paraId="45D4C795" w14:textId="2A287913" w:rsidR="007821C8" w:rsidRDefault="007821C8" w:rsidP="000832A7">
      <w:r>
        <w:t xml:space="preserve">Loop 5009 (at P5) should be renamed Loop5019. </w:t>
      </w:r>
    </w:p>
    <w:p w14:paraId="6DB99CF3" w14:textId="53FCE1B0" w:rsidR="007821C8" w:rsidRPr="00A96EE1" w:rsidRDefault="007821C8" w:rsidP="000832A7">
      <w:r>
        <w:t>Loop P17 (event 87) should be renamed Loop87.</w:t>
      </w:r>
    </w:p>
    <w:p w14:paraId="15E27735" w14:textId="77777777" w:rsidR="00751DB3" w:rsidRDefault="00751DB3">
      <w:pPr>
        <w:rPr>
          <w:u w:val="single"/>
        </w:rPr>
      </w:pPr>
    </w:p>
    <w:p w14:paraId="2C03D684" w14:textId="77777777" w:rsidR="00FD4C1F" w:rsidRPr="00680556" w:rsidRDefault="00FD4C1F">
      <w:pPr>
        <w:rPr>
          <w:sz w:val="24"/>
          <w:szCs w:val="24"/>
          <w:u w:val="single"/>
        </w:rPr>
      </w:pPr>
      <w:r w:rsidRPr="00680556">
        <w:rPr>
          <w:sz w:val="24"/>
          <w:szCs w:val="24"/>
          <w:u w:val="single"/>
        </w:rPr>
        <w:t xml:space="preserve">TSG: </w:t>
      </w:r>
    </w:p>
    <w:p w14:paraId="2A495604" w14:textId="77777777" w:rsidR="000C1EA3" w:rsidRDefault="000C1EA3">
      <w:pPr>
        <w:rPr>
          <w:sz w:val="12"/>
          <w:szCs w:val="12"/>
          <w:u w:val="single"/>
        </w:rPr>
      </w:pPr>
    </w:p>
    <w:p w14:paraId="31A9D6B6" w14:textId="40E63B8F" w:rsidR="008D216A" w:rsidRDefault="006A124E">
      <w:r>
        <w:t xml:space="preserve">Many issues … </w:t>
      </w:r>
    </w:p>
    <w:p w14:paraId="5B87A7F3" w14:textId="178B164E" w:rsidR="0032717D" w:rsidRPr="00F23DC9" w:rsidRDefault="0032717D">
      <w:r>
        <w:t>See “TSG files.docx” document in directory.</w:t>
      </w:r>
    </w:p>
    <w:sectPr w:rsidR="0032717D" w:rsidRPr="00F23DC9" w:rsidSect="000B22EA">
      <w:pgSz w:w="12240" w:h="15840"/>
      <w:pgMar w:top="1440" w:right="1584" w:bottom="1440" w:left="158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90E72C" w14:textId="77777777" w:rsidR="00286FA1" w:rsidRDefault="00286FA1" w:rsidP="00D434B2">
      <w:r>
        <w:separator/>
      </w:r>
    </w:p>
  </w:endnote>
  <w:endnote w:type="continuationSeparator" w:id="0">
    <w:p w14:paraId="5A3B8656" w14:textId="77777777" w:rsidR="00286FA1" w:rsidRDefault="00286FA1" w:rsidP="00D434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AF2A08" w14:textId="77777777" w:rsidR="00286FA1" w:rsidRDefault="00286FA1" w:rsidP="00D434B2">
      <w:r>
        <w:separator/>
      </w:r>
    </w:p>
  </w:footnote>
  <w:footnote w:type="continuationSeparator" w:id="0">
    <w:p w14:paraId="1B5F5507" w14:textId="77777777" w:rsidR="00286FA1" w:rsidRDefault="00286FA1" w:rsidP="00D434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A0E43"/>
    <w:multiLevelType w:val="hybridMultilevel"/>
    <w:tmpl w:val="92A44B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8580FAB"/>
    <w:multiLevelType w:val="hybridMultilevel"/>
    <w:tmpl w:val="9E0E0ED2"/>
    <w:lvl w:ilvl="0" w:tplc="902C6CAC">
      <w:start w:val="8"/>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0834535">
    <w:abstractNumId w:val="0"/>
  </w:num>
  <w:num w:numId="2" w16cid:durableId="4975795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0CDD"/>
    <w:rsid w:val="00002994"/>
    <w:rsid w:val="00002A99"/>
    <w:rsid w:val="00012D23"/>
    <w:rsid w:val="00013D7A"/>
    <w:rsid w:val="00016B3C"/>
    <w:rsid w:val="00021D90"/>
    <w:rsid w:val="00023296"/>
    <w:rsid w:val="000323A5"/>
    <w:rsid w:val="000339F6"/>
    <w:rsid w:val="00037C8E"/>
    <w:rsid w:val="00042C3B"/>
    <w:rsid w:val="00046304"/>
    <w:rsid w:val="00047555"/>
    <w:rsid w:val="00050E33"/>
    <w:rsid w:val="00051CC0"/>
    <w:rsid w:val="00054F19"/>
    <w:rsid w:val="000641BF"/>
    <w:rsid w:val="00064B11"/>
    <w:rsid w:val="000832A7"/>
    <w:rsid w:val="000845E5"/>
    <w:rsid w:val="000863BC"/>
    <w:rsid w:val="00090AF4"/>
    <w:rsid w:val="00092C7D"/>
    <w:rsid w:val="000A13E7"/>
    <w:rsid w:val="000A1A30"/>
    <w:rsid w:val="000A24EC"/>
    <w:rsid w:val="000A2B4E"/>
    <w:rsid w:val="000A2F9B"/>
    <w:rsid w:val="000A3091"/>
    <w:rsid w:val="000A4447"/>
    <w:rsid w:val="000A45DE"/>
    <w:rsid w:val="000A59BA"/>
    <w:rsid w:val="000B09E5"/>
    <w:rsid w:val="000B22EA"/>
    <w:rsid w:val="000B279C"/>
    <w:rsid w:val="000B5B05"/>
    <w:rsid w:val="000C1EA3"/>
    <w:rsid w:val="000C31C4"/>
    <w:rsid w:val="000D31C5"/>
    <w:rsid w:val="000D77A2"/>
    <w:rsid w:val="000E7AC8"/>
    <w:rsid w:val="000F2D10"/>
    <w:rsid w:val="000F5C37"/>
    <w:rsid w:val="000F676D"/>
    <w:rsid w:val="000F778A"/>
    <w:rsid w:val="00100964"/>
    <w:rsid w:val="001028B2"/>
    <w:rsid w:val="001059E5"/>
    <w:rsid w:val="001070EC"/>
    <w:rsid w:val="00120036"/>
    <w:rsid w:val="00120973"/>
    <w:rsid w:val="001229D3"/>
    <w:rsid w:val="00123BC2"/>
    <w:rsid w:val="00124CAD"/>
    <w:rsid w:val="00124EE9"/>
    <w:rsid w:val="001266F8"/>
    <w:rsid w:val="00127C61"/>
    <w:rsid w:val="0014405B"/>
    <w:rsid w:val="0014628D"/>
    <w:rsid w:val="001464C4"/>
    <w:rsid w:val="0015564B"/>
    <w:rsid w:val="00166C71"/>
    <w:rsid w:val="001714FD"/>
    <w:rsid w:val="00172B71"/>
    <w:rsid w:val="00173FB5"/>
    <w:rsid w:val="0017656F"/>
    <w:rsid w:val="00180B25"/>
    <w:rsid w:val="00182606"/>
    <w:rsid w:val="00184131"/>
    <w:rsid w:val="001A3157"/>
    <w:rsid w:val="001A53A4"/>
    <w:rsid w:val="001A5F4A"/>
    <w:rsid w:val="001B2A50"/>
    <w:rsid w:val="001B4740"/>
    <w:rsid w:val="001C6BDC"/>
    <w:rsid w:val="001D3CE5"/>
    <w:rsid w:val="001D5088"/>
    <w:rsid w:val="001E0BAC"/>
    <w:rsid w:val="001E2CE4"/>
    <w:rsid w:val="001E39F8"/>
    <w:rsid w:val="001F16DD"/>
    <w:rsid w:val="001F6E88"/>
    <w:rsid w:val="002030F4"/>
    <w:rsid w:val="00206970"/>
    <w:rsid w:val="002071CC"/>
    <w:rsid w:val="00207DB4"/>
    <w:rsid w:val="0021138E"/>
    <w:rsid w:val="00221AE3"/>
    <w:rsid w:val="00222191"/>
    <w:rsid w:val="00224E41"/>
    <w:rsid w:val="00225E52"/>
    <w:rsid w:val="0023207E"/>
    <w:rsid w:val="00233761"/>
    <w:rsid w:val="00236D63"/>
    <w:rsid w:val="0024165B"/>
    <w:rsid w:val="002564C4"/>
    <w:rsid w:val="00256CDA"/>
    <w:rsid w:val="00263E9C"/>
    <w:rsid w:val="00277BE4"/>
    <w:rsid w:val="00282BE1"/>
    <w:rsid w:val="002842C4"/>
    <w:rsid w:val="0028632A"/>
    <w:rsid w:val="0028647A"/>
    <w:rsid w:val="0028685B"/>
    <w:rsid w:val="00286BF7"/>
    <w:rsid w:val="00286FA1"/>
    <w:rsid w:val="00294539"/>
    <w:rsid w:val="00294B19"/>
    <w:rsid w:val="00294F40"/>
    <w:rsid w:val="00295055"/>
    <w:rsid w:val="00296FF5"/>
    <w:rsid w:val="002A0EE1"/>
    <w:rsid w:val="002A2C17"/>
    <w:rsid w:val="002A7B92"/>
    <w:rsid w:val="002A7F31"/>
    <w:rsid w:val="002B0705"/>
    <w:rsid w:val="002B08C5"/>
    <w:rsid w:val="002B5019"/>
    <w:rsid w:val="002B6E1E"/>
    <w:rsid w:val="002C1B65"/>
    <w:rsid w:val="002C20FF"/>
    <w:rsid w:val="002C54BF"/>
    <w:rsid w:val="002D0743"/>
    <w:rsid w:val="002D0770"/>
    <w:rsid w:val="002D5ED9"/>
    <w:rsid w:val="002E2C2A"/>
    <w:rsid w:val="002E4E93"/>
    <w:rsid w:val="002F0A3B"/>
    <w:rsid w:val="002F40AA"/>
    <w:rsid w:val="00300945"/>
    <w:rsid w:val="0030321D"/>
    <w:rsid w:val="00306314"/>
    <w:rsid w:val="00310CB5"/>
    <w:rsid w:val="0031405B"/>
    <w:rsid w:val="00314075"/>
    <w:rsid w:val="00320154"/>
    <w:rsid w:val="003245A1"/>
    <w:rsid w:val="0032717D"/>
    <w:rsid w:val="00330EF6"/>
    <w:rsid w:val="00331D82"/>
    <w:rsid w:val="003355A4"/>
    <w:rsid w:val="003359BB"/>
    <w:rsid w:val="0034205B"/>
    <w:rsid w:val="00343A6B"/>
    <w:rsid w:val="00352DF6"/>
    <w:rsid w:val="003539DF"/>
    <w:rsid w:val="0036507C"/>
    <w:rsid w:val="00366A6F"/>
    <w:rsid w:val="00372C84"/>
    <w:rsid w:val="003806DF"/>
    <w:rsid w:val="00382629"/>
    <w:rsid w:val="003857CB"/>
    <w:rsid w:val="0038799E"/>
    <w:rsid w:val="00393AC2"/>
    <w:rsid w:val="00394647"/>
    <w:rsid w:val="003A028A"/>
    <w:rsid w:val="003A0BE0"/>
    <w:rsid w:val="003A386B"/>
    <w:rsid w:val="003B2170"/>
    <w:rsid w:val="003B32FF"/>
    <w:rsid w:val="003B5576"/>
    <w:rsid w:val="003C6A5E"/>
    <w:rsid w:val="003D160C"/>
    <w:rsid w:val="003D74A2"/>
    <w:rsid w:val="003E30F1"/>
    <w:rsid w:val="003E5CCE"/>
    <w:rsid w:val="003E7686"/>
    <w:rsid w:val="003F1DD2"/>
    <w:rsid w:val="003F2709"/>
    <w:rsid w:val="004164CA"/>
    <w:rsid w:val="00416E8C"/>
    <w:rsid w:val="004205F8"/>
    <w:rsid w:val="00424AB1"/>
    <w:rsid w:val="004253E4"/>
    <w:rsid w:val="00427EE1"/>
    <w:rsid w:val="00433BEA"/>
    <w:rsid w:val="00434275"/>
    <w:rsid w:val="00444C85"/>
    <w:rsid w:val="00450A75"/>
    <w:rsid w:val="00454788"/>
    <w:rsid w:val="00456163"/>
    <w:rsid w:val="00461CD9"/>
    <w:rsid w:val="004641B0"/>
    <w:rsid w:val="00464E9D"/>
    <w:rsid w:val="004656E9"/>
    <w:rsid w:val="00471123"/>
    <w:rsid w:val="0047309D"/>
    <w:rsid w:val="00473B78"/>
    <w:rsid w:val="004748C1"/>
    <w:rsid w:val="00480954"/>
    <w:rsid w:val="004826E2"/>
    <w:rsid w:val="004856AA"/>
    <w:rsid w:val="0049464E"/>
    <w:rsid w:val="00497A20"/>
    <w:rsid w:val="004B4A21"/>
    <w:rsid w:val="004B61E7"/>
    <w:rsid w:val="004B6E05"/>
    <w:rsid w:val="004C1DA0"/>
    <w:rsid w:val="004C3913"/>
    <w:rsid w:val="004C4528"/>
    <w:rsid w:val="004C5AD1"/>
    <w:rsid w:val="004C7921"/>
    <w:rsid w:val="004D0BDB"/>
    <w:rsid w:val="004D17F8"/>
    <w:rsid w:val="004E33FC"/>
    <w:rsid w:val="004E454F"/>
    <w:rsid w:val="004E58BB"/>
    <w:rsid w:val="004E7EE4"/>
    <w:rsid w:val="004F27B7"/>
    <w:rsid w:val="00502DC4"/>
    <w:rsid w:val="00512572"/>
    <w:rsid w:val="00514FCD"/>
    <w:rsid w:val="00516215"/>
    <w:rsid w:val="005235D3"/>
    <w:rsid w:val="00525AE2"/>
    <w:rsid w:val="005275B7"/>
    <w:rsid w:val="005306C6"/>
    <w:rsid w:val="00534E7E"/>
    <w:rsid w:val="00534E85"/>
    <w:rsid w:val="00536419"/>
    <w:rsid w:val="005408C0"/>
    <w:rsid w:val="00545606"/>
    <w:rsid w:val="00553171"/>
    <w:rsid w:val="005539E4"/>
    <w:rsid w:val="0055791C"/>
    <w:rsid w:val="0056056E"/>
    <w:rsid w:val="00566E3A"/>
    <w:rsid w:val="00575219"/>
    <w:rsid w:val="00581E32"/>
    <w:rsid w:val="00590BEA"/>
    <w:rsid w:val="005A0659"/>
    <w:rsid w:val="005A47CA"/>
    <w:rsid w:val="005A4D25"/>
    <w:rsid w:val="005A53C5"/>
    <w:rsid w:val="005B3BC1"/>
    <w:rsid w:val="005B517D"/>
    <w:rsid w:val="005C40C3"/>
    <w:rsid w:val="005C532F"/>
    <w:rsid w:val="005D1177"/>
    <w:rsid w:val="005E304A"/>
    <w:rsid w:val="00601A32"/>
    <w:rsid w:val="0061160A"/>
    <w:rsid w:val="00612FDC"/>
    <w:rsid w:val="00615D23"/>
    <w:rsid w:val="006163E7"/>
    <w:rsid w:val="006324DC"/>
    <w:rsid w:val="00637A01"/>
    <w:rsid w:val="0064149C"/>
    <w:rsid w:val="006415D1"/>
    <w:rsid w:val="00641BAF"/>
    <w:rsid w:val="00643C2B"/>
    <w:rsid w:val="00644010"/>
    <w:rsid w:val="00650A09"/>
    <w:rsid w:val="006609DB"/>
    <w:rsid w:val="0067286A"/>
    <w:rsid w:val="00673703"/>
    <w:rsid w:val="00675995"/>
    <w:rsid w:val="00677DCF"/>
    <w:rsid w:val="00680556"/>
    <w:rsid w:val="006825A5"/>
    <w:rsid w:val="0068446A"/>
    <w:rsid w:val="006939F7"/>
    <w:rsid w:val="006971F0"/>
    <w:rsid w:val="006A124E"/>
    <w:rsid w:val="006A693C"/>
    <w:rsid w:val="006A7DF7"/>
    <w:rsid w:val="006B3430"/>
    <w:rsid w:val="006C3F8F"/>
    <w:rsid w:val="006C50C3"/>
    <w:rsid w:val="006D1050"/>
    <w:rsid w:val="006E4AE8"/>
    <w:rsid w:val="006F40C3"/>
    <w:rsid w:val="00701625"/>
    <w:rsid w:val="00717EE9"/>
    <w:rsid w:val="007227D3"/>
    <w:rsid w:val="00724B67"/>
    <w:rsid w:val="00733EBB"/>
    <w:rsid w:val="0073454B"/>
    <w:rsid w:val="00737C81"/>
    <w:rsid w:val="00742C96"/>
    <w:rsid w:val="00742FF0"/>
    <w:rsid w:val="0074436B"/>
    <w:rsid w:val="007452BB"/>
    <w:rsid w:val="0075145C"/>
    <w:rsid w:val="00751DB3"/>
    <w:rsid w:val="00760ACD"/>
    <w:rsid w:val="00763106"/>
    <w:rsid w:val="0078063F"/>
    <w:rsid w:val="0078082E"/>
    <w:rsid w:val="00781F9E"/>
    <w:rsid w:val="007821C8"/>
    <w:rsid w:val="00782205"/>
    <w:rsid w:val="00783BD7"/>
    <w:rsid w:val="0079044D"/>
    <w:rsid w:val="0079156A"/>
    <w:rsid w:val="00792B51"/>
    <w:rsid w:val="00796816"/>
    <w:rsid w:val="007A0012"/>
    <w:rsid w:val="007A1852"/>
    <w:rsid w:val="007A4BD1"/>
    <w:rsid w:val="007B04EC"/>
    <w:rsid w:val="007B163E"/>
    <w:rsid w:val="007C2C9F"/>
    <w:rsid w:val="007C37F2"/>
    <w:rsid w:val="007C69D5"/>
    <w:rsid w:val="007C6A73"/>
    <w:rsid w:val="007D06B3"/>
    <w:rsid w:val="007D4E18"/>
    <w:rsid w:val="007D5FF3"/>
    <w:rsid w:val="007E32A4"/>
    <w:rsid w:val="007E6D30"/>
    <w:rsid w:val="007F50ED"/>
    <w:rsid w:val="007F6390"/>
    <w:rsid w:val="007F6674"/>
    <w:rsid w:val="00802C87"/>
    <w:rsid w:val="008050D3"/>
    <w:rsid w:val="00806588"/>
    <w:rsid w:val="008107D2"/>
    <w:rsid w:val="0081389B"/>
    <w:rsid w:val="0082078D"/>
    <w:rsid w:val="00824780"/>
    <w:rsid w:val="00825773"/>
    <w:rsid w:val="00830CDD"/>
    <w:rsid w:val="00832122"/>
    <w:rsid w:val="00833802"/>
    <w:rsid w:val="0083579D"/>
    <w:rsid w:val="00836E83"/>
    <w:rsid w:val="008422F4"/>
    <w:rsid w:val="008531F4"/>
    <w:rsid w:val="00854DA1"/>
    <w:rsid w:val="00866C82"/>
    <w:rsid w:val="0087696F"/>
    <w:rsid w:val="0088307C"/>
    <w:rsid w:val="008869BC"/>
    <w:rsid w:val="0088701C"/>
    <w:rsid w:val="008903DF"/>
    <w:rsid w:val="008A01E0"/>
    <w:rsid w:val="008A0FB3"/>
    <w:rsid w:val="008A6423"/>
    <w:rsid w:val="008D0917"/>
    <w:rsid w:val="008D216A"/>
    <w:rsid w:val="008E2F8C"/>
    <w:rsid w:val="008E4B84"/>
    <w:rsid w:val="008F2809"/>
    <w:rsid w:val="008F3135"/>
    <w:rsid w:val="008F33D2"/>
    <w:rsid w:val="008F6A66"/>
    <w:rsid w:val="009101CA"/>
    <w:rsid w:val="009102A1"/>
    <w:rsid w:val="0091406E"/>
    <w:rsid w:val="00916E56"/>
    <w:rsid w:val="009248DD"/>
    <w:rsid w:val="00927680"/>
    <w:rsid w:val="0093126E"/>
    <w:rsid w:val="00931B34"/>
    <w:rsid w:val="00935742"/>
    <w:rsid w:val="009407B0"/>
    <w:rsid w:val="00941651"/>
    <w:rsid w:val="00943957"/>
    <w:rsid w:val="00944908"/>
    <w:rsid w:val="009500EF"/>
    <w:rsid w:val="009502FE"/>
    <w:rsid w:val="009625E8"/>
    <w:rsid w:val="00963C9B"/>
    <w:rsid w:val="00965BFC"/>
    <w:rsid w:val="00966849"/>
    <w:rsid w:val="009726FF"/>
    <w:rsid w:val="00985DFB"/>
    <w:rsid w:val="009911C8"/>
    <w:rsid w:val="00994D3B"/>
    <w:rsid w:val="009A3204"/>
    <w:rsid w:val="009A6A7B"/>
    <w:rsid w:val="009A7DCF"/>
    <w:rsid w:val="009B0A39"/>
    <w:rsid w:val="009B1EE0"/>
    <w:rsid w:val="009B21A0"/>
    <w:rsid w:val="009B30AE"/>
    <w:rsid w:val="009B4BE8"/>
    <w:rsid w:val="009B50A6"/>
    <w:rsid w:val="009B6041"/>
    <w:rsid w:val="009B639B"/>
    <w:rsid w:val="009C06D7"/>
    <w:rsid w:val="009C1A71"/>
    <w:rsid w:val="009C299F"/>
    <w:rsid w:val="009C4385"/>
    <w:rsid w:val="009C548A"/>
    <w:rsid w:val="009D236E"/>
    <w:rsid w:val="009D29A8"/>
    <w:rsid w:val="009D3D60"/>
    <w:rsid w:val="009E39B0"/>
    <w:rsid w:val="009E717C"/>
    <w:rsid w:val="009F26DA"/>
    <w:rsid w:val="009F341B"/>
    <w:rsid w:val="00A0204D"/>
    <w:rsid w:val="00A0207E"/>
    <w:rsid w:val="00A03F26"/>
    <w:rsid w:val="00A143C6"/>
    <w:rsid w:val="00A35AB0"/>
    <w:rsid w:val="00A4083F"/>
    <w:rsid w:val="00A44304"/>
    <w:rsid w:val="00A513BA"/>
    <w:rsid w:val="00A5216B"/>
    <w:rsid w:val="00A5286C"/>
    <w:rsid w:val="00A56A44"/>
    <w:rsid w:val="00A576B3"/>
    <w:rsid w:val="00A6417E"/>
    <w:rsid w:val="00A815ED"/>
    <w:rsid w:val="00A829B4"/>
    <w:rsid w:val="00A83CA6"/>
    <w:rsid w:val="00A8606C"/>
    <w:rsid w:val="00A95C9A"/>
    <w:rsid w:val="00A965DC"/>
    <w:rsid w:val="00A96EE1"/>
    <w:rsid w:val="00AA02DD"/>
    <w:rsid w:val="00AA0818"/>
    <w:rsid w:val="00AA3907"/>
    <w:rsid w:val="00AB1582"/>
    <w:rsid w:val="00AB47E7"/>
    <w:rsid w:val="00AC0870"/>
    <w:rsid w:val="00AC426C"/>
    <w:rsid w:val="00AC7CEA"/>
    <w:rsid w:val="00AD387D"/>
    <w:rsid w:val="00AD65EE"/>
    <w:rsid w:val="00AE0D6F"/>
    <w:rsid w:val="00AE3558"/>
    <w:rsid w:val="00AE4F04"/>
    <w:rsid w:val="00AF2564"/>
    <w:rsid w:val="00AF2D63"/>
    <w:rsid w:val="00AF5DB7"/>
    <w:rsid w:val="00AF7643"/>
    <w:rsid w:val="00B00460"/>
    <w:rsid w:val="00B07523"/>
    <w:rsid w:val="00B10BC7"/>
    <w:rsid w:val="00B14315"/>
    <w:rsid w:val="00B15766"/>
    <w:rsid w:val="00B31832"/>
    <w:rsid w:val="00B347A2"/>
    <w:rsid w:val="00B401F6"/>
    <w:rsid w:val="00B427FE"/>
    <w:rsid w:val="00B45A44"/>
    <w:rsid w:val="00B50CCD"/>
    <w:rsid w:val="00B52273"/>
    <w:rsid w:val="00B52A59"/>
    <w:rsid w:val="00B70031"/>
    <w:rsid w:val="00B75DE5"/>
    <w:rsid w:val="00B84BA7"/>
    <w:rsid w:val="00B87C77"/>
    <w:rsid w:val="00B91AA7"/>
    <w:rsid w:val="00B926D0"/>
    <w:rsid w:val="00BA029E"/>
    <w:rsid w:val="00BA0405"/>
    <w:rsid w:val="00BA1DCD"/>
    <w:rsid w:val="00BA38DC"/>
    <w:rsid w:val="00BA3BA5"/>
    <w:rsid w:val="00BB74A3"/>
    <w:rsid w:val="00BC036D"/>
    <w:rsid w:val="00BD0424"/>
    <w:rsid w:val="00BD20DF"/>
    <w:rsid w:val="00BD7320"/>
    <w:rsid w:val="00BE5775"/>
    <w:rsid w:val="00BE5A36"/>
    <w:rsid w:val="00BE6324"/>
    <w:rsid w:val="00BF34E4"/>
    <w:rsid w:val="00BF3A2B"/>
    <w:rsid w:val="00BF59DD"/>
    <w:rsid w:val="00BF77BA"/>
    <w:rsid w:val="00C12C84"/>
    <w:rsid w:val="00C169D4"/>
    <w:rsid w:val="00C22CA1"/>
    <w:rsid w:val="00C32182"/>
    <w:rsid w:val="00C32DB0"/>
    <w:rsid w:val="00C336B5"/>
    <w:rsid w:val="00C42663"/>
    <w:rsid w:val="00C440C8"/>
    <w:rsid w:val="00C46E61"/>
    <w:rsid w:val="00C54514"/>
    <w:rsid w:val="00C609DF"/>
    <w:rsid w:val="00C60A4C"/>
    <w:rsid w:val="00C7216D"/>
    <w:rsid w:val="00C7254B"/>
    <w:rsid w:val="00C7262E"/>
    <w:rsid w:val="00C74DF9"/>
    <w:rsid w:val="00C7568B"/>
    <w:rsid w:val="00C81D0F"/>
    <w:rsid w:val="00C8384C"/>
    <w:rsid w:val="00C854B6"/>
    <w:rsid w:val="00C8674F"/>
    <w:rsid w:val="00C871B4"/>
    <w:rsid w:val="00C90640"/>
    <w:rsid w:val="00C91099"/>
    <w:rsid w:val="00C92D90"/>
    <w:rsid w:val="00C93634"/>
    <w:rsid w:val="00C9399F"/>
    <w:rsid w:val="00CA04B0"/>
    <w:rsid w:val="00CA07EF"/>
    <w:rsid w:val="00CA2C87"/>
    <w:rsid w:val="00CA2F4C"/>
    <w:rsid w:val="00CA542E"/>
    <w:rsid w:val="00CB19FF"/>
    <w:rsid w:val="00CB2874"/>
    <w:rsid w:val="00CB79F9"/>
    <w:rsid w:val="00CC48FD"/>
    <w:rsid w:val="00CC7DDE"/>
    <w:rsid w:val="00CD141A"/>
    <w:rsid w:val="00CD1DEB"/>
    <w:rsid w:val="00CD2781"/>
    <w:rsid w:val="00CE0572"/>
    <w:rsid w:val="00CE7ACD"/>
    <w:rsid w:val="00CF2DA5"/>
    <w:rsid w:val="00CF3005"/>
    <w:rsid w:val="00D03536"/>
    <w:rsid w:val="00D07728"/>
    <w:rsid w:val="00D1382A"/>
    <w:rsid w:val="00D153E5"/>
    <w:rsid w:val="00D16DBF"/>
    <w:rsid w:val="00D33500"/>
    <w:rsid w:val="00D33B00"/>
    <w:rsid w:val="00D434B2"/>
    <w:rsid w:val="00D47B9A"/>
    <w:rsid w:val="00D500BD"/>
    <w:rsid w:val="00D51C96"/>
    <w:rsid w:val="00D52E14"/>
    <w:rsid w:val="00D54259"/>
    <w:rsid w:val="00D6546D"/>
    <w:rsid w:val="00D66655"/>
    <w:rsid w:val="00D6767E"/>
    <w:rsid w:val="00D7353D"/>
    <w:rsid w:val="00D7526B"/>
    <w:rsid w:val="00D75471"/>
    <w:rsid w:val="00D76623"/>
    <w:rsid w:val="00D861B6"/>
    <w:rsid w:val="00D90A01"/>
    <w:rsid w:val="00D91762"/>
    <w:rsid w:val="00D94874"/>
    <w:rsid w:val="00DA41B0"/>
    <w:rsid w:val="00DB0CFC"/>
    <w:rsid w:val="00DB112B"/>
    <w:rsid w:val="00DB137C"/>
    <w:rsid w:val="00DB5CE7"/>
    <w:rsid w:val="00DC02B3"/>
    <w:rsid w:val="00DC4342"/>
    <w:rsid w:val="00DC5CE5"/>
    <w:rsid w:val="00DC7D81"/>
    <w:rsid w:val="00DD4260"/>
    <w:rsid w:val="00DE25D9"/>
    <w:rsid w:val="00DF2571"/>
    <w:rsid w:val="00DF39B3"/>
    <w:rsid w:val="00DF4519"/>
    <w:rsid w:val="00DF6246"/>
    <w:rsid w:val="00DF6678"/>
    <w:rsid w:val="00DF75BE"/>
    <w:rsid w:val="00E02FEA"/>
    <w:rsid w:val="00E03FA7"/>
    <w:rsid w:val="00E05C06"/>
    <w:rsid w:val="00E06530"/>
    <w:rsid w:val="00E10D6D"/>
    <w:rsid w:val="00E12B87"/>
    <w:rsid w:val="00E13A14"/>
    <w:rsid w:val="00E15D30"/>
    <w:rsid w:val="00E22229"/>
    <w:rsid w:val="00E22C03"/>
    <w:rsid w:val="00E2417A"/>
    <w:rsid w:val="00E33A63"/>
    <w:rsid w:val="00E35B0B"/>
    <w:rsid w:val="00E41AE2"/>
    <w:rsid w:val="00E41E53"/>
    <w:rsid w:val="00E43E7B"/>
    <w:rsid w:val="00E44965"/>
    <w:rsid w:val="00E45065"/>
    <w:rsid w:val="00E47775"/>
    <w:rsid w:val="00E568FB"/>
    <w:rsid w:val="00E60CC8"/>
    <w:rsid w:val="00E66442"/>
    <w:rsid w:val="00E705C3"/>
    <w:rsid w:val="00E74F73"/>
    <w:rsid w:val="00E939BE"/>
    <w:rsid w:val="00E971DD"/>
    <w:rsid w:val="00E97987"/>
    <w:rsid w:val="00EA06E7"/>
    <w:rsid w:val="00EA3236"/>
    <w:rsid w:val="00EB1340"/>
    <w:rsid w:val="00EC2627"/>
    <w:rsid w:val="00EC396A"/>
    <w:rsid w:val="00EC3A7A"/>
    <w:rsid w:val="00EC5EC5"/>
    <w:rsid w:val="00EC6A1C"/>
    <w:rsid w:val="00ED1C6B"/>
    <w:rsid w:val="00ED4353"/>
    <w:rsid w:val="00EE3E1B"/>
    <w:rsid w:val="00EE472B"/>
    <w:rsid w:val="00EE736D"/>
    <w:rsid w:val="00EF6D8F"/>
    <w:rsid w:val="00F04AE7"/>
    <w:rsid w:val="00F0511E"/>
    <w:rsid w:val="00F060DA"/>
    <w:rsid w:val="00F07723"/>
    <w:rsid w:val="00F20155"/>
    <w:rsid w:val="00F20236"/>
    <w:rsid w:val="00F23DC9"/>
    <w:rsid w:val="00F25311"/>
    <w:rsid w:val="00F26B3B"/>
    <w:rsid w:val="00F32D5D"/>
    <w:rsid w:val="00F34953"/>
    <w:rsid w:val="00F36FA2"/>
    <w:rsid w:val="00F46B23"/>
    <w:rsid w:val="00F477A0"/>
    <w:rsid w:val="00F62D77"/>
    <w:rsid w:val="00F63A96"/>
    <w:rsid w:val="00F64DFC"/>
    <w:rsid w:val="00F65BB5"/>
    <w:rsid w:val="00F667FD"/>
    <w:rsid w:val="00F70992"/>
    <w:rsid w:val="00F735B8"/>
    <w:rsid w:val="00F74682"/>
    <w:rsid w:val="00F769F3"/>
    <w:rsid w:val="00F7716B"/>
    <w:rsid w:val="00F84045"/>
    <w:rsid w:val="00F91AD3"/>
    <w:rsid w:val="00F9479D"/>
    <w:rsid w:val="00FA1EC8"/>
    <w:rsid w:val="00FB625D"/>
    <w:rsid w:val="00FB76A6"/>
    <w:rsid w:val="00FC38BE"/>
    <w:rsid w:val="00FC3F54"/>
    <w:rsid w:val="00FC5948"/>
    <w:rsid w:val="00FD4C1F"/>
    <w:rsid w:val="00FD531E"/>
    <w:rsid w:val="00FE6EA7"/>
    <w:rsid w:val="00FF4FF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DB854F"/>
  <w15:chartTrackingRefBased/>
  <w15:docId w15:val="{88EA969A-7F07-4709-8E31-2B1D65FEF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ahoma" w:hAnsi="Tahoma"/>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34B2"/>
    <w:pPr>
      <w:tabs>
        <w:tab w:val="center" w:pos="4680"/>
        <w:tab w:val="right" w:pos="9360"/>
      </w:tabs>
    </w:pPr>
  </w:style>
  <w:style w:type="character" w:customStyle="1" w:styleId="HeaderChar">
    <w:name w:val="Header Char"/>
    <w:link w:val="Header"/>
    <w:uiPriority w:val="99"/>
    <w:rsid w:val="00D434B2"/>
    <w:rPr>
      <w:rFonts w:ascii="Tahoma" w:hAnsi="Tahoma"/>
      <w:sz w:val="22"/>
      <w:szCs w:val="22"/>
    </w:rPr>
  </w:style>
  <w:style w:type="paragraph" w:styleId="Footer">
    <w:name w:val="footer"/>
    <w:basedOn w:val="Normal"/>
    <w:link w:val="FooterChar"/>
    <w:uiPriority w:val="99"/>
    <w:unhideWhenUsed/>
    <w:rsid w:val="00D434B2"/>
    <w:pPr>
      <w:tabs>
        <w:tab w:val="center" w:pos="4680"/>
        <w:tab w:val="right" w:pos="9360"/>
      </w:tabs>
    </w:pPr>
  </w:style>
  <w:style w:type="character" w:customStyle="1" w:styleId="FooterChar">
    <w:name w:val="Footer Char"/>
    <w:link w:val="Footer"/>
    <w:uiPriority w:val="99"/>
    <w:rsid w:val="00D434B2"/>
    <w:rPr>
      <w:rFonts w:ascii="Tahoma" w:hAnsi="Tahoma"/>
      <w:sz w:val="22"/>
      <w:szCs w:val="22"/>
    </w:rPr>
  </w:style>
  <w:style w:type="paragraph" w:styleId="BalloonText">
    <w:name w:val="Balloon Text"/>
    <w:basedOn w:val="Normal"/>
    <w:link w:val="BalloonTextChar"/>
    <w:uiPriority w:val="99"/>
    <w:semiHidden/>
    <w:unhideWhenUsed/>
    <w:rsid w:val="00D434B2"/>
    <w:rPr>
      <w:rFonts w:cs="Tahoma"/>
      <w:sz w:val="16"/>
      <w:szCs w:val="16"/>
    </w:rPr>
  </w:style>
  <w:style w:type="character" w:customStyle="1" w:styleId="BalloonTextChar">
    <w:name w:val="Balloon Text Char"/>
    <w:link w:val="BalloonText"/>
    <w:uiPriority w:val="99"/>
    <w:semiHidden/>
    <w:rsid w:val="00D434B2"/>
    <w:rPr>
      <w:rFonts w:ascii="Tahoma" w:hAnsi="Tahoma" w:cs="Tahoma"/>
      <w:sz w:val="16"/>
      <w:szCs w:val="16"/>
    </w:rPr>
  </w:style>
  <w:style w:type="character" w:styleId="IntenseEmphasis">
    <w:name w:val="Intense Emphasis"/>
    <w:basedOn w:val="DefaultParagraphFont"/>
    <w:uiPriority w:val="21"/>
    <w:qFormat/>
    <w:rsid w:val="00502DC4"/>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1480384">
      <w:bodyDiv w:val="1"/>
      <w:marLeft w:val="0"/>
      <w:marRight w:val="0"/>
      <w:marTop w:val="0"/>
      <w:marBottom w:val="0"/>
      <w:divBdr>
        <w:top w:val="none" w:sz="0" w:space="0" w:color="auto"/>
        <w:left w:val="none" w:sz="0" w:space="0" w:color="auto"/>
        <w:bottom w:val="none" w:sz="0" w:space="0" w:color="auto"/>
        <w:right w:val="none" w:sz="0" w:space="0" w:color="auto"/>
      </w:divBdr>
    </w:div>
    <w:div w:id="1731265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13DE1D-2379-496F-A242-86181E2A1F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3795</TotalTime>
  <Pages>2</Pages>
  <Words>518</Words>
  <Characters>2958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Sampling notes, La Pérouse cruise, 2011-16, May 2011</vt:lpstr>
    </vt:vector>
  </TitlesOfParts>
  <Company>Fisheries &amp; Oceans Canada</Company>
  <LinksUpToDate>false</LinksUpToDate>
  <CharactersWithSpaces>3470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Sampling notes, La Pérouse cruise, 2011-16, May 2011</dc:title>
  <dc:subject/>
  <dc:creator>Marie Robert</dc:creator>
  <cp:keywords/>
  <dc:description/>
  <cp:lastModifiedBy>Robert, Marie (DFO/MPO)</cp:lastModifiedBy>
  <cp:revision>43</cp:revision>
  <cp:lastPrinted>2011-06-02T19:18:00Z</cp:lastPrinted>
  <dcterms:created xsi:type="dcterms:W3CDTF">2020-08-18T14:26:00Z</dcterms:created>
  <dcterms:modified xsi:type="dcterms:W3CDTF">2024-02-14T16:19:00Z</dcterms:modified>
</cp:coreProperties>
</file>