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7151"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5108870C" w14:textId="77777777">
        <w:tc>
          <w:tcPr>
            <w:tcW w:w="1985" w:type="dxa"/>
          </w:tcPr>
          <w:p w14:paraId="31D3EE51" w14:textId="77777777" w:rsidR="009623C4" w:rsidRDefault="009623C4">
            <w:pPr>
              <w:pStyle w:val="Heading3"/>
            </w:pPr>
            <w:r>
              <w:t>DATE</w:t>
            </w:r>
          </w:p>
        </w:tc>
        <w:tc>
          <w:tcPr>
            <w:tcW w:w="6804" w:type="dxa"/>
          </w:tcPr>
          <w:p w14:paraId="2A6A749D" w14:textId="77777777" w:rsidR="009623C4" w:rsidRDefault="009623C4">
            <w:pPr>
              <w:pStyle w:val="Heading3"/>
            </w:pPr>
            <w:r>
              <w:t>DESCRIPTION OF REVISION</w:t>
            </w:r>
          </w:p>
        </w:tc>
      </w:tr>
      <w:tr w:rsidR="009623C4" w14:paraId="776BE9DA" w14:textId="77777777">
        <w:tc>
          <w:tcPr>
            <w:tcW w:w="1985" w:type="dxa"/>
          </w:tcPr>
          <w:p w14:paraId="4F31B34C" w14:textId="77777777" w:rsidR="009623C4" w:rsidRDefault="009623C4">
            <w:pPr>
              <w:tabs>
                <w:tab w:val="left" w:pos="360"/>
              </w:tabs>
              <w:rPr>
                <w:b/>
                <w:sz w:val="22"/>
              </w:rPr>
            </w:pPr>
          </w:p>
        </w:tc>
        <w:tc>
          <w:tcPr>
            <w:tcW w:w="6804" w:type="dxa"/>
          </w:tcPr>
          <w:p w14:paraId="40B83F94" w14:textId="77777777" w:rsidR="009623C4" w:rsidRPr="00921166" w:rsidRDefault="009623C4" w:rsidP="00921166">
            <w:pPr>
              <w:tabs>
                <w:tab w:val="left" w:pos="360"/>
              </w:tabs>
              <w:rPr>
                <w:sz w:val="22"/>
              </w:rPr>
            </w:pPr>
          </w:p>
        </w:tc>
      </w:tr>
      <w:tr w:rsidR="009623C4" w14:paraId="7B57C699" w14:textId="77777777">
        <w:tc>
          <w:tcPr>
            <w:tcW w:w="1985" w:type="dxa"/>
          </w:tcPr>
          <w:p w14:paraId="01F74F47" w14:textId="77777777" w:rsidR="009623C4" w:rsidRDefault="009623C4">
            <w:pPr>
              <w:tabs>
                <w:tab w:val="left" w:pos="360"/>
              </w:tabs>
              <w:rPr>
                <w:b/>
                <w:sz w:val="22"/>
              </w:rPr>
            </w:pPr>
          </w:p>
        </w:tc>
        <w:tc>
          <w:tcPr>
            <w:tcW w:w="6804" w:type="dxa"/>
          </w:tcPr>
          <w:p w14:paraId="07A90CAC" w14:textId="77777777" w:rsidR="009623C4" w:rsidRDefault="009623C4">
            <w:pPr>
              <w:tabs>
                <w:tab w:val="left" w:pos="360"/>
              </w:tabs>
              <w:rPr>
                <w:b/>
                <w:sz w:val="22"/>
              </w:rPr>
            </w:pPr>
          </w:p>
        </w:tc>
      </w:tr>
    </w:tbl>
    <w:p w14:paraId="716AE18B" w14:textId="29307D90" w:rsidR="00C33E1C" w:rsidRDefault="00C33E1C" w:rsidP="00873AAA">
      <w:pPr>
        <w:rPr>
          <w:lang w:val="en-CA"/>
        </w:rPr>
      </w:pPr>
    </w:p>
    <w:p w14:paraId="2C5B79DF" w14:textId="77777777" w:rsidR="009623C4" w:rsidRPr="00274170" w:rsidRDefault="009623C4">
      <w:pPr>
        <w:pStyle w:val="Heading2"/>
        <w:rPr>
          <w:sz w:val="22"/>
        </w:rPr>
      </w:pPr>
      <w:r w:rsidRPr="00063668">
        <w:t>PROCESS</w:t>
      </w:r>
      <w:r w:rsidRPr="00274170">
        <w:t>ING</w:t>
      </w:r>
      <w:r w:rsidRPr="00274170">
        <w:rPr>
          <w:sz w:val="22"/>
        </w:rPr>
        <w:t xml:space="preserve"> </w:t>
      </w:r>
      <w:r w:rsidRPr="00274170">
        <w:t>NOTES</w:t>
      </w:r>
    </w:p>
    <w:p w14:paraId="4C5F3AE6" w14:textId="1245A6FE" w:rsidR="00132F9C" w:rsidRPr="00327AE9" w:rsidRDefault="00132F9C" w:rsidP="00132F9C">
      <w:pPr>
        <w:rPr>
          <w:sz w:val="22"/>
        </w:rPr>
      </w:pPr>
      <w:r w:rsidRPr="00327AE9">
        <w:rPr>
          <w:sz w:val="22"/>
        </w:rPr>
        <w:t xml:space="preserve">Cruise: </w:t>
      </w:r>
      <w:r w:rsidR="009128DB">
        <w:rPr>
          <w:sz w:val="22"/>
        </w:rPr>
        <w:t>2023-0</w:t>
      </w:r>
      <w:r w:rsidR="00A42001">
        <w:rPr>
          <w:sz w:val="22"/>
        </w:rPr>
        <w:t>6</w:t>
      </w:r>
      <w:r w:rsidR="009128DB">
        <w:rPr>
          <w:sz w:val="22"/>
        </w:rPr>
        <w:t>4</w:t>
      </w:r>
    </w:p>
    <w:p w14:paraId="7C63700E" w14:textId="77777777" w:rsidR="00132F9C" w:rsidRPr="00A42001" w:rsidRDefault="00132F9C" w:rsidP="00132F9C">
      <w:pPr>
        <w:rPr>
          <w:sz w:val="22"/>
          <w:lang w:val="en-GB"/>
        </w:rPr>
      </w:pPr>
      <w:r w:rsidRPr="00327AE9">
        <w:rPr>
          <w:sz w:val="22"/>
        </w:rPr>
        <w:t xml:space="preserve">Agency: </w:t>
      </w:r>
      <w:r w:rsidR="00565E20" w:rsidRPr="00327AE9">
        <w:rPr>
          <w:sz w:val="22"/>
        </w:rPr>
        <w:t>IOS, Oce</w:t>
      </w:r>
      <w:r w:rsidR="00565E20" w:rsidRPr="00A42001">
        <w:rPr>
          <w:sz w:val="22"/>
        </w:rPr>
        <w:t>an Sciences Division, Sidney BC</w:t>
      </w:r>
    </w:p>
    <w:p w14:paraId="0DCEB583" w14:textId="77777777" w:rsidR="00087906" w:rsidRPr="00A42001" w:rsidRDefault="00F94C18" w:rsidP="00132F9C">
      <w:pPr>
        <w:rPr>
          <w:sz w:val="22"/>
        </w:rPr>
      </w:pPr>
      <w:r w:rsidRPr="00A42001">
        <w:rPr>
          <w:sz w:val="22"/>
        </w:rPr>
        <w:t xml:space="preserve">Chief Scientist: </w:t>
      </w:r>
      <w:r w:rsidR="00EE20F4" w:rsidRPr="00A42001">
        <w:rPr>
          <w:sz w:val="22"/>
        </w:rPr>
        <w:t>Bokvist J.</w:t>
      </w:r>
      <w:r w:rsidRPr="00A42001">
        <w:rPr>
          <w:sz w:val="22"/>
        </w:rPr>
        <w:t xml:space="preserve"> </w:t>
      </w:r>
      <w:r w:rsidR="00087906" w:rsidRPr="00A42001">
        <w:rPr>
          <w:sz w:val="22"/>
        </w:rPr>
        <w:t xml:space="preserve"> </w:t>
      </w:r>
      <w:r w:rsidR="00087906" w:rsidRPr="00A42001">
        <w:rPr>
          <w:sz w:val="22"/>
        </w:rPr>
        <w:tab/>
      </w:r>
      <w:r w:rsidR="00087906" w:rsidRPr="00A42001">
        <w:rPr>
          <w:sz w:val="22"/>
        </w:rPr>
        <w:tab/>
        <w:t xml:space="preserve">Platform: </w:t>
      </w:r>
      <w:r w:rsidR="00A96228" w:rsidRPr="00A42001">
        <w:rPr>
          <w:sz w:val="22"/>
        </w:rPr>
        <w:t>Nita Maria</w:t>
      </w:r>
    </w:p>
    <w:p w14:paraId="4E160FC5" w14:textId="77777777" w:rsidR="00087906" w:rsidRPr="00A42001" w:rsidRDefault="00087906" w:rsidP="00087906">
      <w:pPr>
        <w:rPr>
          <w:sz w:val="22"/>
        </w:rPr>
      </w:pPr>
      <w:r w:rsidRPr="00A42001">
        <w:rPr>
          <w:sz w:val="22"/>
        </w:rPr>
        <w:t xml:space="preserve">Location: </w:t>
      </w:r>
      <w:r w:rsidR="00EE20F4" w:rsidRPr="00A42001">
        <w:rPr>
          <w:sz w:val="22"/>
        </w:rPr>
        <w:t xml:space="preserve">WCVI / </w:t>
      </w:r>
      <w:r w:rsidR="00D667DF" w:rsidRPr="00A42001">
        <w:rPr>
          <w:sz w:val="22"/>
        </w:rPr>
        <w:t>Barkley Sound</w:t>
      </w:r>
      <w:r w:rsidRPr="00A42001">
        <w:rPr>
          <w:sz w:val="22"/>
        </w:rPr>
        <w:tab/>
        <w:t xml:space="preserve">Project: </w:t>
      </w:r>
      <w:r w:rsidR="00EE20F4" w:rsidRPr="00A42001">
        <w:rPr>
          <w:sz w:val="22"/>
        </w:rPr>
        <w:t xml:space="preserve">Follow the Fish Barkley Sound Purse </w:t>
      </w:r>
      <w:r w:rsidR="00521F29" w:rsidRPr="00A42001">
        <w:rPr>
          <w:sz w:val="22"/>
        </w:rPr>
        <w:t>S</w:t>
      </w:r>
      <w:r w:rsidR="00EE20F4" w:rsidRPr="00A42001">
        <w:rPr>
          <w:sz w:val="22"/>
        </w:rPr>
        <w:t>eine</w:t>
      </w:r>
      <w:r w:rsidRPr="00A42001">
        <w:rPr>
          <w:sz w:val="22"/>
        </w:rPr>
        <w:tab/>
      </w:r>
    </w:p>
    <w:p w14:paraId="3F67E6B6" w14:textId="6D0AB013" w:rsidR="00132F9C" w:rsidRPr="00A42001" w:rsidRDefault="00132F9C" w:rsidP="00132F9C">
      <w:pPr>
        <w:rPr>
          <w:sz w:val="22"/>
        </w:rPr>
      </w:pPr>
      <w:r w:rsidRPr="00A42001">
        <w:rPr>
          <w:sz w:val="22"/>
        </w:rPr>
        <w:t>Date:</w:t>
      </w:r>
      <w:r w:rsidR="00773A20" w:rsidRPr="00A42001">
        <w:rPr>
          <w:sz w:val="22"/>
        </w:rPr>
        <w:t xml:space="preserve"> </w:t>
      </w:r>
      <w:r w:rsidR="007C527F" w:rsidRPr="00A42001">
        <w:rPr>
          <w:sz w:val="22"/>
        </w:rPr>
        <w:t>2</w:t>
      </w:r>
      <w:r w:rsidR="00521F29" w:rsidRPr="00A42001">
        <w:rPr>
          <w:sz w:val="22"/>
        </w:rPr>
        <w:t xml:space="preserve">4 </w:t>
      </w:r>
      <w:r w:rsidR="00596ED1" w:rsidRPr="00A42001">
        <w:rPr>
          <w:sz w:val="22"/>
        </w:rPr>
        <w:t>M</w:t>
      </w:r>
      <w:r w:rsidR="00521F29" w:rsidRPr="00A42001">
        <w:rPr>
          <w:sz w:val="22"/>
        </w:rPr>
        <w:t>ay</w:t>
      </w:r>
      <w:r w:rsidR="007C527F" w:rsidRPr="00A42001">
        <w:rPr>
          <w:sz w:val="22"/>
        </w:rPr>
        <w:t xml:space="preserve"> </w:t>
      </w:r>
      <w:r w:rsidR="00565E20" w:rsidRPr="00A42001">
        <w:rPr>
          <w:sz w:val="22"/>
        </w:rPr>
        <w:t>20</w:t>
      </w:r>
      <w:r w:rsidR="008A7194" w:rsidRPr="00A42001">
        <w:rPr>
          <w:sz w:val="22"/>
        </w:rPr>
        <w:t>2</w:t>
      </w:r>
      <w:r w:rsidR="00A42001">
        <w:rPr>
          <w:sz w:val="22"/>
        </w:rPr>
        <w:t>3</w:t>
      </w:r>
      <w:r w:rsidRPr="00A42001">
        <w:rPr>
          <w:sz w:val="22"/>
        </w:rPr>
        <w:t xml:space="preserve"> –</w:t>
      </w:r>
      <w:r w:rsidR="00A42001">
        <w:rPr>
          <w:sz w:val="22"/>
        </w:rPr>
        <w:t>19 September</w:t>
      </w:r>
      <w:r w:rsidR="0021482B" w:rsidRPr="00A42001">
        <w:rPr>
          <w:sz w:val="22"/>
        </w:rPr>
        <w:t xml:space="preserve"> 202</w:t>
      </w:r>
      <w:r w:rsidR="00A42001">
        <w:rPr>
          <w:sz w:val="22"/>
        </w:rPr>
        <w:t>3</w:t>
      </w:r>
    </w:p>
    <w:p w14:paraId="100AAE69" w14:textId="77777777" w:rsidR="00955394" w:rsidRPr="00A42001" w:rsidRDefault="00955394" w:rsidP="00132F9C">
      <w:pPr>
        <w:rPr>
          <w:sz w:val="22"/>
        </w:rPr>
      </w:pPr>
    </w:p>
    <w:p w14:paraId="04D1A0E7" w14:textId="77777777" w:rsidR="00955394" w:rsidRPr="00A42001" w:rsidRDefault="00955394" w:rsidP="00955394">
      <w:pPr>
        <w:rPr>
          <w:sz w:val="22"/>
          <w:lang w:val="en-CA"/>
        </w:rPr>
      </w:pPr>
      <w:r w:rsidRPr="00A42001">
        <w:rPr>
          <w:sz w:val="22"/>
          <w:lang w:val="en-CA"/>
        </w:rPr>
        <w:t xml:space="preserve">Processed by: </w:t>
      </w:r>
      <w:smartTag w:uri="urn:schemas-microsoft-com:office:smarttags" w:element="PersonName">
        <w:r w:rsidRPr="00A42001">
          <w:rPr>
            <w:sz w:val="22"/>
            <w:lang w:val="en-CA"/>
          </w:rPr>
          <w:t>Germaine Gatien</w:t>
        </w:r>
      </w:smartTag>
    </w:p>
    <w:p w14:paraId="13988AB2" w14:textId="247D3D4D" w:rsidR="005345DC" w:rsidRPr="00A42001" w:rsidRDefault="00955394" w:rsidP="00955394">
      <w:pPr>
        <w:rPr>
          <w:sz w:val="22"/>
          <w:lang w:val="en-CA"/>
        </w:rPr>
      </w:pPr>
      <w:r w:rsidRPr="00A42001">
        <w:rPr>
          <w:sz w:val="22"/>
          <w:lang w:val="en-CA"/>
        </w:rPr>
        <w:t xml:space="preserve">Date of Processing: </w:t>
      </w:r>
      <w:r w:rsidR="00A42001" w:rsidRPr="00A42001">
        <w:rPr>
          <w:sz w:val="22"/>
          <w:lang w:val="en-CA"/>
        </w:rPr>
        <w:t>23 July</w:t>
      </w:r>
      <w:r w:rsidRPr="00A42001">
        <w:rPr>
          <w:sz w:val="22"/>
          <w:lang w:val="en-CA"/>
        </w:rPr>
        <w:t xml:space="preserve"> 20</w:t>
      </w:r>
      <w:r w:rsidR="008A7194" w:rsidRPr="00A42001">
        <w:rPr>
          <w:sz w:val="22"/>
          <w:lang w:val="en-CA"/>
        </w:rPr>
        <w:t>2</w:t>
      </w:r>
      <w:r w:rsidR="00A42001" w:rsidRPr="00A42001">
        <w:rPr>
          <w:sz w:val="22"/>
          <w:lang w:val="en-CA"/>
        </w:rPr>
        <w:t>4</w:t>
      </w:r>
      <w:r w:rsidRPr="00A42001">
        <w:rPr>
          <w:sz w:val="22"/>
          <w:lang w:val="en-CA"/>
        </w:rPr>
        <w:t xml:space="preserve"> –</w:t>
      </w:r>
      <w:r w:rsidR="00586A70" w:rsidRPr="00A42001">
        <w:rPr>
          <w:sz w:val="22"/>
          <w:lang w:val="en-CA"/>
        </w:rPr>
        <w:t xml:space="preserve"> </w:t>
      </w:r>
      <w:r w:rsidR="00835B3E" w:rsidRPr="00A42001">
        <w:rPr>
          <w:sz w:val="22"/>
          <w:lang w:val="en-CA"/>
        </w:rPr>
        <w:t xml:space="preserve"> </w:t>
      </w:r>
      <w:r w:rsidR="00197FC7">
        <w:rPr>
          <w:sz w:val="22"/>
          <w:lang w:val="en-CA"/>
        </w:rPr>
        <w:t xml:space="preserve">1 August </w:t>
      </w:r>
      <w:r w:rsidR="00835B3E" w:rsidRPr="00A42001">
        <w:rPr>
          <w:sz w:val="22"/>
          <w:lang w:val="en-CA"/>
        </w:rPr>
        <w:t>202</w:t>
      </w:r>
      <w:r w:rsidR="00A42001" w:rsidRPr="00A42001">
        <w:rPr>
          <w:sz w:val="22"/>
          <w:lang w:val="en-CA"/>
        </w:rPr>
        <w:t>4</w:t>
      </w:r>
    </w:p>
    <w:p w14:paraId="6F02EA99" w14:textId="31E52B91" w:rsidR="008307E2" w:rsidRPr="00E1164C" w:rsidRDefault="00EC13FF" w:rsidP="00955394">
      <w:pPr>
        <w:rPr>
          <w:sz w:val="22"/>
          <w:lang w:val="en-CA"/>
        </w:rPr>
      </w:pPr>
      <w:r w:rsidRPr="00A42001">
        <w:rPr>
          <w:sz w:val="22"/>
          <w:lang w:val="en-CA"/>
        </w:rPr>
        <w:t>N</w:t>
      </w:r>
      <w:r w:rsidR="00955394" w:rsidRPr="00A42001">
        <w:rPr>
          <w:sz w:val="22"/>
          <w:lang w:val="en-CA"/>
        </w:rPr>
        <w:t>umber of original HEX files:</w:t>
      </w:r>
      <w:r w:rsidR="00835B3E" w:rsidRPr="00A42001">
        <w:rPr>
          <w:sz w:val="22"/>
          <w:lang w:val="en-CA"/>
        </w:rPr>
        <w:t xml:space="preserve"> </w:t>
      </w:r>
      <w:r w:rsidR="00E1164C">
        <w:rPr>
          <w:sz w:val="22"/>
          <w:lang w:val="en-CA"/>
        </w:rPr>
        <w:t>9</w:t>
      </w:r>
      <w:r w:rsidR="00835B3E" w:rsidRPr="00E1164C">
        <w:rPr>
          <w:sz w:val="22"/>
          <w:lang w:val="en-CA"/>
        </w:rPr>
        <w:t xml:space="preserve">2 </w:t>
      </w:r>
      <w:r w:rsidR="00835B3E" w:rsidRPr="00E1164C">
        <w:rPr>
          <w:sz w:val="22"/>
          <w:lang w:val="en-CA"/>
        </w:rPr>
        <w:tab/>
      </w:r>
      <w:r w:rsidR="00955394" w:rsidRPr="00E1164C">
        <w:rPr>
          <w:sz w:val="22"/>
          <w:lang w:val="en-CA"/>
        </w:rPr>
        <w:t xml:space="preserve">Number of CTD files: </w:t>
      </w:r>
      <w:r w:rsidR="009E6EA5">
        <w:rPr>
          <w:sz w:val="22"/>
          <w:lang w:val="en-CA"/>
        </w:rPr>
        <w:t>81</w:t>
      </w:r>
    </w:p>
    <w:p w14:paraId="5DEEF314" w14:textId="77777777" w:rsidR="00CE2CDD" w:rsidRPr="00E1164C" w:rsidRDefault="00CE2CDD">
      <w:pPr>
        <w:rPr>
          <w:sz w:val="22"/>
          <w:lang w:val="en-CA"/>
        </w:rPr>
      </w:pPr>
    </w:p>
    <w:p w14:paraId="32F03E14" w14:textId="77777777" w:rsidR="009623C4" w:rsidRPr="00E1164C" w:rsidRDefault="009623C4" w:rsidP="00D84E56">
      <w:pPr>
        <w:pStyle w:val="Heading1"/>
        <w:jc w:val="left"/>
      </w:pPr>
      <w:r w:rsidRPr="00E1164C">
        <w:t>INSTRUMENT SUMMARY</w:t>
      </w:r>
    </w:p>
    <w:p w14:paraId="458A49C0" w14:textId="1FB7AF40" w:rsidR="00745DB1" w:rsidRPr="00E1164C" w:rsidRDefault="00EE20F4" w:rsidP="00934C29">
      <w:pPr>
        <w:rPr>
          <w:sz w:val="22"/>
        </w:rPr>
      </w:pPr>
      <w:r w:rsidRPr="00E1164C">
        <w:rPr>
          <w:sz w:val="22"/>
        </w:rPr>
        <w:t>A</w:t>
      </w:r>
      <w:r w:rsidR="007F6B61" w:rsidRPr="00E1164C">
        <w:rPr>
          <w:sz w:val="22"/>
        </w:rPr>
        <w:t xml:space="preserve"> </w:t>
      </w:r>
      <w:r w:rsidR="00934C29" w:rsidRPr="00E1164C">
        <w:rPr>
          <w:sz w:val="22"/>
        </w:rPr>
        <w:t>SeaBird Model SBE-</w:t>
      </w:r>
      <w:r w:rsidR="007C527F" w:rsidRPr="00E1164C">
        <w:rPr>
          <w:sz w:val="22"/>
        </w:rPr>
        <w:t>19</w:t>
      </w:r>
      <w:r w:rsidR="00934C29" w:rsidRPr="00E1164C">
        <w:rPr>
          <w:sz w:val="22"/>
        </w:rPr>
        <w:t xml:space="preserve"> CTD</w:t>
      </w:r>
      <w:r w:rsidRPr="00E1164C">
        <w:rPr>
          <w:sz w:val="22"/>
        </w:rPr>
        <w:t xml:space="preserve"> (</w:t>
      </w:r>
      <w:r w:rsidR="000D0BA6" w:rsidRPr="00E1164C">
        <w:rPr>
          <w:sz w:val="22"/>
        </w:rPr>
        <w:t xml:space="preserve">s/n </w:t>
      </w:r>
      <w:r w:rsidR="00E1164C" w:rsidRPr="00E1164C">
        <w:rPr>
          <w:sz w:val="22"/>
        </w:rPr>
        <w:t>8241</w:t>
      </w:r>
      <w:r w:rsidRPr="00E1164C">
        <w:rPr>
          <w:sz w:val="22"/>
        </w:rPr>
        <w:t>)</w:t>
      </w:r>
      <w:r w:rsidR="00745DB1" w:rsidRPr="00E1164C">
        <w:rPr>
          <w:sz w:val="22"/>
        </w:rPr>
        <w:t xml:space="preserve"> was mounted with a Wetlabs ECO Fluorometer</w:t>
      </w:r>
      <w:r w:rsidR="00E1164C" w:rsidRPr="00E1164C">
        <w:rPr>
          <w:sz w:val="22"/>
        </w:rPr>
        <w:t xml:space="preserve"> #FLRT-7495</w:t>
      </w:r>
      <w:r w:rsidR="00745DB1" w:rsidRPr="00E1164C">
        <w:rPr>
          <w:sz w:val="22"/>
        </w:rPr>
        <w:t xml:space="preserve"> and dissolved oxygen sensor</w:t>
      </w:r>
      <w:r w:rsidR="00E1164C" w:rsidRPr="00E1164C">
        <w:rPr>
          <w:sz w:val="22"/>
        </w:rPr>
        <w:t xml:space="preserve"> SBE43</w:t>
      </w:r>
      <w:r w:rsidR="00745DB1" w:rsidRPr="00E1164C">
        <w:rPr>
          <w:sz w:val="22"/>
        </w:rPr>
        <w:t xml:space="preserve"> #</w:t>
      </w:r>
      <w:r w:rsidR="00E1164C" w:rsidRPr="00E1164C">
        <w:rPr>
          <w:sz w:val="22"/>
        </w:rPr>
        <w:t>4354</w:t>
      </w:r>
      <w:r w:rsidR="00745DB1" w:rsidRPr="00E1164C">
        <w:rPr>
          <w:sz w:val="22"/>
        </w:rPr>
        <w:t>.</w:t>
      </w:r>
    </w:p>
    <w:p w14:paraId="653C2556" w14:textId="77777777" w:rsidR="00295C01" w:rsidRPr="00E1164C" w:rsidRDefault="00295C01">
      <w:pPr>
        <w:rPr>
          <w:sz w:val="22"/>
        </w:rPr>
      </w:pPr>
    </w:p>
    <w:p w14:paraId="4F71453C" w14:textId="77777777" w:rsidR="009623C4" w:rsidRPr="00E1164C" w:rsidRDefault="009623C4" w:rsidP="001A67FC">
      <w:pPr>
        <w:pStyle w:val="Heading1"/>
        <w:jc w:val="left"/>
        <w:rPr>
          <w:sz w:val="22"/>
        </w:rPr>
      </w:pPr>
      <w:r w:rsidRPr="00E1164C">
        <w:t>SUMMARY OF QUALITY AND CONCERNS</w:t>
      </w:r>
    </w:p>
    <w:p w14:paraId="4779E557" w14:textId="0C92FF8A" w:rsidR="00E45DA0" w:rsidRDefault="00745DB1" w:rsidP="00766460">
      <w:pPr>
        <w:rPr>
          <w:sz w:val="22"/>
          <w:szCs w:val="22"/>
        </w:rPr>
      </w:pPr>
      <w:r w:rsidRPr="00E1164C">
        <w:rPr>
          <w:sz w:val="22"/>
          <w:szCs w:val="22"/>
        </w:rPr>
        <w:t xml:space="preserve">This program involved repeat </w:t>
      </w:r>
      <w:r w:rsidR="00596ED1" w:rsidRPr="00E1164C">
        <w:rPr>
          <w:sz w:val="22"/>
          <w:szCs w:val="22"/>
        </w:rPr>
        <w:t xml:space="preserve">trips over </w:t>
      </w:r>
      <w:r w:rsidR="00E1164C">
        <w:rPr>
          <w:sz w:val="22"/>
          <w:szCs w:val="22"/>
        </w:rPr>
        <w:t>5</w:t>
      </w:r>
      <w:r w:rsidR="00596ED1" w:rsidRPr="00E1164C">
        <w:rPr>
          <w:sz w:val="22"/>
          <w:szCs w:val="22"/>
        </w:rPr>
        <w:t xml:space="preserve"> months. The same CTD was used throughout</w:t>
      </w:r>
      <w:r w:rsidR="00950D0C" w:rsidRPr="00E1164C">
        <w:rPr>
          <w:sz w:val="22"/>
          <w:szCs w:val="22"/>
        </w:rPr>
        <w:t>.</w:t>
      </w:r>
    </w:p>
    <w:p w14:paraId="1C74099B" w14:textId="3D255FE9" w:rsidR="002B055A" w:rsidRDefault="00A325A6" w:rsidP="00766460">
      <w:pPr>
        <w:rPr>
          <w:sz w:val="22"/>
          <w:szCs w:val="22"/>
        </w:rPr>
      </w:pPr>
      <w:r>
        <w:rPr>
          <w:sz w:val="22"/>
          <w:szCs w:val="22"/>
        </w:rPr>
        <w:t xml:space="preserve">The first cast in the program was given event #12. Event numbers were assigned sequentially through the various legs of the program until September when casts were given event numbers </w:t>
      </w:r>
      <w:r w:rsidR="002B055A">
        <w:rPr>
          <w:sz w:val="22"/>
          <w:szCs w:val="22"/>
        </w:rPr>
        <w:t xml:space="preserve">1 to 9. Since they were the last casts in the time-series, they were renamed as 106 to 114 so that event number order reflects time of collection order. </w:t>
      </w:r>
    </w:p>
    <w:p w14:paraId="44A6D4A7" w14:textId="77777777" w:rsidR="001F0BF0" w:rsidRDefault="001F0BF0" w:rsidP="00766460">
      <w:pPr>
        <w:rPr>
          <w:sz w:val="22"/>
          <w:szCs w:val="22"/>
        </w:rPr>
      </w:pPr>
    </w:p>
    <w:p w14:paraId="08203B58" w14:textId="6E4FEDBB" w:rsidR="00423B3C" w:rsidRDefault="001F0BF0" w:rsidP="00766460">
      <w:pPr>
        <w:rPr>
          <w:sz w:val="22"/>
          <w:szCs w:val="22"/>
        </w:rPr>
      </w:pPr>
      <w:r>
        <w:rPr>
          <w:sz w:val="22"/>
          <w:szCs w:val="22"/>
        </w:rPr>
        <w:t>The log provided was a table with some information missing. T</w:t>
      </w:r>
      <w:r w:rsidR="00423B3C">
        <w:rPr>
          <w:sz w:val="22"/>
          <w:szCs w:val="22"/>
        </w:rPr>
        <w:t xml:space="preserve">here were some discrepancies between times in the </w:t>
      </w:r>
      <w:r>
        <w:rPr>
          <w:sz w:val="22"/>
          <w:szCs w:val="22"/>
        </w:rPr>
        <w:t>log</w:t>
      </w:r>
      <w:r w:rsidR="00423B3C">
        <w:rPr>
          <w:sz w:val="22"/>
          <w:szCs w:val="22"/>
        </w:rPr>
        <w:t xml:space="preserve"> and the times in the CTD files. Since the same CTD was used for another </w:t>
      </w:r>
      <w:r>
        <w:rPr>
          <w:sz w:val="22"/>
          <w:szCs w:val="22"/>
        </w:rPr>
        <w:t xml:space="preserve">2023 </w:t>
      </w:r>
      <w:r w:rsidR="00423B3C">
        <w:rPr>
          <w:sz w:val="22"/>
          <w:szCs w:val="22"/>
        </w:rPr>
        <w:t xml:space="preserve">time-series, 2023-010, </w:t>
      </w:r>
      <w:r>
        <w:rPr>
          <w:sz w:val="22"/>
          <w:szCs w:val="22"/>
        </w:rPr>
        <w:t>which</w:t>
      </w:r>
      <w:r w:rsidR="00423B3C">
        <w:rPr>
          <w:sz w:val="22"/>
          <w:szCs w:val="22"/>
        </w:rPr>
        <w:t xml:space="preserve"> included a digital log, it was established that the CTD times are correct. They were in PST so were converted to UTC by adding 8 hours.</w:t>
      </w:r>
    </w:p>
    <w:p w14:paraId="2FC40111" w14:textId="77777777" w:rsidR="00423B3C" w:rsidRDefault="00423B3C" w:rsidP="00766460">
      <w:pPr>
        <w:rPr>
          <w:sz w:val="22"/>
          <w:szCs w:val="22"/>
        </w:rPr>
      </w:pPr>
    </w:p>
    <w:p w14:paraId="2B491AB3" w14:textId="3E26F77C" w:rsidR="00423B3C" w:rsidRPr="00E1164C" w:rsidRDefault="00423B3C" w:rsidP="00766460">
      <w:pPr>
        <w:rPr>
          <w:sz w:val="22"/>
          <w:szCs w:val="22"/>
        </w:rPr>
      </w:pPr>
      <w:r>
        <w:rPr>
          <w:sz w:val="22"/>
        </w:rPr>
        <w:t>T</w:t>
      </w:r>
      <w:r w:rsidRPr="008D4853">
        <w:rPr>
          <w:sz w:val="22"/>
        </w:rPr>
        <w:t>he deployment scheme include</w:t>
      </w:r>
      <w:r>
        <w:rPr>
          <w:sz w:val="22"/>
        </w:rPr>
        <w:t>d</w:t>
      </w:r>
      <w:r w:rsidRPr="008D4853">
        <w:rPr>
          <w:sz w:val="22"/>
        </w:rPr>
        <w:t xml:space="preserve"> a 10m soak of about 2 minutes length followed by a return to the surface where there was a soak for </w:t>
      </w:r>
      <w:r>
        <w:rPr>
          <w:sz w:val="22"/>
        </w:rPr>
        <w:t xml:space="preserve">about 30s for most </w:t>
      </w:r>
      <w:r w:rsidRPr="009E6EA5">
        <w:rPr>
          <w:sz w:val="22"/>
        </w:rPr>
        <w:t>casts. In May the surface soak was very short, but a test file was sent and the wait was increased thereafter</w:t>
      </w:r>
      <w:r>
        <w:rPr>
          <w:sz w:val="22"/>
        </w:rPr>
        <w:t xml:space="preserve">. </w:t>
      </w:r>
    </w:p>
    <w:p w14:paraId="5B88D729" w14:textId="77777777" w:rsidR="00E45DA0" w:rsidRPr="009128DB" w:rsidRDefault="00E45DA0" w:rsidP="00766460">
      <w:pPr>
        <w:rPr>
          <w:sz w:val="22"/>
          <w:szCs w:val="22"/>
          <w:highlight w:val="lightGray"/>
        </w:rPr>
      </w:pPr>
    </w:p>
    <w:p w14:paraId="24D3DEC4" w14:textId="18F3F311" w:rsidR="004C1573" w:rsidRDefault="0063087F" w:rsidP="004C1573">
      <w:pPr>
        <w:rPr>
          <w:sz w:val="22"/>
          <w:szCs w:val="22"/>
        </w:rPr>
      </w:pPr>
      <w:r w:rsidRPr="00423B3C">
        <w:rPr>
          <w:sz w:val="22"/>
          <w:szCs w:val="22"/>
        </w:rPr>
        <w:t>There was no calibration sampling</w:t>
      </w:r>
      <w:r w:rsidR="00423B3C">
        <w:rPr>
          <w:sz w:val="22"/>
          <w:szCs w:val="22"/>
        </w:rPr>
        <w:t xml:space="preserve">, but the same CTD was used during an overlapping time-series, 2023-010, that did include salinity and extracted chlorophyll sampling. </w:t>
      </w:r>
      <w:r w:rsidR="004C1573">
        <w:rPr>
          <w:sz w:val="22"/>
          <w:szCs w:val="22"/>
        </w:rPr>
        <w:t>The CTD salinity at the bottom w</w:t>
      </w:r>
      <w:r w:rsidR="004C1573">
        <w:rPr>
          <w:sz w:val="22"/>
          <w:szCs w:val="22"/>
        </w:rPr>
        <w:t>as</w:t>
      </w:r>
      <w:r w:rsidR="004C1573">
        <w:rPr>
          <w:sz w:val="22"/>
          <w:szCs w:val="22"/>
        </w:rPr>
        <w:t xml:space="preserve"> reasonably close to samples, so calibration errors </w:t>
      </w:r>
      <w:r w:rsidR="0089051F">
        <w:rPr>
          <w:sz w:val="22"/>
          <w:szCs w:val="22"/>
        </w:rPr>
        <w:t xml:space="preserve">in temperature and conductivity </w:t>
      </w:r>
      <w:r w:rsidR="004C1573">
        <w:rPr>
          <w:sz w:val="22"/>
          <w:szCs w:val="22"/>
        </w:rPr>
        <w:t>are likely very small. The comparison of CTD fluorescence and extracted chlorophyll indicates that the fluorometer read too high when CHL was low, dropped to about the same as CHL at about 2ug/L and steadily fell to about 50% of CHL when CHL was &gt;10ug/L. This is typical performance for these sensors.</w:t>
      </w:r>
    </w:p>
    <w:p w14:paraId="35C05AE3" w14:textId="77777777" w:rsidR="0089051F" w:rsidRDefault="0089051F" w:rsidP="004C1573">
      <w:pPr>
        <w:rPr>
          <w:sz w:val="22"/>
          <w:szCs w:val="22"/>
        </w:rPr>
      </w:pPr>
    </w:p>
    <w:p w14:paraId="4BF098FE" w14:textId="1B17601F" w:rsidR="0089051F" w:rsidRDefault="0089051F" w:rsidP="004C1573">
      <w:pPr>
        <w:rPr>
          <w:sz w:val="22"/>
          <w:szCs w:val="22"/>
        </w:rPr>
      </w:pPr>
      <w:r>
        <w:rPr>
          <w:sz w:val="22"/>
          <w:szCs w:val="22"/>
        </w:rPr>
        <w:t xml:space="preserve">There was no dissolved oxygen sampling from either time-series, so values in these files are likely low by a few %, since calibration </w:t>
      </w:r>
      <w:r w:rsidR="0083481A">
        <w:rPr>
          <w:sz w:val="22"/>
          <w:szCs w:val="22"/>
        </w:rPr>
        <w:t xml:space="preserve">almost </w:t>
      </w:r>
      <w:r>
        <w:rPr>
          <w:sz w:val="22"/>
          <w:szCs w:val="22"/>
        </w:rPr>
        <w:t>always drifts towards lower values.</w:t>
      </w:r>
    </w:p>
    <w:p w14:paraId="7E6CB7EE" w14:textId="6F15BD3F" w:rsidR="001F0BF0" w:rsidRDefault="001F0BF0" w:rsidP="004C1573">
      <w:pPr>
        <w:rPr>
          <w:sz w:val="22"/>
          <w:szCs w:val="22"/>
        </w:rPr>
      </w:pPr>
    </w:p>
    <w:p w14:paraId="41703FFF" w14:textId="092BF3E3" w:rsidR="001F0BF0" w:rsidRDefault="001F0BF0" w:rsidP="00DF4056">
      <w:pPr>
        <w:rPr>
          <w:sz w:val="22"/>
          <w:szCs w:val="22"/>
        </w:rPr>
      </w:pPr>
      <w:r>
        <w:rPr>
          <w:sz w:val="22"/>
          <w:szCs w:val="22"/>
        </w:rPr>
        <w:t>No data could be retrieved from the last 5 events in July (</w:t>
      </w:r>
      <w:r w:rsidR="00F33BE6">
        <w:rPr>
          <w:sz w:val="22"/>
          <w:szCs w:val="22"/>
        </w:rPr>
        <w:t xml:space="preserve">Events </w:t>
      </w:r>
      <w:r>
        <w:rPr>
          <w:sz w:val="22"/>
          <w:szCs w:val="22"/>
        </w:rPr>
        <w:t>#56-#60). In the first case</w:t>
      </w:r>
      <w:r w:rsidR="0083481A">
        <w:rPr>
          <w:sz w:val="22"/>
          <w:szCs w:val="22"/>
        </w:rPr>
        <w:t>,</w:t>
      </w:r>
      <w:r>
        <w:rPr>
          <w:sz w:val="22"/>
          <w:szCs w:val="22"/>
        </w:rPr>
        <w:t xml:space="preserve"> data were recorded but could not be plotted in SeaBird software or converted to IOS Header format. For the others only soak data were found in the files.</w:t>
      </w:r>
    </w:p>
    <w:p w14:paraId="0F2299F0" w14:textId="77777777" w:rsidR="001F0BF0" w:rsidRDefault="001F0BF0" w:rsidP="00DF4056">
      <w:pPr>
        <w:rPr>
          <w:sz w:val="22"/>
          <w:szCs w:val="22"/>
        </w:rPr>
      </w:pPr>
    </w:p>
    <w:p w14:paraId="49C4A7B4" w14:textId="5C53EDD3" w:rsidR="001F0BF0" w:rsidRPr="00423B3C" w:rsidRDefault="001F0BF0" w:rsidP="00DF4056">
      <w:pPr>
        <w:rPr>
          <w:sz w:val="22"/>
          <w:szCs w:val="22"/>
        </w:rPr>
      </w:pPr>
      <w:r>
        <w:rPr>
          <w:sz w:val="22"/>
          <w:szCs w:val="22"/>
        </w:rPr>
        <w:t>There were some other cases where only surface data were recorded</w:t>
      </w:r>
      <w:r w:rsidR="0083481A">
        <w:rPr>
          <w:sz w:val="22"/>
          <w:szCs w:val="22"/>
        </w:rPr>
        <w:t xml:space="preserve"> but, with the exception of</w:t>
      </w:r>
      <w:r>
        <w:rPr>
          <w:sz w:val="22"/>
          <w:szCs w:val="22"/>
        </w:rPr>
        <w:t xml:space="preserve"> event #16</w:t>
      </w:r>
      <w:r w:rsidR="0083481A">
        <w:rPr>
          <w:sz w:val="22"/>
          <w:szCs w:val="22"/>
        </w:rPr>
        <w:t>,</w:t>
      </w:r>
      <w:r>
        <w:rPr>
          <w:sz w:val="22"/>
          <w:szCs w:val="22"/>
        </w:rPr>
        <w:t xml:space="preserve"> a second cast </w:t>
      </w:r>
      <w:r w:rsidR="0083481A">
        <w:rPr>
          <w:sz w:val="22"/>
          <w:szCs w:val="22"/>
        </w:rPr>
        <w:t xml:space="preserve">was run immediately afterwards </w:t>
      </w:r>
      <w:r>
        <w:rPr>
          <w:sz w:val="22"/>
          <w:szCs w:val="22"/>
        </w:rPr>
        <w:t xml:space="preserve">at the </w:t>
      </w:r>
      <w:r w:rsidR="0083481A">
        <w:rPr>
          <w:sz w:val="22"/>
          <w:szCs w:val="22"/>
        </w:rPr>
        <w:t xml:space="preserve">same </w:t>
      </w:r>
      <w:r>
        <w:rPr>
          <w:sz w:val="22"/>
          <w:szCs w:val="22"/>
        </w:rPr>
        <w:t xml:space="preserve">site </w:t>
      </w:r>
      <w:r w:rsidR="0083481A">
        <w:rPr>
          <w:sz w:val="22"/>
          <w:szCs w:val="22"/>
        </w:rPr>
        <w:t>and</w:t>
      </w:r>
      <w:r>
        <w:rPr>
          <w:sz w:val="22"/>
          <w:szCs w:val="22"/>
        </w:rPr>
        <w:t xml:space="preserve"> did contain a full profile.</w:t>
      </w:r>
    </w:p>
    <w:p w14:paraId="7F1461F2" w14:textId="77777777" w:rsidR="00D4261E" w:rsidRPr="00E1164C" w:rsidRDefault="00D4261E" w:rsidP="00DF4056">
      <w:pPr>
        <w:rPr>
          <w:sz w:val="22"/>
          <w:szCs w:val="22"/>
        </w:rPr>
      </w:pPr>
    </w:p>
    <w:p w14:paraId="4BFE8384" w14:textId="77777777" w:rsidR="009623C4" w:rsidRPr="00E1164C" w:rsidRDefault="00743970" w:rsidP="001A67FC">
      <w:pPr>
        <w:pStyle w:val="Heading1"/>
        <w:jc w:val="left"/>
        <w:rPr>
          <w:sz w:val="22"/>
        </w:rPr>
      </w:pPr>
      <w:r w:rsidRPr="00E1164C">
        <w:t>PROCESSING SUMMARY</w:t>
      </w:r>
    </w:p>
    <w:p w14:paraId="7E082981" w14:textId="77777777" w:rsidR="00BE4191" w:rsidRPr="00E1164C" w:rsidRDefault="00FB468B" w:rsidP="00D84E56">
      <w:pPr>
        <w:pStyle w:val="Heading5"/>
        <w:numPr>
          <w:ilvl w:val="0"/>
          <w:numId w:val="35"/>
        </w:numPr>
      </w:pPr>
      <w:r w:rsidRPr="00E1164C">
        <w:t xml:space="preserve">Seasave </w:t>
      </w:r>
    </w:p>
    <w:p w14:paraId="1A2D2FCE" w14:textId="77777777" w:rsidR="00FB468B" w:rsidRPr="00E1164C" w:rsidRDefault="00FB468B" w:rsidP="00BE4191">
      <w:pPr>
        <w:rPr>
          <w:sz w:val="22"/>
          <w:szCs w:val="22"/>
        </w:rPr>
      </w:pPr>
      <w:r w:rsidRPr="00E1164C">
        <w:rPr>
          <w:sz w:val="22"/>
          <w:szCs w:val="22"/>
        </w:rPr>
        <w:t>This ste</w:t>
      </w:r>
      <w:r w:rsidR="003027B7" w:rsidRPr="00E1164C">
        <w:rPr>
          <w:sz w:val="22"/>
          <w:szCs w:val="22"/>
        </w:rPr>
        <w:t>p was completed at sea</w:t>
      </w:r>
      <w:r w:rsidRPr="00E1164C">
        <w:rPr>
          <w:sz w:val="22"/>
          <w:szCs w:val="22"/>
        </w:rPr>
        <w:t>.</w:t>
      </w:r>
      <w:r w:rsidR="00F666F4" w:rsidRPr="00E1164C">
        <w:rPr>
          <w:sz w:val="22"/>
          <w:szCs w:val="22"/>
        </w:rPr>
        <w:t xml:space="preserve"> </w:t>
      </w:r>
      <w:r w:rsidR="00B549F3" w:rsidRPr="00E1164C">
        <w:rPr>
          <w:sz w:val="22"/>
          <w:szCs w:val="22"/>
        </w:rPr>
        <w:t xml:space="preserve"> </w:t>
      </w:r>
      <w:r w:rsidR="00DB37D7" w:rsidRPr="00E1164C">
        <w:rPr>
          <w:sz w:val="22"/>
          <w:szCs w:val="22"/>
        </w:rPr>
        <w:t xml:space="preserve"> </w:t>
      </w:r>
    </w:p>
    <w:p w14:paraId="528FA1B7" w14:textId="77777777" w:rsidR="001053B4" w:rsidRPr="00E1164C" w:rsidRDefault="001053B4" w:rsidP="00FB468B">
      <w:pPr>
        <w:rPr>
          <w:sz w:val="22"/>
        </w:rPr>
      </w:pPr>
    </w:p>
    <w:p w14:paraId="6B3BC5F1" w14:textId="77777777" w:rsidR="00F47288" w:rsidRPr="00E1164C" w:rsidRDefault="00FB468B" w:rsidP="00D84E56">
      <w:pPr>
        <w:pStyle w:val="Heading5"/>
        <w:numPr>
          <w:ilvl w:val="0"/>
          <w:numId w:val="35"/>
        </w:numPr>
      </w:pPr>
      <w:r w:rsidRPr="00E1164C">
        <w:t>Preliminary Steps</w:t>
      </w:r>
    </w:p>
    <w:p w14:paraId="6F258DEF" w14:textId="77777777" w:rsidR="00A4795E" w:rsidRPr="00E1164C" w:rsidRDefault="00A4795E" w:rsidP="00A4795E">
      <w:pPr>
        <w:rPr>
          <w:sz w:val="22"/>
        </w:rPr>
      </w:pPr>
      <w:r w:rsidRPr="00E1164C">
        <w:rPr>
          <w:sz w:val="22"/>
        </w:rPr>
        <w:t xml:space="preserve">The cruise summary sheet was completed. </w:t>
      </w:r>
    </w:p>
    <w:p w14:paraId="0EC2EC82" w14:textId="77777777" w:rsidR="00CA1C1C" w:rsidRPr="00E1164C" w:rsidRDefault="00CA1C1C" w:rsidP="00FB468B">
      <w:pPr>
        <w:rPr>
          <w:sz w:val="22"/>
        </w:rPr>
      </w:pPr>
    </w:p>
    <w:p w14:paraId="66F7F33E" w14:textId="77777777" w:rsidR="00470727" w:rsidRPr="00E1164C" w:rsidRDefault="00FB468B" w:rsidP="00D84E56">
      <w:pPr>
        <w:pStyle w:val="Heading5"/>
        <w:numPr>
          <w:ilvl w:val="0"/>
          <w:numId w:val="35"/>
        </w:numPr>
      </w:pPr>
      <w:r w:rsidRPr="00E1164C">
        <w:t>Conversion of Raw Data</w:t>
      </w:r>
    </w:p>
    <w:p w14:paraId="7269DFBC" w14:textId="56E24E44" w:rsidR="003A1E6A" w:rsidRDefault="00D15829" w:rsidP="009302FC">
      <w:pPr>
        <w:rPr>
          <w:sz w:val="22"/>
        </w:rPr>
      </w:pPr>
      <w:r w:rsidRPr="00E1164C">
        <w:rPr>
          <w:sz w:val="22"/>
        </w:rPr>
        <w:t>The configuration file used at sea w</w:t>
      </w:r>
      <w:r w:rsidR="0063087F" w:rsidRPr="00E1164C">
        <w:rPr>
          <w:sz w:val="22"/>
        </w:rPr>
        <w:t>as</w:t>
      </w:r>
      <w:r w:rsidRPr="00E1164C">
        <w:rPr>
          <w:sz w:val="22"/>
        </w:rPr>
        <w:t xml:space="preserve"> correct</w:t>
      </w:r>
      <w:r w:rsidR="00DB08EF" w:rsidRPr="00E1164C">
        <w:rPr>
          <w:sz w:val="22"/>
        </w:rPr>
        <w:t xml:space="preserve">. </w:t>
      </w:r>
      <w:r w:rsidR="0063087F" w:rsidRPr="00E1164C">
        <w:rPr>
          <w:sz w:val="22"/>
        </w:rPr>
        <w:t>It was</w:t>
      </w:r>
      <w:r w:rsidR="00DB08EF" w:rsidRPr="00E1164C">
        <w:rPr>
          <w:sz w:val="22"/>
        </w:rPr>
        <w:t xml:space="preserve"> saved as </w:t>
      </w:r>
      <w:r w:rsidR="00E1164C" w:rsidRPr="00E1164C">
        <w:rPr>
          <w:sz w:val="22"/>
        </w:rPr>
        <w:t>2023-064-ctd</w:t>
      </w:r>
      <w:r w:rsidR="00DB08EF" w:rsidRPr="00E1164C">
        <w:rPr>
          <w:sz w:val="22"/>
        </w:rPr>
        <w:t>.xmlcon</w:t>
      </w:r>
      <w:r w:rsidR="003A1E6A" w:rsidRPr="00E1164C">
        <w:rPr>
          <w:sz w:val="22"/>
        </w:rPr>
        <w:t>.</w:t>
      </w:r>
    </w:p>
    <w:p w14:paraId="76964EC5" w14:textId="18C54C28" w:rsidR="006C7478" w:rsidRDefault="00E1164C" w:rsidP="009302FC">
      <w:pPr>
        <w:rPr>
          <w:sz w:val="22"/>
        </w:rPr>
      </w:pPr>
      <w:r>
        <w:rPr>
          <w:sz w:val="22"/>
        </w:rPr>
        <w:t>All casts were converted</w:t>
      </w:r>
      <w:r w:rsidR="00F33BE6">
        <w:rPr>
          <w:sz w:val="22"/>
        </w:rPr>
        <w:t xml:space="preserve"> using that file</w:t>
      </w:r>
      <w:r>
        <w:rPr>
          <w:sz w:val="22"/>
        </w:rPr>
        <w:t xml:space="preserve">. </w:t>
      </w:r>
    </w:p>
    <w:p w14:paraId="36FCE044" w14:textId="77777777" w:rsidR="00B36CE6" w:rsidRDefault="00B36CE6" w:rsidP="009302FC">
      <w:pPr>
        <w:rPr>
          <w:sz w:val="22"/>
        </w:rPr>
      </w:pPr>
    </w:p>
    <w:p w14:paraId="71963BAF" w14:textId="3EF362B2" w:rsidR="00E1164C" w:rsidRDefault="00E1164C" w:rsidP="009302FC">
      <w:pPr>
        <w:rPr>
          <w:sz w:val="22"/>
        </w:rPr>
      </w:pPr>
      <w:r>
        <w:rPr>
          <w:sz w:val="22"/>
        </w:rPr>
        <w:t xml:space="preserve">Examination of the </w:t>
      </w:r>
      <w:r w:rsidR="007F6D92">
        <w:rPr>
          <w:sz w:val="22"/>
        </w:rPr>
        <w:t xml:space="preserve">hex </w:t>
      </w:r>
      <w:r>
        <w:rPr>
          <w:sz w:val="22"/>
        </w:rPr>
        <w:t>file</w:t>
      </w:r>
      <w:r w:rsidR="00B36CE6">
        <w:rPr>
          <w:sz w:val="22"/>
        </w:rPr>
        <w:t xml:space="preserve"> for 2023-064-0056</w:t>
      </w:r>
      <w:r>
        <w:rPr>
          <w:sz w:val="22"/>
        </w:rPr>
        <w:t xml:space="preserve"> showed many problems, empty entries, split entries, an extra initial or final digit.</w:t>
      </w:r>
      <w:r w:rsidR="003817FD">
        <w:rPr>
          <w:sz w:val="22"/>
        </w:rPr>
        <w:t xml:space="preserve"> </w:t>
      </w:r>
      <w:r>
        <w:rPr>
          <w:sz w:val="22"/>
        </w:rPr>
        <w:t xml:space="preserve">The file could be converted </w:t>
      </w:r>
      <w:r w:rsidR="006C7478">
        <w:rPr>
          <w:sz w:val="22"/>
        </w:rPr>
        <w:t xml:space="preserve">but </w:t>
      </w:r>
      <w:r w:rsidR="00DD083B">
        <w:rPr>
          <w:sz w:val="22"/>
        </w:rPr>
        <w:t xml:space="preserve">when </w:t>
      </w:r>
      <w:r w:rsidR="001F0BF0">
        <w:rPr>
          <w:sz w:val="22"/>
        </w:rPr>
        <w:t xml:space="preserve">attempting to </w:t>
      </w:r>
      <w:r w:rsidR="006C7478">
        <w:rPr>
          <w:sz w:val="22"/>
        </w:rPr>
        <w:t>plot</w:t>
      </w:r>
      <w:r w:rsidR="001F0BF0">
        <w:rPr>
          <w:sz w:val="22"/>
        </w:rPr>
        <w:t xml:space="preserve"> it</w:t>
      </w:r>
      <w:r w:rsidR="00DD083B">
        <w:rPr>
          <w:sz w:val="22"/>
        </w:rPr>
        <w:t xml:space="preserve"> there was an error</w:t>
      </w:r>
      <w:r w:rsidR="006C7478">
        <w:rPr>
          <w:sz w:val="22"/>
        </w:rPr>
        <w:t xml:space="preserve"> messages:</w:t>
      </w:r>
      <w:r w:rsidR="0053713B">
        <w:rPr>
          <w:sz w:val="22"/>
        </w:rPr>
        <w:t>.</w:t>
      </w:r>
    </w:p>
    <w:p w14:paraId="23AD6738" w14:textId="72AD0A31" w:rsidR="00E1164C" w:rsidRDefault="006C7478" w:rsidP="006C7478">
      <w:pPr>
        <w:ind w:firstLine="720"/>
        <w:rPr>
          <w:sz w:val="22"/>
        </w:rPr>
      </w:pPr>
      <w:r>
        <w:rPr>
          <w:sz w:val="22"/>
        </w:rPr>
        <w:t>Required header “END” line not found.</w:t>
      </w:r>
    </w:p>
    <w:p w14:paraId="3FB0AB94" w14:textId="2A75760C" w:rsidR="006C7478" w:rsidRDefault="006C7478" w:rsidP="006C7478">
      <w:pPr>
        <w:rPr>
          <w:sz w:val="22"/>
        </w:rPr>
      </w:pPr>
      <w:r>
        <w:rPr>
          <w:sz w:val="22"/>
        </w:rPr>
        <w:t>There is the same *END* line in the hex file as in all other files, so that message did not help.</w:t>
      </w:r>
    </w:p>
    <w:p w14:paraId="5D456A46" w14:textId="2C8A1ED4" w:rsidR="006C7478" w:rsidRDefault="007F6D92" w:rsidP="006C7478">
      <w:pPr>
        <w:rPr>
          <w:sz w:val="22"/>
        </w:rPr>
      </w:pPr>
      <w:r>
        <w:rPr>
          <w:sz w:val="22"/>
        </w:rPr>
        <w:t xml:space="preserve">A number of routines </w:t>
      </w:r>
      <w:r w:rsidR="00DD083B">
        <w:rPr>
          <w:sz w:val="22"/>
        </w:rPr>
        <w:t>run that have been useful in the past at</w:t>
      </w:r>
      <w:r>
        <w:rPr>
          <w:sz w:val="22"/>
        </w:rPr>
        <w:t xml:space="preserve"> repair</w:t>
      </w:r>
      <w:r w:rsidR="00DD083B">
        <w:rPr>
          <w:sz w:val="22"/>
        </w:rPr>
        <w:t>ing</w:t>
      </w:r>
      <w:r>
        <w:rPr>
          <w:sz w:val="22"/>
        </w:rPr>
        <w:t xml:space="preserve"> HEX files, but no change resulted.</w:t>
      </w:r>
    </w:p>
    <w:p w14:paraId="514E01C8" w14:textId="7C77208D" w:rsidR="006C7478" w:rsidRDefault="006C7478" w:rsidP="009302FC">
      <w:pPr>
        <w:rPr>
          <w:sz w:val="22"/>
        </w:rPr>
      </w:pPr>
      <w:r>
        <w:rPr>
          <w:sz w:val="22"/>
        </w:rPr>
        <w:t>An attempt was made to edit the hex file</w:t>
      </w:r>
      <w:r w:rsidR="009F5BF0">
        <w:rPr>
          <w:sz w:val="22"/>
        </w:rPr>
        <w:t xml:space="preserve"> and t</w:t>
      </w:r>
      <w:r>
        <w:rPr>
          <w:sz w:val="22"/>
        </w:rPr>
        <w:t>hat file could be converted</w:t>
      </w:r>
      <w:r w:rsidR="009F5BF0">
        <w:rPr>
          <w:sz w:val="22"/>
        </w:rPr>
        <w:t>,</w:t>
      </w:r>
      <w:r>
        <w:rPr>
          <w:sz w:val="22"/>
        </w:rPr>
        <w:t xml:space="preserve"> but </w:t>
      </w:r>
      <w:r w:rsidR="009F5BF0">
        <w:rPr>
          <w:sz w:val="22"/>
        </w:rPr>
        <w:t xml:space="preserve">still </w:t>
      </w:r>
      <w:r>
        <w:rPr>
          <w:sz w:val="22"/>
        </w:rPr>
        <w:t>could not be plotted.</w:t>
      </w:r>
    </w:p>
    <w:p w14:paraId="5C2C9BEB" w14:textId="77777777" w:rsidR="006C7478" w:rsidRDefault="006C7478" w:rsidP="009302FC">
      <w:pPr>
        <w:rPr>
          <w:sz w:val="22"/>
        </w:rPr>
      </w:pPr>
    </w:p>
    <w:p w14:paraId="5BD6FF71" w14:textId="07699C6D" w:rsidR="00E1164C" w:rsidRDefault="00DD083B" w:rsidP="009302FC">
      <w:pPr>
        <w:rPr>
          <w:sz w:val="22"/>
        </w:rPr>
      </w:pPr>
      <w:r>
        <w:rPr>
          <w:sz w:val="22"/>
        </w:rPr>
        <w:t>A</w:t>
      </w:r>
      <w:r w:rsidR="00E1164C">
        <w:rPr>
          <w:sz w:val="22"/>
        </w:rPr>
        <w:t xml:space="preserve"> sample of casts were plotted and all channels were present and profiles looked ok</w:t>
      </w:r>
      <w:r w:rsidR="007E1681">
        <w:rPr>
          <w:sz w:val="22"/>
        </w:rPr>
        <w:t xml:space="preserve"> for most. But some casts contained very little data. All the smallest files were examined and 10 casts had only data from the 10m soak (57-60) or surface data only (16, 18, 30, 51, 81, 90)</w:t>
      </w:r>
      <w:r w:rsidR="00E1164C">
        <w:rPr>
          <w:sz w:val="22"/>
        </w:rPr>
        <w:t>.</w:t>
      </w:r>
    </w:p>
    <w:p w14:paraId="7246DA1A" w14:textId="24652AFE" w:rsidR="008D4853" w:rsidRDefault="008D4853" w:rsidP="009302FC">
      <w:pPr>
        <w:rPr>
          <w:sz w:val="22"/>
        </w:rPr>
      </w:pPr>
      <w:r>
        <w:rPr>
          <w:sz w:val="22"/>
        </w:rPr>
        <w:t>Of those</w:t>
      </w:r>
      <w:r w:rsidR="00B36CE6">
        <w:rPr>
          <w:sz w:val="22"/>
        </w:rPr>
        <w:t>,</w:t>
      </w:r>
      <w:r>
        <w:rPr>
          <w:sz w:val="22"/>
        </w:rPr>
        <w:t xml:space="preserve"> 5 casts were the </w:t>
      </w:r>
      <w:r w:rsidR="009F5BF0">
        <w:rPr>
          <w:sz w:val="22"/>
        </w:rPr>
        <w:t>1</w:t>
      </w:r>
      <w:r w:rsidR="009F5BF0" w:rsidRPr="009F5BF0">
        <w:rPr>
          <w:sz w:val="22"/>
          <w:vertAlign w:val="superscript"/>
        </w:rPr>
        <w:t>st</w:t>
      </w:r>
      <w:r w:rsidR="009F5BF0">
        <w:rPr>
          <w:sz w:val="22"/>
        </w:rPr>
        <w:t xml:space="preserve"> </w:t>
      </w:r>
      <w:r>
        <w:rPr>
          <w:sz w:val="22"/>
        </w:rPr>
        <w:t>or 2</w:t>
      </w:r>
      <w:r w:rsidRPr="008D4853">
        <w:rPr>
          <w:sz w:val="22"/>
          <w:vertAlign w:val="superscript"/>
        </w:rPr>
        <w:t>nd</w:t>
      </w:r>
      <w:r>
        <w:rPr>
          <w:sz w:val="22"/>
        </w:rPr>
        <w:t xml:space="preserve"> of 2 casts, so data are available (18, 30, 51, 81, 90).</w:t>
      </w:r>
    </w:p>
    <w:p w14:paraId="2F6415ED" w14:textId="0F7B7E93" w:rsidR="00B80318" w:rsidRDefault="008D4853" w:rsidP="009302FC">
      <w:pPr>
        <w:rPr>
          <w:sz w:val="22"/>
        </w:rPr>
      </w:pPr>
      <w:r>
        <w:rPr>
          <w:sz w:val="22"/>
        </w:rPr>
        <w:t xml:space="preserve">So there are 5 </w:t>
      </w:r>
      <w:r w:rsidR="009F5BF0">
        <w:rPr>
          <w:sz w:val="22"/>
        </w:rPr>
        <w:t>cases</w:t>
      </w:r>
      <w:r>
        <w:rPr>
          <w:sz w:val="22"/>
        </w:rPr>
        <w:t xml:space="preserve"> with no useful data</w:t>
      </w:r>
      <w:r w:rsidR="009F5BF0">
        <w:rPr>
          <w:sz w:val="22"/>
        </w:rPr>
        <w:t xml:space="preserve"> and no 2</w:t>
      </w:r>
      <w:r w:rsidR="009F5BF0" w:rsidRPr="009F5BF0">
        <w:rPr>
          <w:sz w:val="22"/>
          <w:vertAlign w:val="superscript"/>
        </w:rPr>
        <w:t>nd</w:t>
      </w:r>
      <w:r w:rsidR="009F5BF0">
        <w:rPr>
          <w:sz w:val="22"/>
        </w:rPr>
        <w:t xml:space="preserve"> cast to choose</w:t>
      </w:r>
      <w:r>
        <w:rPr>
          <w:sz w:val="22"/>
        </w:rPr>
        <w:t xml:space="preserve"> (16, 57, 58, 59, 60).</w:t>
      </w:r>
    </w:p>
    <w:p w14:paraId="66704870" w14:textId="0128A9E7" w:rsidR="008D4853" w:rsidRDefault="00423B3C" w:rsidP="009302FC">
      <w:pPr>
        <w:rPr>
          <w:sz w:val="22"/>
        </w:rPr>
      </w:pPr>
      <w:r>
        <w:rPr>
          <w:sz w:val="22"/>
        </w:rPr>
        <w:t>As noted above, c</w:t>
      </w:r>
      <w:r w:rsidR="00B80318">
        <w:rPr>
          <w:sz w:val="22"/>
        </w:rPr>
        <w:t>ast #56 could not be plotted or be converted to IOS Header format.</w:t>
      </w:r>
      <w:r w:rsidR="008D4853">
        <w:rPr>
          <w:sz w:val="22"/>
        </w:rPr>
        <w:t xml:space="preserve"> </w:t>
      </w:r>
      <w:r w:rsidR="00B80318">
        <w:rPr>
          <w:sz w:val="22"/>
        </w:rPr>
        <w:t xml:space="preserve">Presumably whatever went wrong for that cast is related to the failure to get anything other than surface data from casts </w:t>
      </w:r>
      <w:r w:rsidR="009F5BF0">
        <w:rPr>
          <w:sz w:val="22"/>
        </w:rPr>
        <w:t>#</w:t>
      </w:r>
      <w:r w:rsidR="00B80318">
        <w:rPr>
          <w:sz w:val="22"/>
        </w:rPr>
        <w:t>57-60).</w:t>
      </w:r>
    </w:p>
    <w:p w14:paraId="39C194A0" w14:textId="1A825A4E" w:rsidR="008D4853" w:rsidRDefault="008D4853" w:rsidP="009302FC">
      <w:pPr>
        <w:rPr>
          <w:sz w:val="22"/>
        </w:rPr>
      </w:pPr>
    </w:p>
    <w:p w14:paraId="13B65B0D" w14:textId="1C5EA2CB" w:rsidR="008D4853" w:rsidRPr="009E6EA5" w:rsidRDefault="003A1E6A" w:rsidP="00A34EFD">
      <w:pPr>
        <w:rPr>
          <w:sz w:val="22"/>
        </w:rPr>
      </w:pPr>
      <w:r w:rsidRPr="008D4853">
        <w:rPr>
          <w:sz w:val="22"/>
        </w:rPr>
        <w:t>Test plots were made</w:t>
      </w:r>
      <w:r w:rsidR="008D4853" w:rsidRPr="008D4853">
        <w:rPr>
          <w:sz w:val="22"/>
        </w:rPr>
        <w:t xml:space="preserve"> of a few casts and the </w:t>
      </w:r>
      <w:r w:rsidRPr="008D4853">
        <w:rPr>
          <w:sz w:val="22"/>
        </w:rPr>
        <w:t xml:space="preserve">deployment scheme </w:t>
      </w:r>
      <w:r w:rsidR="008D4853" w:rsidRPr="008D4853">
        <w:rPr>
          <w:sz w:val="22"/>
        </w:rPr>
        <w:t xml:space="preserve">was found to include a 10m soak of about 2 minutes length followed by a return to the surface where there was a soak for </w:t>
      </w:r>
      <w:r w:rsidR="005B6924">
        <w:rPr>
          <w:sz w:val="22"/>
        </w:rPr>
        <w:t xml:space="preserve">about 30s for most </w:t>
      </w:r>
      <w:r w:rsidR="005B6924" w:rsidRPr="009E6EA5">
        <w:rPr>
          <w:sz w:val="22"/>
        </w:rPr>
        <w:t xml:space="preserve">casts. </w:t>
      </w:r>
      <w:r w:rsidR="00422444" w:rsidRPr="009E6EA5">
        <w:rPr>
          <w:sz w:val="22"/>
        </w:rPr>
        <w:t>In May</w:t>
      </w:r>
      <w:r w:rsidR="005B6924" w:rsidRPr="009E6EA5">
        <w:rPr>
          <w:sz w:val="22"/>
        </w:rPr>
        <w:t xml:space="preserve"> the surface soak was very short, but a test file was sent and the wait was increased thereafter. </w:t>
      </w:r>
    </w:p>
    <w:p w14:paraId="05BE171A" w14:textId="0F444482" w:rsidR="00231FF0" w:rsidRPr="009E6EA5" w:rsidRDefault="00215E38" w:rsidP="00A34EFD">
      <w:pPr>
        <w:rPr>
          <w:sz w:val="22"/>
        </w:rPr>
      </w:pPr>
      <w:r>
        <w:rPr>
          <w:sz w:val="22"/>
        </w:rPr>
        <w:t>A</w:t>
      </w:r>
      <w:r w:rsidR="009302FC" w:rsidRPr="009E6EA5">
        <w:rPr>
          <w:sz w:val="22"/>
        </w:rPr>
        <w:t>ll expected variables are present.</w:t>
      </w:r>
      <w:r w:rsidR="00F85CED" w:rsidRPr="009E6EA5">
        <w:rPr>
          <w:sz w:val="22"/>
        </w:rPr>
        <w:t xml:space="preserve"> Pressure looks quite smooth.</w:t>
      </w:r>
    </w:p>
    <w:p w14:paraId="6889030E" w14:textId="77777777" w:rsidR="00F85CED" w:rsidRPr="009E6EA5" w:rsidRDefault="00F85CED" w:rsidP="00A34EFD">
      <w:pPr>
        <w:rPr>
          <w:sz w:val="22"/>
        </w:rPr>
      </w:pPr>
      <w:r w:rsidRPr="009E6EA5">
        <w:rPr>
          <w:sz w:val="22"/>
        </w:rPr>
        <w:t>Temperature</w:t>
      </w:r>
      <w:r w:rsidR="003E07DB" w:rsidRPr="009E6EA5">
        <w:rPr>
          <w:sz w:val="22"/>
        </w:rPr>
        <w:t>,</w:t>
      </w:r>
      <w:r w:rsidRPr="009E6EA5">
        <w:rPr>
          <w:sz w:val="22"/>
        </w:rPr>
        <w:t xml:space="preserve"> conductivity and fluorescence profiles look normal.</w:t>
      </w:r>
    </w:p>
    <w:p w14:paraId="2214DB16" w14:textId="4904E014" w:rsidR="0029431F" w:rsidRPr="009E6EA5" w:rsidRDefault="00F85CED" w:rsidP="005A6091">
      <w:pPr>
        <w:rPr>
          <w:sz w:val="22"/>
        </w:rPr>
      </w:pPr>
      <w:r w:rsidRPr="009E6EA5">
        <w:rPr>
          <w:sz w:val="22"/>
        </w:rPr>
        <w:t>The minimum f</w:t>
      </w:r>
      <w:r w:rsidR="0020266B" w:rsidRPr="009E6EA5">
        <w:rPr>
          <w:sz w:val="22"/>
        </w:rPr>
        <w:t xml:space="preserve">luorescence </w:t>
      </w:r>
      <w:r w:rsidRPr="009E6EA5">
        <w:rPr>
          <w:sz w:val="22"/>
        </w:rPr>
        <w:t>was</w:t>
      </w:r>
      <w:r w:rsidR="0020266B" w:rsidRPr="009E6EA5">
        <w:rPr>
          <w:sz w:val="22"/>
        </w:rPr>
        <w:t xml:space="preserve"> </w:t>
      </w:r>
      <w:r w:rsidR="009333E8" w:rsidRPr="009E6EA5">
        <w:rPr>
          <w:sz w:val="22"/>
        </w:rPr>
        <w:t xml:space="preserve">reasonable, </w:t>
      </w:r>
      <w:r w:rsidR="0020266B" w:rsidRPr="009E6EA5">
        <w:rPr>
          <w:sz w:val="22"/>
        </w:rPr>
        <w:t>~</w:t>
      </w:r>
      <w:r w:rsidR="00215E38">
        <w:rPr>
          <w:sz w:val="22"/>
        </w:rPr>
        <w:t>+</w:t>
      </w:r>
      <w:r w:rsidR="0020266B" w:rsidRPr="009E6EA5">
        <w:rPr>
          <w:sz w:val="22"/>
        </w:rPr>
        <w:t>0.</w:t>
      </w:r>
      <w:r w:rsidRPr="009E6EA5">
        <w:rPr>
          <w:sz w:val="22"/>
        </w:rPr>
        <w:t>0</w:t>
      </w:r>
      <w:r w:rsidR="009E6EA5" w:rsidRPr="009E6EA5">
        <w:rPr>
          <w:sz w:val="22"/>
        </w:rPr>
        <w:t>4</w:t>
      </w:r>
      <w:r w:rsidR="0020266B" w:rsidRPr="009E6EA5">
        <w:rPr>
          <w:sz w:val="22"/>
        </w:rPr>
        <w:t>ug/</w:t>
      </w:r>
      <w:r w:rsidR="009E6EA5" w:rsidRPr="009E6EA5">
        <w:rPr>
          <w:sz w:val="22"/>
        </w:rPr>
        <w:t>L except for a spike to negative values in one upcast.</w:t>
      </w:r>
    </w:p>
    <w:p w14:paraId="1525A83F" w14:textId="77777777" w:rsidR="00B21CA2" w:rsidRPr="009E6EA5" w:rsidRDefault="00B21CA2" w:rsidP="005A6091">
      <w:pPr>
        <w:rPr>
          <w:sz w:val="22"/>
        </w:rPr>
      </w:pPr>
    </w:p>
    <w:p w14:paraId="60B436C7" w14:textId="77777777" w:rsidR="00FB468B" w:rsidRPr="009E6EA5" w:rsidRDefault="00FB468B" w:rsidP="00D84E56">
      <w:pPr>
        <w:pStyle w:val="Heading5"/>
        <w:numPr>
          <w:ilvl w:val="0"/>
          <w:numId w:val="35"/>
        </w:numPr>
      </w:pPr>
      <w:r w:rsidRPr="009E6EA5">
        <w:t>WILDEDIT</w:t>
      </w:r>
    </w:p>
    <w:p w14:paraId="7CA64B7A" w14:textId="77777777" w:rsidR="00BD3817" w:rsidRPr="009E6EA5" w:rsidRDefault="007E0753" w:rsidP="00BB4787">
      <w:pPr>
        <w:pStyle w:val="BodyText"/>
        <w:rPr>
          <w:lang w:val="en-CA"/>
        </w:rPr>
      </w:pPr>
      <w:r w:rsidRPr="009E6EA5">
        <w:t>T</w:t>
      </w:r>
      <w:r w:rsidR="00BB4787" w:rsidRPr="009E6EA5">
        <w:t xml:space="preserve">he only </w:t>
      </w:r>
      <w:r w:rsidRPr="009E6EA5">
        <w:t xml:space="preserve">spikes </w:t>
      </w:r>
      <w:r w:rsidR="00A95DB1" w:rsidRPr="009E6EA5">
        <w:t xml:space="preserve">noted </w:t>
      </w:r>
      <w:r w:rsidRPr="009E6EA5">
        <w:t>in the data</w:t>
      </w:r>
      <w:r w:rsidR="00BB4787" w:rsidRPr="009E6EA5">
        <w:t xml:space="preserve"> occurred at the beginning or end of the casts</w:t>
      </w:r>
      <w:r w:rsidR="00A95DB1" w:rsidRPr="009E6EA5">
        <w:t xml:space="preserve"> or included many points</w:t>
      </w:r>
      <w:r w:rsidR="00BB4787" w:rsidRPr="009E6EA5">
        <w:t xml:space="preserve">, </w:t>
      </w:r>
      <w:r w:rsidR="00A95DB1" w:rsidRPr="009E6EA5">
        <w:t>and</w:t>
      </w:r>
      <w:r w:rsidR="00BB4787" w:rsidRPr="009E6EA5">
        <w:t xml:space="preserve"> will be removed in the normal course of editing. S</w:t>
      </w:r>
      <w:r w:rsidRPr="009E6EA5">
        <w:t xml:space="preserve">o WILDEDIT was </w:t>
      </w:r>
      <w:r w:rsidR="00BB4787" w:rsidRPr="009E6EA5">
        <w:t xml:space="preserve">not </w:t>
      </w:r>
      <w:r w:rsidRPr="009E6EA5">
        <w:t>run</w:t>
      </w:r>
      <w:r w:rsidR="00BB4787" w:rsidRPr="009E6EA5">
        <w:t>.</w:t>
      </w:r>
      <w:r w:rsidRPr="009E6EA5">
        <w:rPr>
          <w:lang w:val="en-CA"/>
        </w:rPr>
        <w:t xml:space="preserve"> </w:t>
      </w:r>
    </w:p>
    <w:p w14:paraId="12AA89B3" w14:textId="77777777" w:rsidR="00BB4787" w:rsidRPr="009E6EA5" w:rsidRDefault="00BB4787" w:rsidP="00BB4787">
      <w:pPr>
        <w:pStyle w:val="BodyText"/>
      </w:pPr>
    </w:p>
    <w:p w14:paraId="33714D9A" w14:textId="77777777" w:rsidR="00FB468B" w:rsidRPr="009E6EA5" w:rsidRDefault="00FB468B" w:rsidP="00D84E56">
      <w:pPr>
        <w:pStyle w:val="Heading5"/>
        <w:numPr>
          <w:ilvl w:val="0"/>
          <w:numId w:val="35"/>
        </w:numPr>
      </w:pPr>
      <w:r w:rsidRPr="009E6EA5">
        <w:t>FILTER</w:t>
      </w:r>
    </w:p>
    <w:p w14:paraId="4879A719" w14:textId="459E5F06" w:rsidR="008C6483" w:rsidRDefault="005F58EB" w:rsidP="00B11EE5">
      <w:pPr>
        <w:pStyle w:val="BodyText"/>
      </w:pPr>
      <w:r w:rsidRPr="009E6EA5">
        <w:t>The</w:t>
      </w:r>
      <w:r w:rsidR="001F3D9C" w:rsidRPr="009E6EA5">
        <w:t xml:space="preserve"> resolution of this instrument</w:t>
      </w:r>
      <w:r w:rsidRPr="009E6EA5">
        <w:t xml:space="preserve"> appears to be good</w:t>
      </w:r>
      <w:r w:rsidR="009F5BF0">
        <w:t>,</w:t>
      </w:r>
      <w:r w:rsidRPr="009E6EA5">
        <w:t xml:space="preserve"> so the pressure does not </w:t>
      </w:r>
      <w:r w:rsidR="00B11EE5" w:rsidRPr="009E6EA5">
        <w:t xml:space="preserve">obviously </w:t>
      </w:r>
      <w:r w:rsidRPr="009E6EA5">
        <w:t>need fi</w:t>
      </w:r>
      <w:r w:rsidR="00B11EE5" w:rsidRPr="009E6EA5">
        <w:t>ltering</w:t>
      </w:r>
      <w:r w:rsidR="008C6483" w:rsidRPr="009E6EA5">
        <w:t xml:space="preserve">. </w:t>
      </w:r>
      <w:r w:rsidR="009F5BF0">
        <w:t>However, a</w:t>
      </w:r>
      <w:r w:rsidR="008C6483" w:rsidRPr="009E6EA5">
        <w:t xml:space="preserve"> test showed </w:t>
      </w:r>
      <w:r w:rsidR="006C6EEC">
        <w:t>some</w:t>
      </w:r>
      <w:r w:rsidR="008C6483" w:rsidRPr="009E6EA5">
        <w:t xml:space="preserve"> improvement in salinity </w:t>
      </w:r>
      <w:r w:rsidR="00AB118A">
        <w:t>and dissolved oxygen if</w:t>
      </w:r>
      <w:r w:rsidR="008C6483" w:rsidRPr="009E6EA5">
        <w:t xml:space="preserve"> </w:t>
      </w:r>
      <w:r w:rsidR="009333E8" w:rsidRPr="009E6EA5">
        <w:t xml:space="preserve">a </w:t>
      </w:r>
      <w:r w:rsidR="008C6483" w:rsidRPr="009E6EA5">
        <w:t>low-pass filter, size 1s</w:t>
      </w:r>
      <w:r w:rsidR="00DF651A">
        <w:t>,</w:t>
      </w:r>
      <w:r w:rsidR="008C6483" w:rsidRPr="009E6EA5">
        <w:t xml:space="preserve"> </w:t>
      </w:r>
      <w:r w:rsidR="009333E8" w:rsidRPr="009E6EA5">
        <w:t xml:space="preserve">was run </w:t>
      </w:r>
      <w:r w:rsidR="008C6483" w:rsidRPr="009E6EA5">
        <w:t>on pressure</w:t>
      </w:r>
      <w:r w:rsidR="00AB118A">
        <w:t>, so that was done</w:t>
      </w:r>
      <w:r w:rsidR="006C6EEC">
        <w:t xml:space="preserve"> for all casts</w:t>
      </w:r>
      <w:r w:rsidR="008C6483" w:rsidRPr="009E6EA5">
        <w:t>.</w:t>
      </w:r>
    </w:p>
    <w:p w14:paraId="069D5B84" w14:textId="55DFFC27" w:rsidR="009E6EA5" w:rsidRPr="006C6EEC" w:rsidRDefault="009E6EA5" w:rsidP="00B11EE5">
      <w:pPr>
        <w:pStyle w:val="BodyText"/>
      </w:pPr>
      <w:r>
        <w:lastRenderedPageBreak/>
        <w:t>After this step the 10 casts with no useful data were removed from the processing stream</w:t>
      </w:r>
      <w:r w:rsidR="00215E38">
        <w:t xml:space="preserve"> as was cast #56 which could not be plotted and could not be run through </w:t>
      </w:r>
      <w:r w:rsidR="00215E38" w:rsidRPr="006C6EEC">
        <w:t>FILTER or Conversion to IOS Header format</w:t>
      </w:r>
      <w:r w:rsidRPr="006C6EEC">
        <w:t>.</w:t>
      </w:r>
    </w:p>
    <w:p w14:paraId="71E9CEF3" w14:textId="77777777" w:rsidR="009E6EA5" w:rsidRPr="006C6EEC" w:rsidRDefault="009E6EA5" w:rsidP="00B11EE5">
      <w:pPr>
        <w:pStyle w:val="BodyText"/>
      </w:pPr>
    </w:p>
    <w:p w14:paraId="7E0C42CB" w14:textId="06392AA6" w:rsidR="001F3D9C" w:rsidRDefault="00324EBC" w:rsidP="008E3280">
      <w:pPr>
        <w:pStyle w:val="BodyText"/>
      </w:pPr>
      <w:r w:rsidRPr="006C6EEC">
        <w:t>T</w:t>
      </w:r>
      <w:r w:rsidR="001F3D9C" w:rsidRPr="006C6EEC">
        <w:t>he temperature and conductivity were examined</w:t>
      </w:r>
      <w:r w:rsidR="003C7D0B" w:rsidRPr="006C6EEC">
        <w:t xml:space="preserve"> and the usual approach of applying a cosine filter size </w:t>
      </w:r>
      <w:r w:rsidR="00DF651A">
        <w:t>8</w:t>
      </w:r>
      <w:r w:rsidR="003C7D0B" w:rsidRPr="006C6EEC">
        <w:t xml:space="preserve"> </w:t>
      </w:r>
      <w:r w:rsidR="00245BD6" w:rsidRPr="006C6EEC">
        <w:t xml:space="preserve">in routine WFILTER </w:t>
      </w:r>
      <w:r w:rsidR="003C7D0B" w:rsidRPr="006C6EEC">
        <w:t>did a good job of removing small reversals.</w:t>
      </w:r>
      <w:r w:rsidR="00AB118A">
        <w:t xml:space="preserve"> </w:t>
      </w:r>
    </w:p>
    <w:p w14:paraId="55CD95A1" w14:textId="0EA8D9CE" w:rsidR="00AB118A" w:rsidRPr="006C6EEC" w:rsidRDefault="00AB118A" w:rsidP="008E3280">
      <w:pPr>
        <w:pStyle w:val="BodyText"/>
      </w:pPr>
      <w:r>
        <w:t>This step had little effect on Dissolved oxygen data.</w:t>
      </w:r>
    </w:p>
    <w:p w14:paraId="376B6859" w14:textId="77777777" w:rsidR="00EA2C80" w:rsidRPr="000E6819" w:rsidRDefault="00EA2C80" w:rsidP="00C319E3">
      <w:pPr>
        <w:pStyle w:val="BodyText"/>
      </w:pPr>
    </w:p>
    <w:p w14:paraId="2E8EE8E3" w14:textId="77777777" w:rsidR="0076285B" w:rsidRPr="000E6819" w:rsidRDefault="0076285B" w:rsidP="00D84E56">
      <w:pPr>
        <w:pStyle w:val="Heading5"/>
        <w:numPr>
          <w:ilvl w:val="0"/>
          <w:numId w:val="35"/>
        </w:numPr>
      </w:pPr>
      <w:r w:rsidRPr="000E6819">
        <w:t>ALIGNCTD</w:t>
      </w:r>
    </w:p>
    <w:p w14:paraId="160581BA" w14:textId="1CA2CB69" w:rsidR="00252C4A" w:rsidRDefault="00575687" w:rsidP="00252C4A">
      <w:pPr>
        <w:rPr>
          <w:sz w:val="22"/>
        </w:rPr>
      </w:pPr>
      <w:r w:rsidRPr="000E6819">
        <w:rPr>
          <w:sz w:val="22"/>
        </w:rPr>
        <w:t>A</w:t>
      </w:r>
      <w:r w:rsidR="008E3280" w:rsidRPr="000E6819">
        <w:rPr>
          <w:sz w:val="22"/>
        </w:rPr>
        <w:t xml:space="preserve">LIGNCTD </w:t>
      </w:r>
      <w:r w:rsidRPr="000E6819">
        <w:rPr>
          <w:sz w:val="22"/>
        </w:rPr>
        <w:t xml:space="preserve">is usually </w:t>
      </w:r>
      <w:r w:rsidR="008E3280" w:rsidRPr="000E6819">
        <w:rPr>
          <w:sz w:val="22"/>
        </w:rPr>
        <w:t>run on all cast</w:t>
      </w:r>
      <w:r w:rsidR="00B376B3" w:rsidRPr="000E6819">
        <w:rPr>
          <w:sz w:val="22"/>
        </w:rPr>
        <w:t xml:space="preserve">s to advance the DO channel by </w:t>
      </w:r>
      <w:r w:rsidR="005D05C8" w:rsidRPr="000E6819">
        <w:rPr>
          <w:sz w:val="22"/>
        </w:rPr>
        <w:t>2</w:t>
      </w:r>
      <w:r w:rsidR="000A5F4F" w:rsidRPr="000E6819">
        <w:rPr>
          <w:sz w:val="22"/>
        </w:rPr>
        <w:t>.5</w:t>
      </w:r>
      <w:r w:rsidR="008E3280" w:rsidRPr="000E6819">
        <w:rPr>
          <w:sz w:val="22"/>
        </w:rPr>
        <w:t>s</w:t>
      </w:r>
      <w:r w:rsidR="009B76F0" w:rsidRPr="000E6819">
        <w:rPr>
          <w:sz w:val="22"/>
        </w:rPr>
        <w:t>.</w:t>
      </w:r>
      <w:r w:rsidR="009F5BF0">
        <w:rPr>
          <w:sz w:val="22"/>
        </w:rPr>
        <w:t xml:space="preserve"> For this cruise and for 2023-010 </w:t>
      </w:r>
      <w:r w:rsidR="004A6656">
        <w:rPr>
          <w:sz w:val="22"/>
        </w:rPr>
        <w:t xml:space="preserve">such </w:t>
      </w:r>
      <w:r w:rsidR="009F5BF0">
        <w:rPr>
          <w:sz w:val="22"/>
        </w:rPr>
        <w:t xml:space="preserve">an advance was </w:t>
      </w:r>
      <w:r w:rsidR="004A6656">
        <w:rPr>
          <w:sz w:val="22"/>
        </w:rPr>
        <w:t xml:space="preserve">much </w:t>
      </w:r>
      <w:r w:rsidR="009F5BF0">
        <w:rPr>
          <w:sz w:val="22"/>
        </w:rPr>
        <w:t>too high. Tests were run and t</w:t>
      </w:r>
      <w:r w:rsidR="00AA5C87" w:rsidRPr="000E6819">
        <w:rPr>
          <w:sz w:val="22"/>
        </w:rPr>
        <w:t xml:space="preserve">he best choice </w:t>
      </w:r>
      <w:r w:rsidR="009F5BF0">
        <w:rPr>
          <w:sz w:val="22"/>
        </w:rPr>
        <w:t xml:space="preserve">found </w:t>
      </w:r>
      <w:r w:rsidR="00AA5C87" w:rsidRPr="000E6819">
        <w:rPr>
          <w:sz w:val="22"/>
        </w:rPr>
        <w:t xml:space="preserve">was </w:t>
      </w:r>
      <w:r w:rsidR="000E6819" w:rsidRPr="000E6819">
        <w:rPr>
          <w:sz w:val="22"/>
        </w:rPr>
        <w:t>0.5</w:t>
      </w:r>
      <w:r w:rsidR="00AA5C87" w:rsidRPr="000E6819">
        <w:rPr>
          <w:sz w:val="22"/>
        </w:rPr>
        <w:t>s</w:t>
      </w:r>
      <w:r w:rsidR="009F5BF0">
        <w:rPr>
          <w:sz w:val="22"/>
        </w:rPr>
        <w:t>.</w:t>
      </w:r>
    </w:p>
    <w:p w14:paraId="7BA00720" w14:textId="59D9546D" w:rsidR="009F5BF0" w:rsidRPr="000E6819" w:rsidRDefault="009F5BF0" w:rsidP="00252C4A">
      <w:pPr>
        <w:rPr>
          <w:sz w:val="22"/>
        </w:rPr>
      </w:pPr>
      <w:r>
        <w:rPr>
          <w:sz w:val="22"/>
        </w:rPr>
        <w:t>ALIGNCTD was run on all casts to advance the DO voltage by 0.5s.</w:t>
      </w:r>
    </w:p>
    <w:p w14:paraId="6C4E8B18" w14:textId="77777777" w:rsidR="0076285B" w:rsidRPr="000E6819" w:rsidRDefault="0076285B" w:rsidP="00FB468B">
      <w:pPr>
        <w:rPr>
          <w:b/>
          <w:sz w:val="22"/>
        </w:rPr>
      </w:pPr>
    </w:p>
    <w:p w14:paraId="1C3AFF59" w14:textId="77777777" w:rsidR="008731B0" w:rsidRPr="009A40E9" w:rsidRDefault="00FB468B" w:rsidP="00D84E56">
      <w:pPr>
        <w:pStyle w:val="Heading5"/>
        <w:numPr>
          <w:ilvl w:val="0"/>
          <w:numId w:val="35"/>
        </w:numPr>
        <w:rPr>
          <w:bCs/>
        </w:rPr>
      </w:pPr>
      <w:r w:rsidRPr="009A40E9">
        <w:t>CELLTM</w:t>
      </w:r>
    </w:p>
    <w:p w14:paraId="1E62B4E7" w14:textId="77777777" w:rsidR="00011982" w:rsidRPr="009A40E9" w:rsidRDefault="00BE6DC8" w:rsidP="006706CE">
      <w:pPr>
        <w:rPr>
          <w:sz w:val="22"/>
        </w:rPr>
      </w:pPr>
      <w:r w:rsidRPr="009A40E9">
        <w:rPr>
          <w:sz w:val="22"/>
        </w:rPr>
        <w:t>CELLTM was run on all casts using</w:t>
      </w:r>
      <w:r w:rsidR="00402172" w:rsidRPr="009A40E9">
        <w:rPr>
          <w:sz w:val="22"/>
        </w:rPr>
        <w:t xml:space="preserve"> the SeaBird recommended parameters, </w:t>
      </w:r>
      <w:r w:rsidR="006706CE" w:rsidRPr="009A40E9">
        <w:rPr>
          <w:sz w:val="22"/>
        </w:rPr>
        <w:t xml:space="preserve">(α, 1/β) = (0.04, </w:t>
      </w:r>
      <w:r w:rsidR="007E035E" w:rsidRPr="009A40E9">
        <w:rPr>
          <w:sz w:val="22"/>
        </w:rPr>
        <w:t>8</w:t>
      </w:r>
      <w:r w:rsidR="006706CE" w:rsidRPr="009A40E9">
        <w:rPr>
          <w:sz w:val="22"/>
        </w:rPr>
        <w:t>).</w:t>
      </w:r>
    </w:p>
    <w:p w14:paraId="4BC2C4E7" w14:textId="77777777" w:rsidR="00A35127" w:rsidRPr="009A40E9" w:rsidRDefault="00A35127" w:rsidP="003B4801">
      <w:pPr>
        <w:rPr>
          <w:sz w:val="22"/>
        </w:rPr>
      </w:pPr>
    </w:p>
    <w:p w14:paraId="0A08BA99" w14:textId="77777777" w:rsidR="00FB468B" w:rsidRPr="009A40E9" w:rsidRDefault="00FB468B" w:rsidP="00D84E56">
      <w:pPr>
        <w:pStyle w:val="Heading5"/>
        <w:numPr>
          <w:ilvl w:val="0"/>
          <w:numId w:val="35"/>
        </w:numPr>
      </w:pPr>
      <w:r w:rsidRPr="009A40E9">
        <w:t>DERIVE</w:t>
      </w:r>
    </w:p>
    <w:p w14:paraId="0BEB298C" w14:textId="77777777" w:rsidR="00AF18F4" w:rsidRPr="009A40E9" w:rsidRDefault="00FB468B" w:rsidP="006706CE">
      <w:pPr>
        <w:rPr>
          <w:sz w:val="22"/>
        </w:rPr>
      </w:pPr>
      <w:r w:rsidRPr="009A40E9">
        <w:rPr>
          <w:sz w:val="22"/>
        </w:rPr>
        <w:t xml:space="preserve">Program DERIVE was </w:t>
      </w:r>
      <w:r w:rsidR="00C3273F" w:rsidRPr="009A40E9">
        <w:rPr>
          <w:sz w:val="22"/>
        </w:rPr>
        <w:t>run</w:t>
      </w:r>
      <w:r w:rsidRPr="009A40E9">
        <w:rPr>
          <w:sz w:val="22"/>
        </w:rPr>
        <w:t xml:space="preserve"> to calculate salinity</w:t>
      </w:r>
      <w:r w:rsidR="002D5931" w:rsidRPr="009A40E9">
        <w:rPr>
          <w:sz w:val="22"/>
        </w:rPr>
        <w:t xml:space="preserve"> and</w:t>
      </w:r>
      <w:r w:rsidR="00AF3679" w:rsidRPr="009A40E9">
        <w:rPr>
          <w:sz w:val="22"/>
        </w:rPr>
        <w:t xml:space="preserve"> dissolved oxygen concentration (tau correction included)</w:t>
      </w:r>
      <w:r w:rsidRPr="009A40E9">
        <w:rPr>
          <w:sz w:val="22"/>
        </w:rPr>
        <w:t>.</w:t>
      </w:r>
      <w:r w:rsidR="00632293" w:rsidRPr="009A40E9">
        <w:rPr>
          <w:sz w:val="22"/>
        </w:rPr>
        <w:t xml:space="preserve"> </w:t>
      </w:r>
    </w:p>
    <w:p w14:paraId="57A5888B" w14:textId="77777777" w:rsidR="000C5746" w:rsidRPr="009A40E9" w:rsidRDefault="00BE6DC8" w:rsidP="006706CE">
      <w:pPr>
        <w:rPr>
          <w:sz w:val="22"/>
        </w:rPr>
      </w:pPr>
      <w:r w:rsidRPr="009A40E9">
        <w:rPr>
          <w:sz w:val="22"/>
        </w:rPr>
        <w:t xml:space="preserve">Plots were examined </w:t>
      </w:r>
      <w:r w:rsidR="00AF18F4" w:rsidRPr="009A40E9">
        <w:rPr>
          <w:sz w:val="22"/>
        </w:rPr>
        <w:t xml:space="preserve">to see if steps 5, 6 and 7 had worked well. </w:t>
      </w:r>
    </w:p>
    <w:p w14:paraId="04742E8A" w14:textId="03B03AAF" w:rsidR="00C85277" w:rsidRPr="009A40E9" w:rsidRDefault="00AF18F4" w:rsidP="006706CE">
      <w:pPr>
        <w:rPr>
          <w:sz w:val="22"/>
          <w:u w:val="single"/>
        </w:rPr>
      </w:pPr>
      <w:r w:rsidRPr="009A40E9">
        <w:rPr>
          <w:sz w:val="22"/>
        </w:rPr>
        <w:t>It was found t</w:t>
      </w:r>
      <w:r w:rsidR="000A0A64" w:rsidRPr="009A40E9">
        <w:rPr>
          <w:sz w:val="22"/>
        </w:rPr>
        <w:t>hat</w:t>
      </w:r>
      <w:r w:rsidR="000C5746" w:rsidRPr="009A40E9">
        <w:rPr>
          <w:sz w:val="22"/>
        </w:rPr>
        <w:t xml:space="preserve"> the CELLTM step seemed to have worked poorly </w:t>
      </w:r>
      <w:r w:rsidR="00A96228" w:rsidRPr="009A40E9">
        <w:rPr>
          <w:sz w:val="22"/>
        </w:rPr>
        <w:t>in some places, well in others</w:t>
      </w:r>
      <w:r w:rsidR="00ED6831" w:rsidRPr="009A40E9">
        <w:rPr>
          <w:sz w:val="22"/>
        </w:rPr>
        <w:t xml:space="preserve"> but the tests are hard to interpret </w:t>
      </w:r>
      <w:r w:rsidR="009F5BF0">
        <w:rPr>
          <w:sz w:val="22"/>
        </w:rPr>
        <w:t xml:space="preserve">in shallow casts </w:t>
      </w:r>
      <w:r w:rsidR="00ED6831" w:rsidRPr="009A40E9">
        <w:rPr>
          <w:sz w:val="22"/>
        </w:rPr>
        <w:t>where variability is high.</w:t>
      </w:r>
      <w:r w:rsidR="000C5746" w:rsidRPr="009A40E9">
        <w:rPr>
          <w:sz w:val="22"/>
        </w:rPr>
        <w:t xml:space="preserve"> No obvious explanation emerged</w:t>
      </w:r>
      <w:r w:rsidR="00ED6831" w:rsidRPr="009A40E9">
        <w:rPr>
          <w:sz w:val="22"/>
        </w:rPr>
        <w:t xml:space="preserve"> and the odd values may be real.</w:t>
      </w:r>
      <w:r w:rsidR="009F5BF0">
        <w:rPr>
          <w:sz w:val="22"/>
        </w:rPr>
        <w:t xml:space="preserve"> </w:t>
      </w:r>
    </w:p>
    <w:p w14:paraId="38100CC6" w14:textId="77777777" w:rsidR="00FB468B" w:rsidRPr="009A40E9" w:rsidRDefault="00FB468B" w:rsidP="00FB468B">
      <w:pPr>
        <w:rPr>
          <w:b/>
          <w:sz w:val="22"/>
        </w:rPr>
      </w:pPr>
    </w:p>
    <w:p w14:paraId="5AC6E118" w14:textId="77777777" w:rsidR="00FB468B" w:rsidRPr="009A40E9" w:rsidRDefault="00FB468B" w:rsidP="00D84E56">
      <w:pPr>
        <w:pStyle w:val="Heading5"/>
        <w:numPr>
          <w:ilvl w:val="0"/>
          <w:numId w:val="35"/>
        </w:numPr>
      </w:pPr>
      <w:r w:rsidRPr="009A40E9">
        <w:t>Conversion to IOS Headers</w:t>
      </w:r>
    </w:p>
    <w:p w14:paraId="67147883" w14:textId="77637FC6" w:rsidR="002F01F8" w:rsidRDefault="00FB468B" w:rsidP="00FB468B">
      <w:pPr>
        <w:rPr>
          <w:sz w:val="22"/>
        </w:rPr>
      </w:pPr>
      <w:r w:rsidRPr="009A40E9">
        <w:rPr>
          <w:sz w:val="22"/>
        </w:rPr>
        <w:t xml:space="preserve">The IOSSHELL routine was used to convert </w:t>
      </w:r>
      <w:r w:rsidR="00104DDF" w:rsidRPr="009A40E9">
        <w:rPr>
          <w:sz w:val="22"/>
        </w:rPr>
        <w:t>the CNV</w:t>
      </w:r>
      <w:r w:rsidR="002F5B1B" w:rsidRPr="009A40E9">
        <w:rPr>
          <w:sz w:val="22"/>
        </w:rPr>
        <w:t xml:space="preserve"> </w:t>
      </w:r>
      <w:r w:rsidR="00104DDF" w:rsidRPr="009A40E9">
        <w:rPr>
          <w:sz w:val="22"/>
        </w:rPr>
        <w:t>files</w:t>
      </w:r>
      <w:r w:rsidRPr="009A40E9">
        <w:rPr>
          <w:sz w:val="22"/>
        </w:rPr>
        <w:t xml:space="preserve"> to IOS Headers.</w:t>
      </w:r>
    </w:p>
    <w:p w14:paraId="3021BAA0" w14:textId="77777777" w:rsidR="007B29EC" w:rsidRPr="002F01F8" w:rsidRDefault="007B29EC" w:rsidP="00FB468B">
      <w:pPr>
        <w:rPr>
          <w:sz w:val="22"/>
        </w:rPr>
      </w:pPr>
    </w:p>
    <w:p w14:paraId="402A720D" w14:textId="3458A5A3" w:rsidR="002F01F8" w:rsidRDefault="003F34EC" w:rsidP="003F34EC">
      <w:pPr>
        <w:rPr>
          <w:sz w:val="22"/>
          <w:szCs w:val="22"/>
        </w:rPr>
      </w:pPr>
      <w:r w:rsidRPr="002F01F8">
        <w:rPr>
          <w:sz w:val="22"/>
          <w:szCs w:val="22"/>
        </w:rPr>
        <w:t xml:space="preserve">The log </w:t>
      </w:r>
      <w:r w:rsidR="00B62C49">
        <w:rPr>
          <w:sz w:val="22"/>
          <w:szCs w:val="22"/>
        </w:rPr>
        <w:t xml:space="preserve">provided was </w:t>
      </w:r>
      <w:r w:rsidRPr="002F01F8">
        <w:rPr>
          <w:sz w:val="22"/>
          <w:szCs w:val="22"/>
        </w:rPr>
        <w:t xml:space="preserve">a table with times and positions of </w:t>
      </w:r>
      <w:r w:rsidR="002F01F8" w:rsidRPr="002F01F8">
        <w:rPr>
          <w:sz w:val="22"/>
          <w:szCs w:val="22"/>
        </w:rPr>
        <w:t xml:space="preserve">most </w:t>
      </w:r>
      <w:r w:rsidRPr="002F01F8">
        <w:rPr>
          <w:sz w:val="22"/>
          <w:szCs w:val="22"/>
        </w:rPr>
        <w:t>casts. The times are said to be P</w:t>
      </w:r>
      <w:r w:rsidR="002F01F8" w:rsidRPr="002F01F8">
        <w:rPr>
          <w:sz w:val="22"/>
          <w:szCs w:val="22"/>
        </w:rPr>
        <w:t>S</w:t>
      </w:r>
      <w:r w:rsidRPr="002F01F8">
        <w:rPr>
          <w:sz w:val="22"/>
          <w:szCs w:val="22"/>
        </w:rPr>
        <w:t>T.</w:t>
      </w:r>
      <w:r w:rsidR="002F01F8" w:rsidRPr="002F01F8">
        <w:rPr>
          <w:sz w:val="22"/>
          <w:szCs w:val="22"/>
        </w:rPr>
        <w:t xml:space="preserve"> A quick comparison was made between the times in the files and those in the spreadsheet</w:t>
      </w:r>
      <w:r w:rsidR="00B62C49">
        <w:rPr>
          <w:sz w:val="22"/>
          <w:szCs w:val="22"/>
        </w:rPr>
        <w:t>,</w:t>
      </w:r>
      <w:r w:rsidR="002F01F8" w:rsidRPr="002F01F8">
        <w:rPr>
          <w:sz w:val="22"/>
          <w:szCs w:val="22"/>
        </w:rPr>
        <w:t xml:space="preserve"> and the differences were highly variable. The </w:t>
      </w:r>
      <w:r w:rsidR="002F01F8">
        <w:rPr>
          <w:sz w:val="22"/>
          <w:szCs w:val="22"/>
        </w:rPr>
        <w:t>spreadsheet</w:t>
      </w:r>
      <w:r w:rsidR="002F01F8" w:rsidRPr="002F01F8">
        <w:rPr>
          <w:sz w:val="22"/>
          <w:szCs w:val="22"/>
        </w:rPr>
        <w:t xml:space="preserve"> times are</w:t>
      </w:r>
      <w:r w:rsidR="00E34DCC">
        <w:rPr>
          <w:sz w:val="22"/>
          <w:szCs w:val="22"/>
        </w:rPr>
        <w:t xml:space="preserve"> often</w:t>
      </w:r>
      <w:r w:rsidR="002F01F8" w:rsidRPr="002F01F8">
        <w:rPr>
          <w:sz w:val="22"/>
          <w:szCs w:val="22"/>
        </w:rPr>
        <w:t xml:space="preserve"> </w:t>
      </w:r>
      <w:r w:rsidR="002F01F8">
        <w:rPr>
          <w:sz w:val="22"/>
          <w:szCs w:val="22"/>
        </w:rPr>
        <w:t>later than the file times by roughly an hour</w:t>
      </w:r>
      <w:r w:rsidR="00E34DCC">
        <w:rPr>
          <w:sz w:val="22"/>
          <w:szCs w:val="22"/>
        </w:rPr>
        <w:t xml:space="preserve">, but in 6 files </w:t>
      </w:r>
      <w:r w:rsidR="00B62C49">
        <w:rPr>
          <w:sz w:val="22"/>
          <w:szCs w:val="22"/>
        </w:rPr>
        <w:t xml:space="preserve">that were </w:t>
      </w:r>
      <w:r w:rsidR="00E34DCC">
        <w:rPr>
          <w:sz w:val="22"/>
          <w:szCs w:val="22"/>
        </w:rPr>
        <w:t xml:space="preserve">checked the difference ranged from 24 minutes to 72 minutes. </w:t>
      </w:r>
      <w:r w:rsidR="002F01F8">
        <w:rPr>
          <w:sz w:val="22"/>
          <w:szCs w:val="22"/>
        </w:rPr>
        <w:t>All of the casts were done at a time when PDT was in use locally. If the CTD clock was set properly, then the file times would normally be considered the most reliable.</w:t>
      </w:r>
    </w:p>
    <w:p w14:paraId="7E16502F" w14:textId="77777777" w:rsidR="002F01F8" w:rsidRDefault="002F01F8" w:rsidP="003F34EC">
      <w:pPr>
        <w:rPr>
          <w:sz w:val="22"/>
          <w:szCs w:val="22"/>
        </w:rPr>
      </w:pPr>
    </w:p>
    <w:p w14:paraId="1123A0BC" w14:textId="1CA10EF9" w:rsidR="002F01F8" w:rsidRDefault="002F01F8" w:rsidP="003F34EC">
      <w:pPr>
        <w:rPr>
          <w:sz w:val="22"/>
          <w:szCs w:val="22"/>
        </w:rPr>
      </w:pPr>
      <w:r>
        <w:rPr>
          <w:sz w:val="22"/>
          <w:szCs w:val="22"/>
        </w:rPr>
        <w:t xml:space="preserve">Fortunately, the 2023-010 casts were also run from </w:t>
      </w:r>
      <w:r w:rsidR="00551DF9">
        <w:rPr>
          <w:sz w:val="22"/>
          <w:szCs w:val="22"/>
        </w:rPr>
        <w:t xml:space="preserve">March until November and used the same CTD. There is a digital log for that cruise with </w:t>
      </w:r>
      <w:r w:rsidR="00551DF9" w:rsidRPr="00E34DCC">
        <w:rPr>
          <w:sz w:val="22"/>
          <w:szCs w:val="22"/>
        </w:rPr>
        <w:t>GPS downloads. So those times were studied to find wh</w:t>
      </w:r>
      <w:r w:rsidR="00E34DCC">
        <w:rPr>
          <w:sz w:val="22"/>
          <w:szCs w:val="22"/>
        </w:rPr>
        <w:t>ether the times in the files were reliable and they corresponded well with the log times except that from March until September they were in PST and for October and November they were in PDT.</w:t>
      </w:r>
    </w:p>
    <w:p w14:paraId="68873255" w14:textId="3B453BD3" w:rsidR="002F01F8" w:rsidRPr="00E34DCC" w:rsidRDefault="00E34DCC" w:rsidP="003F34EC">
      <w:pPr>
        <w:rPr>
          <w:sz w:val="22"/>
          <w:szCs w:val="22"/>
        </w:rPr>
      </w:pPr>
      <w:r>
        <w:rPr>
          <w:sz w:val="22"/>
          <w:szCs w:val="22"/>
        </w:rPr>
        <w:t>So we can have confidence in the 2023-064 instrument</w:t>
      </w:r>
      <w:r w:rsidR="00B62C49">
        <w:rPr>
          <w:sz w:val="22"/>
          <w:szCs w:val="22"/>
        </w:rPr>
        <w:t xml:space="preserve"> and use the time stamps in the files</w:t>
      </w:r>
      <w:r w:rsidR="00BD35D4">
        <w:rPr>
          <w:sz w:val="22"/>
          <w:szCs w:val="22"/>
        </w:rPr>
        <w:t>.</w:t>
      </w:r>
      <w:r w:rsidR="00BD35D4">
        <w:rPr>
          <w:sz w:val="22"/>
          <w:szCs w:val="22"/>
        </w:rPr>
        <w:br/>
      </w:r>
    </w:p>
    <w:p w14:paraId="642999F9" w14:textId="38AFE9A5" w:rsidR="002F01F8" w:rsidRDefault="003B0DAB" w:rsidP="003F34EC">
      <w:pPr>
        <w:rPr>
          <w:sz w:val="22"/>
          <w:szCs w:val="22"/>
        </w:rPr>
      </w:pPr>
      <w:r w:rsidRPr="00E34DCC">
        <w:rPr>
          <w:sz w:val="22"/>
          <w:szCs w:val="22"/>
        </w:rPr>
        <w:t xml:space="preserve">Initial track plots turned up errors in positions, likely due to typos or repeating a previous entry from a different site. These were corrected in </w:t>
      </w:r>
      <w:r w:rsidR="00E34DCC" w:rsidRPr="00E34DCC">
        <w:rPr>
          <w:sz w:val="22"/>
          <w:szCs w:val="22"/>
        </w:rPr>
        <w:t>event</w:t>
      </w:r>
      <w:r w:rsidRPr="00E34DCC">
        <w:rPr>
          <w:sz w:val="22"/>
          <w:szCs w:val="22"/>
        </w:rPr>
        <w:t>s 12, 54,</w:t>
      </w:r>
      <w:r w:rsidR="00E34DCC" w:rsidRPr="00E34DCC">
        <w:rPr>
          <w:sz w:val="22"/>
          <w:szCs w:val="22"/>
        </w:rPr>
        <w:t xml:space="preserve"> 71 and 75</w:t>
      </w:r>
      <w:r w:rsidRPr="00E34DCC">
        <w:rPr>
          <w:sz w:val="22"/>
          <w:szCs w:val="22"/>
        </w:rPr>
        <w:t xml:space="preserve">. </w:t>
      </w:r>
      <w:r w:rsidR="00E34DCC" w:rsidRPr="00E34DCC">
        <w:rPr>
          <w:sz w:val="22"/>
          <w:szCs w:val="22"/>
        </w:rPr>
        <w:t xml:space="preserve"> A plot was made of sites of events 38-49 since that group included all sites occupied during the cruise. It was added to the end of this report. The sites vary slightly from one leg to another, but are reasonable close.</w:t>
      </w:r>
    </w:p>
    <w:p w14:paraId="38C459BD" w14:textId="77777777" w:rsidR="00C47A35" w:rsidRPr="00BD35D4" w:rsidRDefault="00C47A35" w:rsidP="00FB468B">
      <w:pPr>
        <w:rPr>
          <w:sz w:val="22"/>
        </w:rPr>
      </w:pPr>
    </w:p>
    <w:p w14:paraId="5FB38252" w14:textId="422C86B6" w:rsidR="00712BAF" w:rsidRPr="00BD35D4" w:rsidRDefault="004409C4" w:rsidP="00FB468B">
      <w:pPr>
        <w:rPr>
          <w:sz w:val="22"/>
        </w:rPr>
      </w:pPr>
      <w:r w:rsidRPr="00BD35D4">
        <w:rPr>
          <w:sz w:val="22"/>
        </w:rPr>
        <w:t>A</w:t>
      </w:r>
      <w:r w:rsidR="00673B91" w:rsidRPr="00BD35D4">
        <w:rPr>
          <w:sz w:val="22"/>
        </w:rPr>
        <w:t>DD TIME CHANNEL was run to add 8 hours to all files</w:t>
      </w:r>
      <w:r w:rsidR="00BD35D4" w:rsidRPr="00BD35D4">
        <w:rPr>
          <w:sz w:val="22"/>
        </w:rPr>
        <w:t xml:space="preserve"> to make then UTC</w:t>
      </w:r>
      <w:r w:rsidR="00673B91" w:rsidRPr="00BD35D4">
        <w:rPr>
          <w:sz w:val="22"/>
        </w:rPr>
        <w:t>.</w:t>
      </w:r>
    </w:p>
    <w:p w14:paraId="049B7BC1" w14:textId="77777777" w:rsidR="00FE41BF" w:rsidRPr="00B012F2" w:rsidRDefault="00FE41BF" w:rsidP="005F7B27">
      <w:pPr>
        <w:rPr>
          <w:b/>
          <w:sz w:val="22"/>
        </w:rPr>
      </w:pPr>
    </w:p>
    <w:p w14:paraId="5BE7472B" w14:textId="77777777" w:rsidR="00B97AC7" w:rsidRPr="009F799B" w:rsidRDefault="00B97AC7" w:rsidP="00D84E56">
      <w:pPr>
        <w:pStyle w:val="Heading5"/>
        <w:numPr>
          <w:ilvl w:val="0"/>
          <w:numId w:val="35"/>
        </w:numPr>
      </w:pPr>
      <w:r w:rsidRPr="009F799B">
        <w:t>Checking Headers</w:t>
      </w:r>
    </w:p>
    <w:p w14:paraId="52A23554" w14:textId="6B87E091" w:rsidR="009E3300" w:rsidRPr="009F799B" w:rsidRDefault="009E3300" w:rsidP="00B97AC7">
      <w:pPr>
        <w:rPr>
          <w:sz w:val="22"/>
        </w:rPr>
      </w:pPr>
      <w:r w:rsidRPr="009F799B">
        <w:rPr>
          <w:sz w:val="22"/>
        </w:rPr>
        <w:t xml:space="preserve">A header check was run and </w:t>
      </w:r>
      <w:r w:rsidR="009F799B" w:rsidRPr="009F799B">
        <w:rPr>
          <w:sz w:val="22"/>
        </w:rPr>
        <w:t>no problems were found.</w:t>
      </w:r>
    </w:p>
    <w:p w14:paraId="6B09B879" w14:textId="56BF0359" w:rsidR="00B97AC7" w:rsidRPr="009F799B" w:rsidRDefault="00B97AC7" w:rsidP="009F799B">
      <w:pPr>
        <w:rPr>
          <w:sz w:val="22"/>
        </w:rPr>
      </w:pPr>
      <w:r w:rsidRPr="009F799B">
        <w:rPr>
          <w:sz w:val="22"/>
        </w:rPr>
        <w:t xml:space="preserve">A cross-reference list was produced and </w:t>
      </w:r>
      <w:r w:rsidR="00A6743C" w:rsidRPr="009F799B">
        <w:rPr>
          <w:sz w:val="22"/>
        </w:rPr>
        <w:t xml:space="preserve">no problems were found </w:t>
      </w:r>
    </w:p>
    <w:p w14:paraId="6EF6EF71" w14:textId="77777777" w:rsidR="00B97AC7" w:rsidRPr="009F799B" w:rsidRDefault="00B97AC7" w:rsidP="00B97AC7">
      <w:pPr>
        <w:rPr>
          <w:sz w:val="22"/>
        </w:rPr>
      </w:pPr>
    </w:p>
    <w:p w14:paraId="124CBB10" w14:textId="61CDD709" w:rsidR="00BE4191" w:rsidRPr="009F799B" w:rsidRDefault="00B97AC7" w:rsidP="00EB4E38">
      <w:pPr>
        <w:rPr>
          <w:sz w:val="22"/>
        </w:rPr>
      </w:pPr>
      <w:r w:rsidRPr="009F799B">
        <w:rPr>
          <w:sz w:val="22"/>
        </w:rPr>
        <w:lastRenderedPageBreak/>
        <w:t>Surface Check was run and the average was -0.</w:t>
      </w:r>
      <w:r w:rsidR="009F799B" w:rsidRPr="009F799B">
        <w:rPr>
          <w:sz w:val="22"/>
        </w:rPr>
        <w:t>01db</w:t>
      </w:r>
      <w:r w:rsidRPr="009F799B">
        <w:rPr>
          <w:sz w:val="22"/>
        </w:rPr>
        <w:t xml:space="preserve">db with a range from </w:t>
      </w:r>
      <w:r w:rsidR="00A6743C" w:rsidRPr="009F799B">
        <w:rPr>
          <w:sz w:val="22"/>
        </w:rPr>
        <w:t>-</w:t>
      </w:r>
      <w:r w:rsidR="00F16CDE" w:rsidRPr="009F799B">
        <w:rPr>
          <w:sz w:val="22"/>
        </w:rPr>
        <w:t>0.</w:t>
      </w:r>
      <w:r w:rsidR="009F799B" w:rsidRPr="009F799B">
        <w:rPr>
          <w:sz w:val="22"/>
        </w:rPr>
        <w:t>01</w:t>
      </w:r>
      <w:r w:rsidR="00A6743C" w:rsidRPr="009F799B">
        <w:rPr>
          <w:sz w:val="22"/>
        </w:rPr>
        <w:t xml:space="preserve"> to </w:t>
      </w:r>
      <w:r w:rsidRPr="009F799B">
        <w:rPr>
          <w:sz w:val="22"/>
        </w:rPr>
        <w:t xml:space="preserve">0 to </w:t>
      </w:r>
      <w:r w:rsidR="009F799B" w:rsidRPr="009F799B">
        <w:rPr>
          <w:sz w:val="22"/>
        </w:rPr>
        <w:t>+</w:t>
      </w:r>
      <w:r w:rsidRPr="009F799B">
        <w:rPr>
          <w:sz w:val="22"/>
        </w:rPr>
        <w:t>0.</w:t>
      </w:r>
      <w:r w:rsidR="00F16CDE" w:rsidRPr="009F799B">
        <w:rPr>
          <w:sz w:val="22"/>
        </w:rPr>
        <w:t>0</w:t>
      </w:r>
      <w:r w:rsidR="00C1192D" w:rsidRPr="009F799B">
        <w:rPr>
          <w:sz w:val="22"/>
        </w:rPr>
        <w:t>8d</w:t>
      </w:r>
      <w:r w:rsidRPr="009F799B">
        <w:rPr>
          <w:sz w:val="22"/>
        </w:rPr>
        <w:t>b</w:t>
      </w:r>
      <w:r w:rsidR="009F799B" w:rsidRPr="009F799B">
        <w:rPr>
          <w:sz w:val="22"/>
        </w:rPr>
        <w:t>, with</w:t>
      </w:r>
      <w:r w:rsidR="00C1192D" w:rsidRPr="009F799B">
        <w:rPr>
          <w:sz w:val="22"/>
        </w:rPr>
        <w:t xml:space="preserve"> very low salinity</w:t>
      </w:r>
      <w:r w:rsidR="009F799B" w:rsidRPr="009F799B">
        <w:rPr>
          <w:sz w:val="22"/>
        </w:rPr>
        <w:t>, so right at the surface</w:t>
      </w:r>
      <w:r w:rsidR="00C1192D" w:rsidRPr="009F799B">
        <w:rPr>
          <w:sz w:val="22"/>
        </w:rPr>
        <w:t>.</w:t>
      </w:r>
      <w:r w:rsidR="00F16CDE" w:rsidRPr="009F799B">
        <w:rPr>
          <w:sz w:val="22"/>
        </w:rPr>
        <w:t xml:space="preserve"> No recalibration will be applied</w:t>
      </w:r>
      <w:r w:rsidR="00701344" w:rsidRPr="009F799B">
        <w:rPr>
          <w:sz w:val="22"/>
        </w:rPr>
        <w:t xml:space="preserve"> to pressure</w:t>
      </w:r>
      <w:r w:rsidR="00F16CDE" w:rsidRPr="009F799B">
        <w:rPr>
          <w:sz w:val="22"/>
        </w:rPr>
        <w:t>.</w:t>
      </w:r>
      <w:r w:rsidR="00BE4191" w:rsidRPr="009F799B">
        <w:rPr>
          <w:sz w:val="22"/>
        </w:rPr>
        <w:t xml:space="preserve"> </w:t>
      </w:r>
    </w:p>
    <w:p w14:paraId="24B115C7" w14:textId="77777777" w:rsidR="00B97AC7" w:rsidRPr="009F799B" w:rsidRDefault="00B97AC7" w:rsidP="00DD60E0">
      <w:pPr>
        <w:rPr>
          <w:b/>
          <w:sz w:val="22"/>
        </w:rPr>
      </w:pPr>
    </w:p>
    <w:p w14:paraId="6E9D14A1" w14:textId="23FF04A6" w:rsidR="009F799B" w:rsidRDefault="009F799B" w:rsidP="00D84E56">
      <w:pPr>
        <w:pStyle w:val="Heading5"/>
        <w:numPr>
          <w:ilvl w:val="0"/>
          <w:numId w:val="35"/>
        </w:numPr>
        <w:rPr>
          <w:bCs/>
        </w:rPr>
      </w:pPr>
      <w:r>
        <w:rPr>
          <w:bCs/>
        </w:rPr>
        <w:t>CLIP</w:t>
      </w:r>
      <w:r w:rsidR="00981F35">
        <w:rPr>
          <w:bCs/>
        </w:rPr>
        <w:t xml:space="preserve"> </w:t>
      </w:r>
    </w:p>
    <w:p w14:paraId="355BB1D6" w14:textId="77777777" w:rsidR="00981F35" w:rsidRPr="00981F35" w:rsidRDefault="00981F35" w:rsidP="00981F35">
      <w:pPr>
        <w:rPr>
          <w:bCs/>
          <w:sz w:val="22"/>
        </w:rPr>
      </w:pPr>
      <w:r w:rsidRPr="00981F35">
        <w:rPr>
          <w:bCs/>
          <w:sz w:val="22"/>
        </w:rPr>
        <w:t>CLIP was run to remove the first 500 records from all casts except for #12 and #49 for which 1000 records were removed. This will enable DELETE to pick only data from after the deep soak.</w:t>
      </w:r>
    </w:p>
    <w:p w14:paraId="08A60FD4" w14:textId="6BFBA1AD" w:rsidR="00B23418" w:rsidRPr="00981F35" w:rsidRDefault="00981F35" w:rsidP="00B23418">
      <w:pPr>
        <w:rPr>
          <w:bCs/>
          <w:sz w:val="22"/>
        </w:rPr>
      </w:pPr>
      <w:r w:rsidRPr="00981F35">
        <w:rPr>
          <w:bCs/>
          <w:sz w:val="22"/>
        </w:rPr>
        <w:t>This leaves some of the surface soak data but given the consistent stop around 1db, doing a second CLIP to 1.2db after running DELETE will remove noise from the surface soak time for most casts. Graphical editing will deal with any other features that look suspicious.</w:t>
      </w:r>
      <w:r w:rsidR="00311401" w:rsidRPr="00981F35">
        <w:rPr>
          <w:sz w:val="22"/>
        </w:rPr>
        <w:t xml:space="preserve"> </w:t>
      </w:r>
    </w:p>
    <w:p w14:paraId="65B9F3F5" w14:textId="77777777" w:rsidR="00C550CD" w:rsidRPr="009128DB" w:rsidRDefault="00C550CD" w:rsidP="00FA30AD">
      <w:pPr>
        <w:rPr>
          <w:sz w:val="22"/>
          <w:highlight w:val="lightGray"/>
        </w:rPr>
      </w:pPr>
    </w:p>
    <w:p w14:paraId="29D0E3D5" w14:textId="77777777" w:rsidR="00FB468B" w:rsidRPr="009F799B" w:rsidRDefault="00FB468B" w:rsidP="00D84E56">
      <w:pPr>
        <w:pStyle w:val="Heading5"/>
        <w:numPr>
          <w:ilvl w:val="0"/>
          <w:numId w:val="35"/>
        </w:numPr>
        <w:rPr>
          <w:bCs/>
        </w:rPr>
      </w:pPr>
      <w:r w:rsidRPr="009F799B">
        <w:t>SHIFT</w:t>
      </w:r>
      <w:r w:rsidR="00130201" w:rsidRPr="009F799B">
        <w:t xml:space="preserve"> </w:t>
      </w:r>
    </w:p>
    <w:p w14:paraId="4DC13673" w14:textId="77777777" w:rsidR="00300428" w:rsidRPr="009F799B" w:rsidRDefault="00D7218B" w:rsidP="00E41CA6">
      <w:pPr>
        <w:rPr>
          <w:sz w:val="22"/>
          <w:szCs w:val="22"/>
        </w:rPr>
      </w:pPr>
      <w:r w:rsidRPr="009F799B">
        <w:rPr>
          <w:sz w:val="22"/>
          <w:szCs w:val="22"/>
          <w:u w:val="single"/>
        </w:rPr>
        <w:t>Conductivity</w:t>
      </w:r>
      <w:r w:rsidR="004A4260" w:rsidRPr="009F799B">
        <w:rPr>
          <w:sz w:val="22"/>
          <w:szCs w:val="22"/>
          <w:u w:val="single"/>
        </w:rPr>
        <w:t xml:space="preserve">  </w:t>
      </w:r>
    </w:p>
    <w:p w14:paraId="0852ABFA" w14:textId="1AEFF35F" w:rsidR="00A37279" w:rsidRPr="009F799B" w:rsidRDefault="00FB6ADA" w:rsidP="00C854A9">
      <w:pPr>
        <w:rPr>
          <w:sz w:val="22"/>
        </w:rPr>
      </w:pPr>
      <w:r w:rsidRPr="009F799B">
        <w:rPr>
          <w:sz w:val="22"/>
        </w:rPr>
        <w:t>Tests were run</w:t>
      </w:r>
      <w:r w:rsidR="00F9752F" w:rsidRPr="009F799B">
        <w:rPr>
          <w:sz w:val="22"/>
        </w:rPr>
        <w:t xml:space="preserve"> on 202</w:t>
      </w:r>
      <w:r w:rsidR="009F799B">
        <w:rPr>
          <w:sz w:val="22"/>
        </w:rPr>
        <w:t>3</w:t>
      </w:r>
      <w:r w:rsidR="00F9752F" w:rsidRPr="009F799B">
        <w:rPr>
          <w:sz w:val="22"/>
        </w:rPr>
        <w:t>-0</w:t>
      </w:r>
      <w:r w:rsidR="009F799B">
        <w:rPr>
          <w:sz w:val="22"/>
        </w:rPr>
        <w:t>64</w:t>
      </w:r>
      <w:r w:rsidR="00F9752F" w:rsidRPr="009F799B">
        <w:rPr>
          <w:sz w:val="22"/>
        </w:rPr>
        <w:t xml:space="preserve"> data</w:t>
      </w:r>
      <w:r w:rsidRPr="009F799B">
        <w:rPr>
          <w:sz w:val="22"/>
        </w:rPr>
        <w:t xml:space="preserve"> </w:t>
      </w:r>
      <w:r w:rsidR="00981F35">
        <w:rPr>
          <w:sz w:val="22"/>
        </w:rPr>
        <w:t xml:space="preserve">using shifts of -16 to -2.8 records </w:t>
      </w:r>
      <w:r w:rsidRPr="009F799B">
        <w:rPr>
          <w:sz w:val="22"/>
        </w:rPr>
        <w:t xml:space="preserve">to see what shift to conductivity </w:t>
      </w:r>
      <w:r w:rsidR="00A67C80" w:rsidRPr="009F799B">
        <w:rPr>
          <w:sz w:val="22"/>
        </w:rPr>
        <w:t xml:space="preserve">made </w:t>
      </w:r>
      <w:r w:rsidR="009B5C6E" w:rsidRPr="009F799B">
        <w:rPr>
          <w:sz w:val="22"/>
        </w:rPr>
        <w:t>the best</w:t>
      </w:r>
      <w:r w:rsidR="00A67C80" w:rsidRPr="009F799B">
        <w:rPr>
          <w:sz w:val="22"/>
        </w:rPr>
        <w:t xml:space="preserve"> improvement to stability in T-S space. </w:t>
      </w:r>
      <w:r w:rsidR="00C24D67" w:rsidRPr="009F799B">
        <w:rPr>
          <w:sz w:val="22"/>
        </w:rPr>
        <w:t xml:space="preserve">A </w:t>
      </w:r>
      <w:r w:rsidR="001F49FA" w:rsidRPr="009F799B">
        <w:rPr>
          <w:sz w:val="22"/>
        </w:rPr>
        <w:t>s</w:t>
      </w:r>
      <w:r w:rsidR="00A37279" w:rsidRPr="009F799B">
        <w:rPr>
          <w:sz w:val="22"/>
        </w:rPr>
        <w:t xml:space="preserve">hift of </w:t>
      </w:r>
      <w:r w:rsidR="00B42759" w:rsidRPr="009F799B">
        <w:rPr>
          <w:sz w:val="22"/>
        </w:rPr>
        <w:t>-</w:t>
      </w:r>
      <w:r w:rsidR="009F799B">
        <w:rPr>
          <w:sz w:val="22"/>
        </w:rPr>
        <w:t>2.2</w:t>
      </w:r>
      <w:r w:rsidR="001E32BA" w:rsidRPr="009F799B">
        <w:rPr>
          <w:sz w:val="22"/>
        </w:rPr>
        <w:t xml:space="preserve"> records </w:t>
      </w:r>
      <w:r w:rsidR="00981F35">
        <w:rPr>
          <w:sz w:val="22"/>
        </w:rPr>
        <w:t>looked best overall</w:t>
      </w:r>
      <w:r w:rsidR="001F49FA" w:rsidRPr="009F799B">
        <w:rPr>
          <w:sz w:val="22"/>
        </w:rPr>
        <w:t>. T</w:t>
      </w:r>
      <w:r w:rsidR="001E32BA" w:rsidRPr="009F799B">
        <w:rPr>
          <w:sz w:val="22"/>
        </w:rPr>
        <w:t>hat</w:t>
      </w:r>
      <w:r w:rsidR="0087035B" w:rsidRPr="009F799B">
        <w:rPr>
          <w:sz w:val="22"/>
        </w:rPr>
        <w:t xml:space="preserve"> setting </w:t>
      </w:r>
      <w:r w:rsidR="00A37279" w:rsidRPr="009F799B">
        <w:rPr>
          <w:sz w:val="22"/>
        </w:rPr>
        <w:t>was applied to all casts</w:t>
      </w:r>
      <w:r w:rsidR="00F9752F" w:rsidRPr="009F799B">
        <w:rPr>
          <w:sz w:val="22"/>
        </w:rPr>
        <w:t xml:space="preserve"> </w:t>
      </w:r>
      <w:r w:rsidR="009F799B">
        <w:rPr>
          <w:sz w:val="22"/>
        </w:rPr>
        <w:t>and t</w:t>
      </w:r>
      <w:r w:rsidR="00B42759" w:rsidRPr="009F799B">
        <w:rPr>
          <w:sz w:val="22"/>
        </w:rPr>
        <w:t>he results look good.</w:t>
      </w:r>
      <w:r w:rsidR="00B62C49">
        <w:rPr>
          <w:sz w:val="22"/>
        </w:rPr>
        <w:t xml:space="preserve"> Similar results were found for 2023-010.</w:t>
      </w:r>
    </w:p>
    <w:p w14:paraId="669C5342" w14:textId="77777777" w:rsidR="00B87F58" w:rsidRPr="009F799B" w:rsidRDefault="00B87F58" w:rsidP="00E41CA6">
      <w:pPr>
        <w:rPr>
          <w:sz w:val="22"/>
          <w:u w:val="single"/>
        </w:rPr>
      </w:pPr>
      <w:r w:rsidRPr="009F799B">
        <w:rPr>
          <w:sz w:val="22"/>
          <w:u w:val="single"/>
        </w:rPr>
        <w:t>Fluorescence</w:t>
      </w:r>
    </w:p>
    <w:p w14:paraId="16330915" w14:textId="77777777" w:rsidR="00B87F58" w:rsidRPr="009F799B" w:rsidRDefault="003C00BA" w:rsidP="00E41CA6">
      <w:pPr>
        <w:rPr>
          <w:sz w:val="22"/>
        </w:rPr>
      </w:pPr>
      <w:r w:rsidRPr="009F799B">
        <w:rPr>
          <w:sz w:val="22"/>
        </w:rPr>
        <w:t xml:space="preserve">The fluorometer was not pumped, so a shift in alignment </w:t>
      </w:r>
      <w:r w:rsidR="00D762AB" w:rsidRPr="009F799B">
        <w:rPr>
          <w:sz w:val="22"/>
        </w:rPr>
        <w:t>is expected to be small or un</w:t>
      </w:r>
      <w:r w:rsidRPr="009F799B">
        <w:rPr>
          <w:sz w:val="22"/>
        </w:rPr>
        <w:t>necessary. P</w:t>
      </w:r>
      <w:r w:rsidR="00B87F58" w:rsidRPr="009F799B">
        <w:rPr>
          <w:sz w:val="22"/>
        </w:rPr>
        <w:t xml:space="preserve">rofile plots of temperature and fluorescence </w:t>
      </w:r>
      <w:r w:rsidRPr="009F799B">
        <w:rPr>
          <w:sz w:val="22"/>
        </w:rPr>
        <w:t>we</w:t>
      </w:r>
      <w:r w:rsidR="00B87F58" w:rsidRPr="009F799B">
        <w:rPr>
          <w:sz w:val="22"/>
        </w:rPr>
        <w:t xml:space="preserve">re </w:t>
      </w:r>
      <w:r w:rsidRPr="009F799B">
        <w:rPr>
          <w:sz w:val="22"/>
        </w:rPr>
        <w:t>examined an</w:t>
      </w:r>
      <w:r w:rsidR="008A603F" w:rsidRPr="009F799B">
        <w:rPr>
          <w:sz w:val="22"/>
        </w:rPr>
        <w:t>d confirm that the alignment is ok</w:t>
      </w:r>
      <w:r w:rsidRPr="009F799B">
        <w:rPr>
          <w:sz w:val="22"/>
        </w:rPr>
        <w:t>.</w:t>
      </w:r>
      <w:r w:rsidR="00B87F58" w:rsidRPr="009F799B">
        <w:rPr>
          <w:sz w:val="22"/>
        </w:rPr>
        <w:t xml:space="preserve"> </w:t>
      </w:r>
    </w:p>
    <w:p w14:paraId="3EF03901" w14:textId="77777777" w:rsidR="003C00BA" w:rsidRPr="009F799B" w:rsidRDefault="003C00BA" w:rsidP="00FB468B">
      <w:pPr>
        <w:rPr>
          <w:sz w:val="22"/>
          <w:u w:val="single"/>
        </w:rPr>
      </w:pPr>
      <w:r w:rsidRPr="009F799B">
        <w:rPr>
          <w:sz w:val="22"/>
          <w:u w:val="single"/>
        </w:rPr>
        <w:t>Dissolved Oxygen</w:t>
      </w:r>
    </w:p>
    <w:p w14:paraId="20C7B50E" w14:textId="7F82E228" w:rsidR="003C00BA" w:rsidRPr="009F799B" w:rsidRDefault="003C00BA" w:rsidP="00FB468B">
      <w:pPr>
        <w:rPr>
          <w:sz w:val="22"/>
        </w:rPr>
      </w:pPr>
      <w:r w:rsidRPr="009F799B">
        <w:rPr>
          <w:sz w:val="22"/>
        </w:rPr>
        <w:t>This channel was aligned earlier, but checks were made by examining plots of temperature and dissolved oxygen</w:t>
      </w:r>
      <w:r w:rsidR="008A603F" w:rsidRPr="009F799B">
        <w:rPr>
          <w:sz w:val="22"/>
        </w:rPr>
        <w:t>.</w:t>
      </w:r>
      <w:r w:rsidR="001944E9" w:rsidRPr="009F799B">
        <w:rPr>
          <w:sz w:val="22"/>
        </w:rPr>
        <w:t xml:space="preserve"> </w:t>
      </w:r>
      <w:r w:rsidR="00981F35">
        <w:rPr>
          <w:sz w:val="22"/>
        </w:rPr>
        <w:t>The alignment looks good</w:t>
      </w:r>
      <w:r w:rsidRPr="009F799B">
        <w:rPr>
          <w:sz w:val="22"/>
        </w:rPr>
        <w:t>.</w:t>
      </w:r>
    </w:p>
    <w:p w14:paraId="28799DD3" w14:textId="77777777" w:rsidR="00591DCC" w:rsidRPr="009F799B" w:rsidRDefault="00591DCC" w:rsidP="0034159D"/>
    <w:p w14:paraId="5CA862EB" w14:textId="77777777" w:rsidR="002828E0" w:rsidRPr="009F799B" w:rsidRDefault="002828E0" w:rsidP="00D84E56">
      <w:pPr>
        <w:pStyle w:val="Heading5"/>
        <w:numPr>
          <w:ilvl w:val="0"/>
          <w:numId w:val="35"/>
        </w:numPr>
      </w:pPr>
      <w:r w:rsidRPr="009F799B">
        <w:t>DELETE</w:t>
      </w:r>
    </w:p>
    <w:p w14:paraId="42E7C536" w14:textId="77777777" w:rsidR="002828E0" w:rsidRPr="009F799B" w:rsidRDefault="002828E0" w:rsidP="002828E0">
      <w:pPr>
        <w:pStyle w:val="BodyText"/>
      </w:pPr>
      <w:r w:rsidRPr="009F799B">
        <w:t xml:space="preserve">DELETE was run on all casts using the following parameters: </w:t>
      </w:r>
    </w:p>
    <w:p w14:paraId="50857B6A" w14:textId="77777777" w:rsidR="002828E0" w:rsidRPr="009F799B" w:rsidRDefault="002828E0" w:rsidP="002828E0">
      <w:pPr>
        <w:rPr>
          <w:sz w:val="22"/>
        </w:rPr>
      </w:pPr>
      <w:r w:rsidRPr="009F799B">
        <w:rPr>
          <w:sz w:val="22"/>
        </w:rPr>
        <w:t>Surface Re</w:t>
      </w:r>
      <w:r w:rsidR="00044E93" w:rsidRPr="009F799B">
        <w:rPr>
          <w:sz w:val="22"/>
        </w:rPr>
        <w:t>cord Removal: Last Press Min</w:t>
      </w:r>
      <w:r w:rsidRPr="009F799B">
        <w:rPr>
          <w:sz w:val="22"/>
        </w:rPr>
        <w:t>.</w:t>
      </w:r>
      <w:r w:rsidR="001D1B38" w:rsidRPr="009F799B">
        <w:rPr>
          <w:sz w:val="22"/>
        </w:rPr>
        <w:tab/>
      </w:r>
      <w:r w:rsidRPr="009F799B">
        <w:rPr>
          <w:sz w:val="22"/>
        </w:rPr>
        <w:t>Surface Swell Pressure Tolerance: 1.0</w:t>
      </w:r>
    </w:p>
    <w:p w14:paraId="2BDC6055" w14:textId="77777777" w:rsidR="002828E0" w:rsidRPr="009F799B" w:rsidRDefault="002828E0" w:rsidP="002828E0">
      <w:pPr>
        <w:rPr>
          <w:sz w:val="22"/>
        </w:rPr>
      </w:pPr>
      <w:r w:rsidRPr="009F799B">
        <w:rPr>
          <w:sz w:val="22"/>
        </w:rPr>
        <w:t>Swells deleted. Warning message if pressure difference of 2.00</w:t>
      </w:r>
    </w:p>
    <w:p w14:paraId="40687A04" w14:textId="77777777" w:rsidR="002828E0" w:rsidRPr="009F799B" w:rsidRDefault="002828E0" w:rsidP="002828E0">
      <w:pPr>
        <w:rPr>
          <w:sz w:val="22"/>
        </w:rPr>
      </w:pPr>
      <w:r w:rsidRPr="009F799B">
        <w:rPr>
          <w:sz w:val="22"/>
        </w:rPr>
        <w:t>Drop rates &lt; 0.</w:t>
      </w:r>
      <w:r w:rsidR="00016CE7" w:rsidRPr="009F799B">
        <w:rPr>
          <w:sz w:val="22"/>
        </w:rPr>
        <w:t>3</w:t>
      </w:r>
      <w:r w:rsidRPr="009F799B">
        <w:rPr>
          <w:sz w:val="22"/>
        </w:rPr>
        <w:t xml:space="preserve">m/s (calculated over </w:t>
      </w:r>
      <w:r w:rsidR="009B5C6E" w:rsidRPr="009F799B">
        <w:rPr>
          <w:sz w:val="22"/>
        </w:rPr>
        <w:t>5</w:t>
      </w:r>
      <w:r w:rsidRPr="009F799B">
        <w:rPr>
          <w:sz w:val="22"/>
        </w:rPr>
        <w:t xml:space="preserve"> points) was deleted from 10db to 10db above the maximum pressure.</w:t>
      </w:r>
    </w:p>
    <w:p w14:paraId="031DBCD4" w14:textId="77777777" w:rsidR="002828E0" w:rsidRPr="009F799B" w:rsidRDefault="002828E0" w:rsidP="002828E0">
      <w:pPr>
        <w:pStyle w:val="BodyText"/>
      </w:pPr>
      <w:r w:rsidRPr="009F799B">
        <w:t xml:space="preserve">COMMENTS ON WARNINGS: </w:t>
      </w:r>
      <w:r w:rsidR="0090709F" w:rsidRPr="009F799B">
        <w:t>The</w:t>
      </w:r>
      <w:r w:rsidR="0082607F" w:rsidRPr="009F799B">
        <w:t xml:space="preserve">re were no </w:t>
      </w:r>
      <w:r w:rsidR="0008739F" w:rsidRPr="009F799B">
        <w:t>warning</w:t>
      </w:r>
      <w:r w:rsidR="0082607F" w:rsidRPr="009F799B">
        <w:t>s</w:t>
      </w:r>
      <w:r w:rsidR="0088638A" w:rsidRPr="009F799B">
        <w:t>.</w:t>
      </w:r>
    </w:p>
    <w:p w14:paraId="26E1CE89" w14:textId="20CA7C01" w:rsidR="00B42759" w:rsidRPr="009F799B" w:rsidRDefault="009F799B" w:rsidP="002828E0">
      <w:pPr>
        <w:pStyle w:val="BodyText"/>
      </w:pPr>
      <w:r w:rsidRPr="009F799B">
        <w:t>The output files were given extensions DELPRE because a further step is needed before submitting the files to the CTD QC mode</w:t>
      </w:r>
      <w:r w:rsidR="00B62C49">
        <w:t>l and that requires extension DEL</w:t>
      </w:r>
      <w:r w:rsidRPr="009F799B">
        <w:t xml:space="preserve">. </w:t>
      </w:r>
    </w:p>
    <w:p w14:paraId="7FFC0CAD" w14:textId="77777777" w:rsidR="00C93CBE" w:rsidRDefault="00C93CBE" w:rsidP="002828E0">
      <w:pPr>
        <w:pStyle w:val="BodyText"/>
      </w:pPr>
    </w:p>
    <w:p w14:paraId="0C6099B6" w14:textId="762B8E39" w:rsidR="009F799B" w:rsidRDefault="009F799B" w:rsidP="002828E0">
      <w:pPr>
        <w:pStyle w:val="BodyText"/>
      </w:pPr>
      <w:r w:rsidRPr="009F799B">
        <w:t xml:space="preserve">CLIP was then run with output extension DEL, removing the top 1.2db to reduce the amount of editing required. The CTD soaked at roughly 1db for all casts so this </w:t>
      </w:r>
      <w:r w:rsidRPr="00C93CBE">
        <w:t>will not remove much useful data.</w:t>
      </w:r>
    </w:p>
    <w:p w14:paraId="1AC2B62E" w14:textId="1AA68EB8" w:rsidR="00B62C49" w:rsidRPr="00C93CBE" w:rsidRDefault="00B62C49" w:rsidP="002828E0">
      <w:pPr>
        <w:pStyle w:val="BodyText"/>
      </w:pPr>
      <w:r>
        <w:t>(This step was accidentally missed for cast #75 but the cast was put through CTDEDIT, so this is not a problem.)</w:t>
      </w:r>
    </w:p>
    <w:p w14:paraId="1356F588" w14:textId="06582548" w:rsidR="003874F5" w:rsidRPr="00C93CBE" w:rsidRDefault="00C93CBE" w:rsidP="00B42759">
      <w:pPr>
        <w:rPr>
          <w:sz w:val="22"/>
        </w:rPr>
      </w:pPr>
      <w:r w:rsidRPr="00C93CBE">
        <w:rPr>
          <w:sz w:val="22"/>
        </w:rPr>
        <w:t>The DEL files were zipped and submitted to the CTD QC model.</w:t>
      </w:r>
    </w:p>
    <w:p w14:paraId="0E5A995E" w14:textId="77777777" w:rsidR="00A96228" w:rsidRPr="00C93CBE" w:rsidRDefault="00A96228" w:rsidP="00350B13">
      <w:pPr>
        <w:rPr>
          <w:b/>
          <w:sz w:val="22"/>
        </w:rPr>
      </w:pPr>
    </w:p>
    <w:p w14:paraId="44BA7387" w14:textId="77777777" w:rsidR="00350B13" w:rsidRPr="00C93CBE" w:rsidRDefault="00350B13" w:rsidP="00D84E56">
      <w:pPr>
        <w:pStyle w:val="Heading5"/>
        <w:numPr>
          <w:ilvl w:val="0"/>
          <w:numId w:val="35"/>
        </w:numPr>
      </w:pPr>
      <w:r w:rsidRPr="00C93CBE">
        <w:t>DETAILED EDITING</w:t>
      </w:r>
    </w:p>
    <w:p w14:paraId="3FEEEDB7" w14:textId="77777777" w:rsidR="0088359D" w:rsidRPr="00C93CBE" w:rsidRDefault="0088359D" w:rsidP="00350B13">
      <w:pPr>
        <w:rPr>
          <w:sz w:val="22"/>
        </w:rPr>
      </w:pPr>
      <w:r w:rsidRPr="00C93CBE">
        <w:rPr>
          <w:sz w:val="22"/>
        </w:rPr>
        <w:t xml:space="preserve">All DEL files were copied to *.EDT </w:t>
      </w:r>
      <w:r w:rsidR="00822769" w:rsidRPr="00C93CBE">
        <w:rPr>
          <w:sz w:val="22"/>
        </w:rPr>
        <w:t>s</w:t>
      </w:r>
      <w:r w:rsidRPr="00C93CBE">
        <w:rPr>
          <w:sz w:val="22"/>
        </w:rPr>
        <w:t>o there will be a complete set of files even if some need no editing.</w:t>
      </w:r>
    </w:p>
    <w:p w14:paraId="192BE9BE" w14:textId="7DA05627" w:rsidR="00C93CBE" w:rsidRPr="00C93CBE" w:rsidRDefault="00C93CBE" w:rsidP="00350B13">
      <w:pPr>
        <w:rPr>
          <w:sz w:val="22"/>
        </w:rPr>
      </w:pPr>
      <w:r w:rsidRPr="00C93CBE">
        <w:rPr>
          <w:sz w:val="22"/>
        </w:rPr>
        <w:t>Most files do not appear to need editing, but 16 were opened in CTDEDIT.</w:t>
      </w:r>
    </w:p>
    <w:p w14:paraId="1B32EC24" w14:textId="77777777" w:rsidR="00C93CBE" w:rsidRPr="007372B8" w:rsidRDefault="00C93CBE" w:rsidP="00350B13">
      <w:pPr>
        <w:rPr>
          <w:sz w:val="22"/>
        </w:rPr>
      </w:pPr>
    </w:p>
    <w:p w14:paraId="5DC97D4C" w14:textId="77CC3C41" w:rsidR="00350B13" w:rsidRDefault="00350B13" w:rsidP="00350B13">
      <w:pPr>
        <w:rPr>
          <w:sz w:val="22"/>
        </w:rPr>
      </w:pPr>
      <w:r w:rsidRPr="007372B8">
        <w:rPr>
          <w:sz w:val="22"/>
        </w:rPr>
        <w:t>CTDEDIT was used to</w:t>
      </w:r>
      <w:r w:rsidR="00A31784" w:rsidRPr="007372B8">
        <w:rPr>
          <w:sz w:val="22"/>
        </w:rPr>
        <w:t xml:space="preserve"> edit</w:t>
      </w:r>
      <w:r w:rsidR="007372B8" w:rsidRPr="007372B8">
        <w:rPr>
          <w:sz w:val="22"/>
        </w:rPr>
        <w:t xml:space="preserve"> 16</w:t>
      </w:r>
      <w:r w:rsidR="005733C7" w:rsidRPr="007372B8">
        <w:rPr>
          <w:sz w:val="22"/>
        </w:rPr>
        <w:t xml:space="preserve"> files; </w:t>
      </w:r>
      <w:r w:rsidR="00A91984" w:rsidRPr="007372B8">
        <w:rPr>
          <w:sz w:val="22"/>
        </w:rPr>
        <w:t>this was</w:t>
      </w:r>
      <w:r w:rsidR="00035315" w:rsidRPr="007372B8">
        <w:rPr>
          <w:sz w:val="22"/>
        </w:rPr>
        <w:t xml:space="preserve"> limited to </w:t>
      </w:r>
      <w:r w:rsidR="00A31784" w:rsidRPr="007372B8">
        <w:rPr>
          <w:sz w:val="22"/>
        </w:rPr>
        <w:t>removal of a few records near the top and</w:t>
      </w:r>
      <w:r w:rsidR="007372B8" w:rsidRPr="007372B8">
        <w:rPr>
          <w:sz w:val="22"/>
        </w:rPr>
        <w:t>/or</w:t>
      </w:r>
      <w:r w:rsidR="00035315" w:rsidRPr="007372B8">
        <w:rPr>
          <w:sz w:val="22"/>
        </w:rPr>
        <w:t xml:space="preserve"> </w:t>
      </w:r>
      <w:r w:rsidR="007372B8" w:rsidRPr="007372B8">
        <w:rPr>
          <w:sz w:val="22"/>
        </w:rPr>
        <w:t>bottom</w:t>
      </w:r>
      <w:r w:rsidR="00035315" w:rsidRPr="007372B8">
        <w:rPr>
          <w:sz w:val="22"/>
        </w:rPr>
        <w:t xml:space="preserve"> corrupted by shed wakes</w:t>
      </w:r>
      <w:r w:rsidR="007372B8" w:rsidRPr="007372B8">
        <w:rPr>
          <w:sz w:val="22"/>
        </w:rPr>
        <w:t xml:space="preserve"> and to clean salinity, mostly due to poor response to temperature gradients.</w:t>
      </w:r>
      <w:r w:rsidR="00A31784" w:rsidRPr="007372B8">
        <w:rPr>
          <w:sz w:val="22"/>
        </w:rPr>
        <w:t xml:space="preserve"> </w:t>
      </w:r>
    </w:p>
    <w:p w14:paraId="48DD4E6D" w14:textId="77777777" w:rsidR="00D60AFF" w:rsidRDefault="00D60AFF" w:rsidP="00350B13">
      <w:pPr>
        <w:rPr>
          <w:sz w:val="22"/>
        </w:rPr>
      </w:pPr>
    </w:p>
    <w:p w14:paraId="136612BC" w14:textId="60EE94EE" w:rsidR="00D60AFF" w:rsidRDefault="0038564A" w:rsidP="00350B13">
      <w:pPr>
        <w:rPr>
          <w:sz w:val="22"/>
        </w:rPr>
      </w:pPr>
      <w:r>
        <w:rPr>
          <w:sz w:val="22"/>
        </w:rPr>
        <w:t>Cast #75 had a very unstable feature at the bottom with salinity values much lower than a short distance above. The low salinity</w:t>
      </w:r>
      <w:r w:rsidR="00D60AFF">
        <w:rPr>
          <w:sz w:val="22"/>
        </w:rPr>
        <w:t xml:space="preserve"> as well as odd temperature and dissolved oxygen</w:t>
      </w:r>
      <w:r>
        <w:rPr>
          <w:sz w:val="22"/>
        </w:rPr>
        <w:t xml:space="preserve"> </w:t>
      </w:r>
      <w:r w:rsidR="00D60AFF">
        <w:rPr>
          <w:sz w:val="22"/>
        </w:rPr>
        <w:t xml:space="preserve">values </w:t>
      </w:r>
      <w:r>
        <w:rPr>
          <w:sz w:val="22"/>
        </w:rPr>
        <w:t xml:space="preserve">continued through part of the upcast, then resumed normal values. Fluorescence also spiked at the bottom. </w:t>
      </w:r>
      <w:r w:rsidR="00D60AFF">
        <w:rPr>
          <w:sz w:val="22"/>
        </w:rPr>
        <w:t xml:space="preserve"> </w:t>
      </w:r>
      <w:r>
        <w:rPr>
          <w:sz w:val="22"/>
        </w:rPr>
        <w:t>This suggests that the CTD hit bottom.</w:t>
      </w:r>
      <w:r w:rsidR="00D60AFF">
        <w:rPr>
          <w:sz w:val="22"/>
        </w:rPr>
        <w:t xml:space="preserve"> </w:t>
      </w:r>
      <w:r>
        <w:rPr>
          <w:sz w:val="22"/>
        </w:rPr>
        <w:t>No other casts at that site, or nearby casts from the same trip, showed low salinity at the bottom.</w:t>
      </w:r>
      <w:r w:rsidR="00D60AFF">
        <w:rPr>
          <w:sz w:val="22"/>
        </w:rPr>
        <w:t xml:space="preserve"> The affected bottom records were removed.</w:t>
      </w:r>
    </w:p>
    <w:p w14:paraId="5A791D0C" w14:textId="77777777" w:rsidR="00D60AFF" w:rsidRDefault="00D60AFF" w:rsidP="005733C7">
      <w:pPr>
        <w:rPr>
          <w:sz w:val="22"/>
        </w:rPr>
      </w:pPr>
    </w:p>
    <w:p w14:paraId="15D8A747" w14:textId="3BD44C1F" w:rsidR="005733C7" w:rsidRPr="007372B8" w:rsidRDefault="007372B8" w:rsidP="005733C7">
      <w:pPr>
        <w:rPr>
          <w:sz w:val="22"/>
        </w:rPr>
      </w:pPr>
      <w:r w:rsidRPr="007372B8">
        <w:rPr>
          <w:sz w:val="22"/>
        </w:rPr>
        <w:t>65</w:t>
      </w:r>
      <w:r w:rsidR="005733C7" w:rsidRPr="007372B8">
        <w:rPr>
          <w:sz w:val="22"/>
        </w:rPr>
        <w:t xml:space="preserve"> files required no editing.</w:t>
      </w:r>
    </w:p>
    <w:p w14:paraId="3395FA07" w14:textId="77777777" w:rsidR="00350B13" w:rsidRDefault="00350B13" w:rsidP="00350B13">
      <w:pPr>
        <w:rPr>
          <w:bCs/>
          <w:sz w:val="22"/>
          <w:szCs w:val="22"/>
        </w:rPr>
      </w:pPr>
      <w:r w:rsidRPr="007372B8">
        <w:rPr>
          <w:bCs/>
          <w:sz w:val="22"/>
        </w:rPr>
        <w:t>Notes of editing details were made in the headers.</w:t>
      </w:r>
      <w:r w:rsidRPr="007372B8">
        <w:rPr>
          <w:bCs/>
          <w:sz w:val="22"/>
          <w:szCs w:val="22"/>
        </w:rPr>
        <w:t xml:space="preserve"> </w:t>
      </w:r>
    </w:p>
    <w:p w14:paraId="6E566B44" w14:textId="77777777" w:rsidR="002B055A" w:rsidRDefault="002B055A" w:rsidP="00350B13">
      <w:pPr>
        <w:rPr>
          <w:bCs/>
          <w:sz w:val="22"/>
          <w:szCs w:val="22"/>
        </w:rPr>
      </w:pPr>
    </w:p>
    <w:p w14:paraId="245C0E12" w14:textId="17EC25E3" w:rsidR="002B055A" w:rsidRDefault="002B055A" w:rsidP="00350B13">
      <w:pPr>
        <w:rPr>
          <w:bCs/>
          <w:sz w:val="22"/>
          <w:szCs w:val="22"/>
        </w:rPr>
      </w:pPr>
      <w:r>
        <w:rPr>
          <w:bCs/>
          <w:sz w:val="22"/>
          <w:szCs w:val="22"/>
        </w:rPr>
        <w:t>At this point the event numbers 1 to 9 were changed to 106 to 114 to reflect the order of collection.</w:t>
      </w:r>
    </w:p>
    <w:p w14:paraId="267D66AC" w14:textId="2C8C2B26" w:rsidR="002B055A" w:rsidRDefault="002B055A" w:rsidP="00350B13">
      <w:pPr>
        <w:rPr>
          <w:bCs/>
          <w:sz w:val="22"/>
          <w:szCs w:val="22"/>
        </w:rPr>
      </w:pPr>
      <w:r>
        <w:rPr>
          <w:bCs/>
          <w:sz w:val="22"/>
          <w:szCs w:val="22"/>
        </w:rPr>
        <w:t>CLEAN was run on all files (output CLN2) to ensure the event number in the header matches that in the file name.</w:t>
      </w:r>
      <w:r w:rsidR="00A325A6">
        <w:rPr>
          <w:bCs/>
          <w:sz w:val="22"/>
          <w:szCs w:val="22"/>
        </w:rPr>
        <w:t xml:space="preserve"> This will not affect events #12-105</w:t>
      </w:r>
      <w:r w:rsidR="004A6656">
        <w:rPr>
          <w:bCs/>
          <w:sz w:val="22"/>
          <w:szCs w:val="22"/>
        </w:rPr>
        <w:t xml:space="preserve"> as they already have the right event number</w:t>
      </w:r>
      <w:r w:rsidR="00A325A6">
        <w:rPr>
          <w:bCs/>
          <w:sz w:val="22"/>
          <w:szCs w:val="22"/>
        </w:rPr>
        <w:t>.</w:t>
      </w:r>
    </w:p>
    <w:p w14:paraId="3579C772" w14:textId="77777777" w:rsidR="00D60AFF" w:rsidRPr="007372B8" w:rsidRDefault="00D60AFF" w:rsidP="00350B13">
      <w:pPr>
        <w:rPr>
          <w:bCs/>
          <w:sz w:val="22"/>
          <w:szCs w:val="22"/>
        </w:rPr>
      </w:pPr>
    </w:p>
    <w:p w14:paraId="460C6D1B" w14:textId="77777777" w:rsidR="00DF0D5F" w:rsidRPr="0044062A" w:rsidRDefault="0063087F" w:rsidP="00D84E56">
      <w:pPr>
        <w:pStyle w:val="Heading5"/>
        <w:numPr>
          <w:ilvl w:val="0"/>
          <w:numId w:val="35"/>
        </w:numPr>
      </w:pPr>
      <w:r w:rsidRPr="0044062A">
        <w:t>C</w:t>
      </w:r>
      <w:r w:rsidR="00535DF6" w:rsidRPr="0044062A">
        <w:t>alibration checks</w:t>
      </w:r>
    </w:p>
    <w:p w14:paraId="1D11B9A1" w14:textId="08B23175" w:rsidR="00357F45" w:rsidRPr="00357F45" w:rsidRDefault="00357F45" w:rsidP="00357F45">
      <w:pPr>
        <w:rPr>
          <w:sz w:val="22"/>
          <w:szCs w:val="22"/>
        </w:rPr>
      </w:pPr>
      <w:r w:rsidRPr="00357F45">
        <w:rPr>
          <w:sz w:val="22"/>
          <w:szCs w:val="22"/>
          <w:u w:val="single"/>
        </w:rPr>
        <w:t>Sensor History</w:t>
      </w:r>
      <w:r w:rsidRPr="00357F45">
        <w:rPr>
          <w:sz w:val="22"/>
          <w:szCs w:val="22"/>
        </w:rPr>
        <w:t xml:space="preserve"> –</w:t>
      </w:r>
      <w:r w:rsidRPr="008637F6">
        <w:t xml:space="preserve"> </w:t>
      </w:r>
      <w:r w:rsidRPr="00357F45">
        <w:rPr>
          <w:sz w:val="22"/>
          <w:szCs w:val="22"/>
        </w:rPr>
        <w:t>This cruise and 2023-0</w:t>
      </w:r>
      <w:r>
        <w:rPr>
          <w:sz w:val="22"/>
          <w:szCs w:val="22"/>
        </w:rPr>
        <w:t>10</w:t>
      </w:r>
      <w:r w:rsidRPr="00357F45">
        <w:rPr>
          <w:sz w:val="22"/>
          <w:szCs w:val="22"/>
        </w:rPr>
        <w:t xml:space="preserve"> are the first known uses of this CTD. Salinity samples were taken during 2023-010 which overlapped this cruise. CHL and Salinity comparisons showed both the fluorometer and salinity sensor were performing within expectations, but data </w:t>
      </w:r>
      <w:r>
        <w:rPr>
          <w:sz w:val="22"/>
          <w:szCs w:val="22"/>
        </w:rPr>
        <w:t xml:space="preserve">were </w:t>
      </w:r>
      <w:r w:rsidRPr="00357F45">
        <w:rPr>
          <w:sz w:val="22"/>
          <w:szCs w:val="22"/>
        </w:rPr>
        <w:t xml:space="preserve">insufficient to state </w:t>
      </w:r>
      <w:r>
        <w:rPr>
          <w:sz w:val="22"/>
          <w:szCs w:val="22"/>
        </w:rPr>
        <w:t xml:space="preserve">salinity </w:t>
      </w:r>
      <w:r w:rsidRPr="00357F45">
        <w:rPr>
          <w:sz w:val="22"/>
          <w:szCs w:val="22"/>
        </w:rPr>
        <w:t>accuracy.</w:t>
      </w:r>
    </w:p>
    <w:p w14:paraId="71115D04" w14:textId="31D4541A" w:rsidR="002D7AE9" w:rsidRPr="0044062A" w:rsidRDefault="00B86C97" w:rsidP="009120E8">
      <w:pPr>
        <w:rPr>
          <w:sz w:val="22"/>
          <w:szCs w:val="22"/>
        </w:rPr>
      </w:pPr>
      <w:r w:rsidRPr="0044062A">
        <w:rPr>
          <w:sz w:val="22"/>
          <w:szCs w:val="22"/>
          <w:u w:val="single"/>
        </w:rPr>
        <w:t>Historic Ranges</w:t>
      </w:r>
      <w:r w:rsidR="002D7AE9" w:rsidRPr="0044062A">
        <w:rPr>
          <w:sz w:val="22"/>
          <w:szCs w:val="22"/>
        </w:rPr>
        <w:t xml:space="preserve"> – There was no local climatology available, but all temperatures fell within a climatology for a large area around Barkley Inlet</w:t>
      </w:r>
      <w:r w:rsidR="00B76CC4" w:rsidRPr="0044062A">
        <w:rPr>
          <w:sz w:val="22"/>
          <w:szCs w:val="22"/>
        </w:rPr>
        <w:t xml:space="preserve"> except </w:t>
      </w:r>
      <w:r w:rsidR="0044062A" w:rsidRPr="0044062A">
        <w:rPr>
          <w:sz w:val="22"/>
          <w:szCs w:val="22"/>
        </w:rPr>
        <w:t xml:space="preserve">that surface temperature were sometimes high and salinity often low at the surface, as expected nearshore. The climatology in use covered the whole year, so is not very informative. </w:t>
      </w:r>
      <w:r w:rsidR="00B76CC4" w:rsidRPr="0044062A">
        <w:rPr>
          <w:sz w:val="22"/>
          <w:szCs w:val="22"/>
        </w:rPr>
        <w:t xml:space="preserve"> </w:t>
      </w:r>
    </w:p>
    <w:p w14:paraId="422A6979" w14:textId="77777777" w:rsidR="009159E5" w:rsidRPr="0044062A" w:rsidRDefault="009159E5" w:rsidP="008F1CEA">
      <w:pPr>
        <w:rPr>
          <w:sz w:val="22"/>
          <w:szCs w:val="22"/>
        </w:rPr>
      </w:pPr>
      <w:r w:rsidRPr="0044062A">
        <w:rPr>
          <w:sz w:val="22"/>
          <w:szCs w:val="22"/>
          <w:u w:val="single"/>
        </w:rPr>
        <w:t>Post-cruise calibrations</w:t>
      </w:r>
      <w:r w:rsidRPr="0044062A">
        <w:rPr>
          <w:sz w:val="22"/>
          <w:szCs w:val="22"/>
        </w:rPr>
        <w:t xml:space="preserve"> – </w:t>
      </w:r>
      <w:r w:rsidR="004879B1" w:rsidRPr="0044062A">
        <w:rPr>
          <w:sz w:val="22"/>
          <w:szCs w:val="22"/>
        </w:rPr>
        <w:t xml:space="preserve">None </w:t>
      </w:r>
      <w:r w:rsidR="00C133CB" w:rsidRPr="0044062A">
        <w:rPr>
          <w:sz w:val="22"/>
          <w:szCs w:val="22"/>
        </w:rPr>
        <w:t>w</w:t>
      </w:r>
      <w:r w:rsidR="00F144B3" w:rsidRPr="0044062A">
        <w:rPr>
          <w:sz w:val="22"/>
          <w:szCs w:val="22"/>
        </w:rPr>
        <w:t>e</w:t>
      </w:r>
      <w:r w:rsidR="00C133CB" w:rsidRPr="0044062A">
        <w:rPr>
          <w:sz w:val="22"/>
          <w:szCs w:val="22"/>
        </w:rPr>
        <w:t xml:space="preserve">re </w:t>
      </w:r>
      <w:r w:rsidR="004879B1" w:rsidRPr="0044062A">
        <w:rPr>
          <w:sz w:val="22"/>
          <w:szCs w:val="22"/>
        </w:rPr>
        <w:t>available.</w:t>
      </w:r>
    </w:p>
    <w:p w14:paraId="701D2D15" w14:textId="77777777" w:rsidR="00535DF6" w:rsidRPr="009128DB" w:rsidRDefault="00535DF6" w:rsidP="007F76B5">
      <w:pPr>
        <w:rPr>
          <w:sz w:val="22"/>
          <w:szCs w:val="22"/>
          <w:highlight w:val="lightGray"/>
        </w:rPr>
      </w:pPr>
    </w:p>
    <w:p w14:paraId="2A576E93" w14:textId="77777777" w:rsidR="00D651CE" w:rsidRPr="0044062A" w:rsidRDefault="00535DF6" w:rsidP="00D84E56">
      <w:pPr>
        <w:pStyle w:val="Heading5"/>
        <w:numPr>
          <w:ilvl w:val="0"/>
          <w:numId w:val="35"/>
        </w:numPr>
      </w:pPr>
      <w:bookmarkStart w:id="0" w:name="_Ref105576323"/>
      <w:r w:rsidRPr="0044062A">
        <w:t>CALIBRATE</w:t>
      </w:r>
      <w:bookmarkEnd w:id="0"/>
    </w:p>
    <w:p w14:paraId="7739BF43" w14:textId="77777777" w:rsidR="002D03D3" w:rsidRPr="0044062A" w:rsidRDefault="002D03D3" w:rsidP="00D84E56">
      <w:pPr>
        <w:rPr>
          <w:sz w:val="22"/>
          <w:szCs w:val="22"/>
        </w:rPr>
      </w:pPr>
      <w:bookmarkStart w:id="1" w:name="_Hlk173159630"/>
      <w:r w:rsidRPr="0044062A">
        <w:rPr>
          <w:sz w:val="22"/>
          <w:szCs w:val="22"/>
        </w:rPr>
        <w:t>Pressure does not require</w:t>
      </w:r>
      <w:r w:rsidR="009120E8" w:rsidRPr="0044062A">
        <w:rPr>
          <w:sz w:val="22"/>
          <w:szCs w:val="22"/>
        </w:rPr>
        <w:t xml:space="preserve"> recalibrat</w:t>
      </w:r>
      <w:r w:rsidRPr="0044062A">
        <w:rPr>
          <w:sz w:val="22"/>
          <w:szCs w:val="22"/>
        </w:rPr>
        <w:t>ion.</w:t>
      </w:r>
    </w:p>
    <w:p w14:paraId="3B807FA5" w14:textId="21C24A02" w:rsidR="002C30C7" w:rsidRPr="00B4100F" w:rsidRDefault="002C30C7" w:rsidP="002C30C7">
      <w:pPr>
        <w:rPr>
          <w:sz w:val="22"/>
        </w:rPr>
      </w:pPr>
      <w:r w:rsidRPr="00B4100F">
        <w:rPr>
          <w:sz w:val="22"/>
        </w:rPr>
        <w:t>Salinity calibration sampling was available</w:t>
      </w:r>
      <w:r>
        <w:rPr>
          <w:sz w:val="22"/>
        </w:rPr>
        <w:t xml:space="preserve"> from cruise 2023-010,</w:t>
      </w:r>
      <w:r w:rsidRPr="00B4100F">
        <w:rPr>
          <w:sz w:val="22"/>
        </w:rPr>
        <w:t xml:space="preserve"> but the limited numbers </w:t>
      </w:r>
      <w:r>
        <w:rPr>
          <w:sz w:val="22"/>
        </w:rPr>
        <w:t xml:space="preserve">and depth </w:t>
      </w:r>
      <w:r w:rsidRPr="00B4100F">
        <w:rPr>
          <w:sz w:val="22"/>
        </w:rPr>
        <w:t>of samples mean the results are only useful in judging whether the sensor worked properly. They do show that the CTD values from near the bottom are generally close to the bottle samples.</w:t>
      </w:r>
    </w:p>
    <w:p w14:paraId="4452BB42" w14:textId="40CDC797" w:rsidR="002B055A" w:rsidRPr="00B4100F" w:rsidRDefault="002C30C7" w:rsidP="002C30C7">
      <w:pPr>
        <w:rPr>
          <w:sz w:val="22"/>
        </w:rPr>
      </w:pPr>
      <w:r w:rsidRPr="00B4100F">
        <w:rPr>
          <w:sz w:val="22"/>
        </w:rPr>
        <w:t xml:space="preserve">No recalibration was applied to these files. </w:t>
      </w:r>
    </w:p>
    <w:bookmarkEnd w:id="1"/>
    <w:p w14:paraId="0B325EBF" w14:textId="77777777" w:rsidR="00D651CE" w:rsidRPr="002B055A" w:rsidRDefault="00D651CE" w:rsidP="0076285B">
      <w:pPr>
        <w:rPr>
          <w:b/>
          <w:sz w:val="22"/>
        </w:rPr>
      </w:pPr>
    </w:p>
    <w:p w14:paraId="266977E4" w14:textId="77777777" w:rsidR="00D84E56" w:rsidRPr="002B055A" w:rsidRDefault="00A63C9A" w:rsidP="00D84E56">
      <w:pPr>
        <w:pStyle w:val="Heading5"/>
        <w:numPr>
          <w:ilvl w:val="0"/>
          <w:numId w:val="35"/>
        </w:numPr>
      </w:pPr>
      <w:r w:rsidRPr="002B055A">
        <w:t>Fluorescence Filter</w:t>
      </w:r>
    </w:p>
    <w:p w14:paraId="372929A4" w14:textId="77777777" w:rsidR="00A63C9A" w:rsidRPr="00A823B7" w:rsidRDefault="00487B29" w:rsidP="0076285B">
      <w:pPr>
        <w:rPr>
          <w:sz w:val="22"/>
        </w:rPr>
      </w:pPr>
      <w:r w:rsidRPr="00A823B7">
        <w:rPr>
          <w:sz w:val="22"/>
        </w:rPr>
        <w:t>T</w:t>
      </w:r>
      <w:r w:rsidR="003900E0" w:rsidRPr="00A823B7">
        <w:rPr>
          <w:sz w:val="22"/>
        </w:rPr>
        <w:t>he fluorescence data</w:t>
      </w:r>
      <w:r w:rsidRPr="00A823B7">
        <w:rPr>
          <w:sz w:val="22"/>
        </w:rPr>
        <w:t xml:space="preserve"> </w:t>
      </w:r>
      <w:r w:rsidR="00274170" w:rsidRPr="00A823B7">
        <w:rPr>
          <w:sz w:val="22"/>
        </w:rPr>
        <w:t xml:space="preserve">do not require </w:t>
      </w:r>
      <w:r w:rsidR="00B76CC4" w:rsidRPr="00A823B7">
        <w:rPr>
          <w:sz w:val="22"/>
        </w:rPr>
        <w:t>filter</w:t>
      </w:r>
      <w:r w:rsidR="00274170" w:rsidRPr="00A823B7">
        <w:rPr>
          <w:sz w:val="22"/>
        </w:rPr>
        <w:t>ing</w:t>
      </w:r>
      <w:r w:rsidR="00A63C9A" w:rsidRPr="00A823B7">
        <w:rPr>
          <w:sz w:val="22"/>
        </w:rPr>
        <w:t>.</w:t>
      </w:r>
    </w:p>
    <w:p w14:paraId="412F3AD1" w14:textId="77777777" w:rsidR="00D84E56" w:rsidRPr="00A823B7" w:rsidRDefault="00D84E56" w:rsidP="0076285B">
      <w:pPr>
        <w:rPr>
          <w:sz w:val="22"/>
        </w:rPr>
      </w:pPr>
    </w:p>
    <w:p w14:paraId="4BF02D48" w14:textId="77777777" w:rsidR="008B7230" w:rsidRPr="00A823B7" w:rsidRDefault="004A7ED1" w:rsidP="00D84E56">
      <w:pPr>
        <w:pStyle w:val="Heading5"/>
        <w:numPr>
          <w:ilvl w:val="0"/>
          <w:numId w:val="35"/>
        </w:numPr>
      </w:pPr>
      <w:r w:rsidRPr="00A823B7">
        <w:t>Bin Average</w:t>
      </w:r>
      <w:r w:rsidR="003731C5" w:rsidRPr="00A823B7">
        <w:t>, Remove, Derive DO in mass units, Reorder</w:t>
      </w:r>
    </w:p>
    <w:p w14:paraId="5805F653" w14:textId="77777777" w:rsidR="006933F1" w:rsidRPr="00A823B7" w:rsidRDefault="00462033" w:rsidP="00EA48FF">
      <w:pPr>
        <w:rPr>
          <w:bCs/>
          <w:sz w:val="22"/>
          <w:szCs w:val="22"/>
        </w:rPr>
      </w:pPr>
      <w:r w:rsidRPr="00A823B7">
        <w:rPr>
          <w:bCs/>
          <w:sz w:val="22"/>
          <w:szCs w:val="22"/>
        </w:rPr>
        <w:t xml:space="preserve">The </w:t>
      </w:r>
      <w:r w:rsidR="00F4612A" w:rsidRPr="00A823B7">
        <w:rPr>
          <w:bCs/>
          <w:sz w:val="22"/>
          <w:szCs w:val="22"/>
        </w:rPr>
        <w:t xml:space="preserve">CLN2 </w:t>
      </w:r>
      <w:r w:rsidRPr="00A823B7">
        <w:rPr>
          <w:bCs/>
          <w:sz w:val="22"/>
          <w:szCs w:val="22"/>
        </w:rPr>
        <w:t xml:space="preserve">files were bin averaged using </w:t>
      </w:r>
      <w:r w:rsidR="00452A3C" w:rsidRPr="00A823B7">
        <w:rPr>
          <w:bCs/>
          <w:sz w:val="22"/>
          <w:szCs w:val="22"/>
        </w:rPr>
        <w:t>1db bins</w:t>
      </w:r>
      <w:r w:rsidRPr="00A823B7">
        <w:rPr>
          <w:bCs/>
          <w:sz w:val="22"/>
          <w:szCs w:val="22"/>
        </w:rPr>
        <w:t>.</w:t>
      </w:r>
    </w:p>
    <w:p w14:paraId="77C7BFD1" w14:textId="7F042066" w:rsidR="00C854A9" w:rsidRPr="00A823B7" w:rsidRDefault="0073297E" w:rsidP="003E317B">
      <w:pPr>
        <w:rPr>
          <w:sz w:val="22"/>
          <w:szCs w:val="22"/>
        </w:rPr>
      </w:pPr>
      <w:r w:rsidRPr="00A823B7">
        <w:rPr>
          <w:sz w:val="22"/>
          <w:szCs w:val="22"/>
        </w:rPr>
        <w:t xml:space="preserve">REMOVE was run to remove Scan_Number, </w:t>
      </w:r>
      <w:r w:rsidR="004A13F0" w:rsidRPr="00A823B7">
        <w:rPr>
          <w:sz w:val="22"/>
          <w:szCs w:val="22"/>
        </w:rPr>
        <w:t xml:space="preserve">Oxygen:Voltage, </w:t>
      </w:r>
      <w:r w:rsidRPr="00A823B7">
        <w:rPr>
          <w:sz w:val="22"/>
          <w:szCs w:val="22"/>
        </w:rPr>
        <w:t>Descent Rate</w:t>
      </w:r>
      <w:r w:rsidR="00A823B7" w:rsidRPr="00A823B7">
        <w:rPr>
          <w:sz w:val="22"/>
          <w:szCs w:val="22"/>
        </w:rPr>
        <w:t>,</w:t>
      </w:r>
      <w:r w:rsidRPr="00A823B7">
        <w:rPr>
          <w:sz w:val="22"/>
          <w:szCs w:val="22"/>
        </w:rPr>
        <w:t xml:space="preserve"> Flag</w:t>
      </w:r>
      <w:r w:rsidR="00A823B7" w:rsidRPr="00A823B7">
        <w:rPr>
          <w:sz w:val="22"/>
          <w:szCs w:val="22"/>
        </w:rPr>
        <w:t xml:space="preserve"> and Prediction_Flag</w:t>
      </w:r>
      <w:r w:rsidRPr="00A823B7">
        <w:rPr>
          <w:sz w:val="22"/>
          <w:szCs w:val="22"/>
        </w:rPr>
        <w:t xml:space="preserve"> channels. </w:t>
      </w:r>
    </w:p>
    <w:p w14:paraId="4516A3D2" w14:textId="77777777" w:rsidR="00355E2B" w:rsidRPr="00223D35" w:rsidRDefault="00355E2B" w:rsidP="0073297E">
      <w:pPr>
        <w:rPr>
          <w:sz w:val="22"/>
          <w:szCs w:val="22"/>
        </w:rPr>
      </w:pPr>
    </w:p>
    <w:p w14:paraId="00F3B2F5" w14:textId="4B896D98" w:rsidR="00A823B7" w:rsidRPr="00223D35" w:rsidRDefault="0044289B" w:rsidP="0044289B">
      <w:pPr>
        <w:rPr>
          <w:bCs/>
          <w:sz w:val="22"/>
          <w:szCs w:val="22"/>
        </w:rPr>
      </w:pPr>
      <w:r w:rsidRPr="00223D35">
        <w:rPr>
          <w:bCs/>
          <w:sz w:val="22"/>
          <w:szCs w:val="22"/>
        </w:rPr>
        <w:t>Dissolved Oxygen was derived in mass units</w:t>
      </w:r>
      <w:r w:rsidR="00A823B7" w:rsidRPr="00223D35">
        <w:rPr>
          <w:bCs/>
          <w:sz w:val="22"/>
          <w:szCs w:val="22"/>
        </w:rPr>
        <w:t>.</w:t>
      </w:r>
    </w:p>
    <w:p w14:paraId="1F77940B" w14:textId="7D9EBE0F" w:rsidR="00BE5E89" w:rsidRPr="00223D35" w:rsidRDefault="00A823B7" w:rsidP="0044289B">
      <w:pPr>
        <w:rPr>
          <w:bCs/>
          <w:sz w:val="22"/>
          <w:szCs w:val="22"/>
        </w:rPr>
      </w:pPr>
      <w:r w:rsidRPr="00223D35">
        <w:rPr>
          <w:bCs/>
          <w:sz w:val="22"/>
          <w:szCs w:val="22"/>
        </w:rPr>
        <w:t xml:space="preserve">Oxygen </w:t>
      </w:r>
      <w:r w:rsidR="0044289B" w:rsidRPr="00223D35">
        <w:rPr>
          <w:bCs/>
          <w:sz w:val="22"/>
          <w:szCs w:val="22"/>
        </w:rPr>
        <w:t>saturation</w:t>
      </w:r>
      <w:r w:rsidRPr="00223D35">
        <w:rPr>
          <w:bCs/>
          <w:sz w:val="22"/>
          <w:szCs w:val="22"/>
        </w:rPr>
        <w:t xml:space="preserve"> was calculated. P</w:t>
      </w:r>
      <w:r w:rsidR="0044289B" w:rsidRPr="00223D35">
        <w:rPr>
          <w:bCs/>
          <w:sz w:val="22"/>
          <w:szCs w:val="22"/>
        </w:rPr>
        <w:t xml:space="preserve">lots of near-surface saturation show </w:t>
      </w:r>
      <w:r w:rsidR="00C85799" w:rsidRPr="00223D35">
        <w:rPr>
          <w:bCs/>
          <w:sz w:val="22"/>
          <w:szCs w:val="22"/>
        </w:rPr>
        <w:t xml:space="preserve">a range of </w:t>
      </w:r>
      <w:r w:rsidR="003A4729" w:rsidRPr="00223D35">
        <w:rPr>
          <w:bCs/>
          <w:sz w:val="22"/>
          <w:szCs w:val="22"/>
        </w:rPr>
        <w:t>9</w:t>
      </w:r>
      <w:r w:rsidR="002D47D5">
        <w:rPr>
          <w:bCs/>
          <w:sz w:val="22"/>
          <w:szCs w:val="22"/>
        </w:rPr>
        <w:t>0</w:t>
      </w:r>
      <w:r w:rsidR="001A7FD9" w:rsidRPr="00223D35">
        <w:rPr>
          <w:bCs/>
          <w:sz w:val="22"/>
          <w:szCs w:val="22"/>
        </w:rPr>
        <w:t>%</w:t>
      </w:r>
      <w:r w:rsidR="001704EF" w:rsidRPr="00223D35">
        <w:rPr>
          <w:bCs/>
          <w:sz w:val="22"/>
          <w:szCs w:val="22"/>
        </w:rPr>
        <w:t xml:space="preserve"> to 1</w:t>
      </w:r>
      <w:r w:rsidR="00FB706C" w:rsidRPr="00223D35">
        <w:rPr>
          <w:bCs/>
          <w:sz w:val="22"/>
          <w:szCs w:val="22"/>
        </w:rPr>
        <w:t>6</w:t>
      </w:r>
      <w:r w:rsidRPr="00223D35">
        <w:rPr>
          <w:bCs/>
          <w:sz w:val="22"/>
          <w:szCs w:val="22"/>
        </w:rPr>
        <w:t>5</w:t>
      </w:r>
      <w:r w:rsidR="001A7FD9" w:rsidRPr="00223D35">
        <w:rPr>
          <w:bCs/>
          <w:sz w:val="22"/>
          <w:szCs w:val="22"/>
        </w:rPr>
        <w:t>%</w:t>
      </w:r>
      <w:r w:rsidR="00FB706C" w:rsidRPr="00223D35">
        <w:rPr>
          <w:bCs/>
          <w:sz w:val="22"/>
          <w:szCs w:val="22"/>
        </w:rPr>
        <w:t xml:space="preserve">. </w:t>
      </w:r>
      <w:r w:rsidR="00223D35" w:rsidRPr="00223D35">
        <w:rPr>
          <w:bCs/>
          <w:sz w:val="22"/>
          <w:szCs w:val="22"/>
        </w:rPr>
        <w:t>The highest values</w:t>
      </w:r>
      <w:r w:rsidR="00223D35">
        <w:rPr>
          <w:bCs/>
          <w:sz w:val="22"/>
          <w:szCs w:val="22"/>
        </w:rPr>
        <w:t xml:space="preserve"> (&gt;140%)</w:t>
      </w:r>
      <w:r w:rsidR="00223D35" w:rsidRPr="00223D35">
        <w:rPr>
          <w:bCs/>
          <w:sz w:val="22"/>
          <w:szCs w:val="22"/>
        </w:rPr>
        <w:t xml:space="preserve"> were seen at Lyall</w:t>
      </w:r>
      <w:r w:rsidR="003E5F13" w:rsidRPr="00223D35">
        <w:rPr>
          <w:bCs/>
          <w:sz w:val="22"/>
          <w:szCs w:val="22"/>
        </w:rPr>
        <w:t xml:space="preserve"> </w:t>
      </w:r>
      <w:r w:rsidR="00223D35" w:rsidRPr="00223D35">
        <w:rPr>
          <w:bCs/>
          <w:sz w:val="22"/>
          <w:szCs w:val="22"/>
        </w:rPr>
        <w:t>Point in July to September and at Hand Island in August and Tu</w:t>
      </w:r>
      <w:r w:rsidR="00223D35">
        <w:rPr>
          <w:bCs/>
          <w:sz w:val="22"/>
          <w:szCs w:val="22"/>
        </w:rPr>
        <w:t>r</w:t>
      </w:r>
      <w:r w:rsidR="00223D35" w:rsidRPr="00223D35">
        <w:rPr>
          <w:bCs/>
          <w:sz w:val="22"/>
          <w:szCs w:val="22"/>
        </w:rPr>
        <w:t>tle</w:t>
      </w:r>
      <w:r w:rsidR="00223D35">
        <w:rPr>
          <w:bCs/>
          <w:sz w:val="22"/>
          <w:szCs w:val="22"/>
        </w:rPr>
        <w:t xml:space="preserve"> Island</w:t>
      </w:r>
      <w:r w:rsidR="00223D35" w:rsidRPr="00223D35">
        <w:rPr>
          <w:bCs/>
          <w:sz w:val="22"/>
          <w:szCs w:val="22"/>
        </w:rPr>
        <w:t xml:space="preserve"> and C</w:t>
      </w:r>
      <w:r w:rsidR="00223D35">
        <w:rPr>
          <w:bCs/>
          <w:sz w:val="22"/>
          <w:szCs w:val="22"/>
        </w:rPr>
        <w:t>h</w:t>
      </w:r>
      <w:r w:rsidR="00223D35" w:rsidRPr="00223D35">
        <w:rPr>
          <w:bCs/>
          <w:sz w:val="22"/>
          <w:szCs w:val="22"/>
        </w:rPr>
        <w:t>up</w:t>
      </w:r>
      <w:r w:rsidR="00223D35">
        <w:rPr>
          <w:bCs/>
          <w:sz w:val="22"/>
          <w:szCs w:val="22"/>
        </w:rPr>
        <w:t xml:space="preserve"> Point</w:t>
      </w:r>
      <w:r w:rsidR="00223D35" w:rsidRPr="00223D35">
        <w:rPr>
          <w:bCs/>
          <w:sz w:val="22"/>
          <w:szCs w:val="22"/>
        </w:rPr>
        <w:t xml:space="preserve"> in </w:t>
      </w:r>
      <w:r w:rsidR="00223D35">
        <w:rPr>
          <w:bCs/>
          <w:sz w:val="22"/>
          <w:szCs w:val="22"/>
        </w:rPr>
        <w:t>S</w:t>
      </w:r>
      <w:r w:rsidR="00223D35" w:rsidRPr="00223D35">
        <w:rPr>
          <w:bCs/>
          <w:sz w:val="22"/>
          <w:szCs w:val="22"/>
        </w:rPr>
        <w:t>eptember. The values at Sp</w:t>
      </w:r>
      <w:r w:rsidR="00223D35">
        <w:rPr>
          <w:bCs/>
          <w:sz w:val="22"/>
          <w:szCs w:val="22"/>
        </w:rPr>
        <w:t>r</w:t>
      </w:r>
      <w:r w:rsidR="00223D35" w:rsidRPr="00223D35">
        <w:rPr>
          <w:bCs/>
          <w:sz w:val="22"/>
          <w:szCs w:val="22"/>
        </w:rPr>
        <w:t>oat Narrows were consistently between 95% and 100%.</w:t>
      </w:r>
      <w:r w:rsidR="00223D35">
        <w:rPr>
          <w:bCs/>
          <w:sz w:val="22"/>
          <w:szCs w:val="22"/>
        </w:rPr>
        <w:t xml:space="preserve"> </w:t>
      </w:r>
      <w:r w:rsidR="004A6656">
        <w:rPr>
          <w:bCs/>
          <w:sz w:val="22"/>
          <w:szCs w:val="22"/>
        </w:rPr>
        <w:t>The lowest</w:t>
      </w:r>
      <w:r w:rsidR="002D47D5">
        <w:rPr>
          <w:bCs/>
          <w:sz w:val="22"/>
          <w:szCs w:val="22"/>
        </w:rPr>
        <w:t xml:space="preserve"> surface value </w:t>
      </w:r>
      <w:r w:rsidR="004A6656">
        <w:rPr>
          <w:bCs/>
          <w:sz w:val="22"/>
          <w:szCs w:val="22"/>
        </w:rPr>
        <w:t>was</w:t>
      </w:r>
      <w:r w:rsidR="002D47D5">
        <w:rPr>
          <w:bCs/>
          <w:sz w:val="22"/>
          <w:szCs w:val="22"/>
        </w:rPr>
        <w:t xml:space="preserve"> 90%</w:t>
      </w:r>
      <w:r w:rsidR="004A6656">
        <w:rPr>
          <w:bCs/>
          <w:sz w:val="22"/>
          <w:szCs w:val="22"/>
        </w:rPr>
        <w:t xml:space="preserve"> </w:t>
      </w:r>
      <w:r w:rsidR="002D47D5">
        <w:rPr>
          <w:bCs/>
          <w:sz w:val="22"/>
          <w:szCs w:val="22"/>
        </w:rPr>
        <w:t xml:space="preserve">found at Kirby Point in September. The DO profile looks reasonable there. </w:t>
      </w:r>
      <w:r w:rsidR="00223D35">
        <w:rPr>
          <w:bCs/>
          <w:sz w:val="22"/>
          <w:szCs w:val="22"/>
        </w:rPr>
        <w:t xml:space="preserve">Given the range of time and locations the wide spread in </w:t>
      </w:r>
      <w:r w:rsidR="004A6656">
        <w:rPr>
          <w:bCs/>
          <w:sz w:val="22"/>
          <w:szCs w:val="22"/>
        </w:rPr>
        <w:t xml:space="preserve">DO saturation </w:t>
      </w:r>
      <w:r w:rsidR="00223D35">
        <w:rPr>
          <w:bCs/>
          <w:sz w:val="22"/>
          <w:szCs w:val="22"/>
        </w:rPr>
        <w:t>is expected</w:t>
      </w:r>
      <w:r w:rsidR="002D47D5">
        <w:rPr>
          <w:bCs/>
          <w:sz w:val="22"/>
          <w:szCs w:val="22"/>
        </w:rPr>
        <w:t>.</w:t>
      </w:r>
    </w:p>
    <w:p w14:paraId="49772E68" w14:textId="77777777" w:rsidR="006864EC" w:rsidRPr="0083481A" w:rsidRDefault="006864EC" w:rsidP="006864EC">
      <w:pPr>
        <w:rPr>
          <w:sz w:val="22"/>
        </w:rPr>
      </w:pPr>
    </w:p>
    <w:p w14:paraId="7C3C1F66" w14:textId="77777777" w:rsidR="001F141B" w:rsidRPr="0083481A" w:rsidRDefault="009E7189" w:rsidP="00D84E56">
      <w:pPr>
        <w:pStyle w:val="Heading5"/>
        <w:numPr>
          <w:ilvl w:val="0"/>
          <w:numId w:val="35"/>
        </w:numPr>
      </w:pPr>
      <w:bookmarkStart w:id="2" w:name="_Ref105572871"/>
      <w:r w:rsidRPr="0083481A">
        <w:t>HEA</w:t>
      </w:r>
      <w:r w:rsidR="00D71A58" w:rsidRPr="0083481A">
        <w:t>DER EDIT</w:t>
      </w:r>
      <w:r w:rsidR="00213834" w:rsidRPr="0083481A">
        <w:t xml:space="preserve"> and final checks</w:t>
      </w:r>
      <w:r w:rsidR="00CE7D00" w:rsidRPr="0083481A">
        <w:t xml:space="preserve"> of CTD files</w:t>
      </w:r>
      <w:r w:rsidR="001F141B" w:rsidRPr="0083481A">
        <w:t>.</w:t>
      </w:r>
      <w:bookmarkEnd w:id="2"/>
      <w:r w:rsidR="001F141B" w:rsidRPr="0083481A">
        <w:t xml:space="preserve"> </w:t>
      </w:r>
    </w:p>
    <w:p w14:paraId="298D812B" w14:textId="77777777" w:rsidR="003E2DDE" w:rsidRPr="0083481A" w:rsidRDefault="009E7189" w:rsidP="002A34D7">
      <w:pPr>
        <w:rPr>
          <w:bCs/>
          <w:sz w:val="22"/>
          <w:szCs w:val="22"/>
        </w:rPr>
      </w:pPr>
      <w:r w:rsidRPr="0083481A">
        <w:rPr>
          <w:bCs/>
          <w:sz w:val="22"/>
        </w:rPr>
        <w:t xml:space="preserve">Header Edit was used to </w:t>
      </w:r>
      <w:r w:rsidR="009F5B6E" w:rsidRPr="0083481A">
        <w:rPr>
          <w:bCs/>
          <w:sz w:val="22"/>
        </w:rPr>
        <w:t xml:space="preserve">fix headers, </w:t>
      </w:r>
      <w:r w:rsidR="007D1F9C" w:rsidRPr="0083481A">
        <w:rPr>
          <w:bCs/>
          <w:sz w:val="22"/>
        </w:rPr>
        <w:t>fix formats and</w:t>
      </w:r>
      <w:r w:rsidR="002A34D7" w:rsidRPr="0083481A">
        <w:rPr>
          <w:bCs/>
          <w:sz w:val="22"/>
        </w:rPr>
        <w:t xml:space="preserve"> to add comments about processing.</w:t>
      </w:r>
      <w:r w:rsidR="00A339FC" w:rsidRPr="0083481A">
        <w:rPr>
          <w:bCs/>
          <w:sz w:val="22"/>
        </w:rPr>
        <w:t xml:space="preserve"> </w:t>
      </w:r>
    </w:p>
    <w:p w14:paraId="34A124DD" w14:textId="77777777" w:rsidR="00883A43" w:rsidRPr="0083481A" w:rsidRDefault="00883A43" w:rsidP="000D1543">
      <w:pPr>
        <w:rPr>
          <w:sz w:val="22"/>
        </w:rPr>
      </w:pPr>
      <w:r w:rsidRPr="0083481A">
        <w:rPr>
          <w:sz w:val="22"/>
        </w:rPr>
        <w:t>A cross-reference listing was produced.</w:t>
      </w:r>
    </w:p>
    <w:p w14:paraId="73C68ABF" w14:textId="77777777" w:rsidR="00FD7D9D" w:rsidRPr="00197FC7" w:rsidRDefault="00E344E5" w:rsidP="00883A43">
      <w:pPr>
        <w:rPr>
          <w:sz w:val="22"/>
        </w:rPr>
      </w:pPr>
      <w:r w:rsidRPr="00197FC7">
        <w:rPr>
          <w:sz w:val="22"/>
        </w:rPr>
        <w:t xml:space="preserve">A header check </w:t>
      </w:r>
      <w:r w:rsidR="00AF3C9D" w:rsidRPr="00197FC7">
        <w:rPr>
          <w:sz w:val="22"/>
        </w:rPr>
        <w:t>and standards check were</w:t>
      </w:r>
      <w:r w:rsidRPr="00197FC7">
        <w:rPr>
          <w:sz w:val="22"/>
        </w:rPr>
        <w:t xml:space="preserve"> run on the CTD files</w:t>
      </w:r>
      <w:r w:rsidR="00FD7D9D" w:rsidRPr="00197FC7">
        <w:rPr>
          <w:sz w:val="22"/>
        </w:rPr>
        <w:t>.</w:t>
      </w:r>
    </w:p>
    <w:p w14:paraId="25100EC0" w14:textId="5551EFA2" w:rsidR="00E344E5" w:rsidRPr="00197FC7" w:rsidRDefault="00FD7D9D" w:rsidP="00883A43">
      <w:pPr>
        <w:rPr>
          <w:sz w:val="22"/>
        </w:rPr>
      </w:pPr>
      <w:r w:rsidRPr="00197FC7">
        <w:rPr>
          <w:sz w:val="22"/>
        </w:rPr>
        <w:t>The only problem noted is that cast #75 had missed a step; CTDEDIT was run on the DEL</w:t>
      </w:r>
      <w:r w:rsidR="00197FC7" w:rsidRPr="00197FC7">
        <w:rPr>
          <w:sz w:val="22"/>
        </w:rPr>
        <w:t>PRE</w:t>
      </w:r>
      <w:r w:rsidRPr="00197FC7">
        <w:rPr>
          <w:sz w:val="22"/>
        </w:rPr>
        <w:t xml:space="preserve"> file rather than the </w:t>
      </w:r>
      <w:r w:rsidR="00197FC7" w:rsidRPr="00197FC7">
        <w:rPr>
          <w:sz w:val="22"/>
        </w:rPr>
        <w:t>DELPRED, so the CLIP of the top few records was missed. The data looks fine, so</w:t>
      </w:r>
      <w:r w:rsidR="00197FC7">
        <w:rPr>
          <w:sz w:val="22"/>
        </w:rPr>
        <w:t xml:space="preserve"> </w:t>
      </w:r>
      <w:r w:rsidR="00197FC7" w:rsidRPr="00197FC7">
        <w:rPr>
          <w:sz w:val="22"/>
        </w:rPr>
        <w:t>this was not corrected</w:t>
      </w:r>
      <w:r w:rsidR="00197FC7">
        <w:rPr>
          <w:sz w:val="22"/>
        </w:rPr>
        <w:t xml:space="preserve"> as this extra step was only run to make editing more efficient</w:t>
      </w:r>
      <w:r w:rsidR="00197FC7" w:rsidRPr="00197FC7">
        <w:rPr>
          <w:sz w:val="22"/>
        </w:rPr>
        <w:t>.</w:t>
      </w:r>
      <w:r w:rsidR="00E344E5" w:rsidRPr="00197FC7">
        <w:rPr>
          <w:sz w:val="22"/>
        </w:rPr>
        <w:t xml:space="preserve"> </w:t>
      </w:r>
      <w:r w:rsidR="00197FC7" w:rsidRPr="00197FC7">
        <w:rPr>
          <w:sz w:val="22"/>
        </w:rPr>
        <w:t>N</w:t>
      </w:r>
      <w:r w:rsidR="00E344E5" w:rsidRPr="00197FC7">
        <w:rPr>
          <w:sz w:val="22"/>
        </w:rPr>
        <w:t xml:space="preserve">o </w:t>
      </w:r>
      <w:r w:rsidR="00197FC7" w:rsidRPr="00197FC7">
        <w:rPr>
          <w:sz w:val="22"/>
        </w:rPr>
        <w:t xml:space="preserve">other </w:t>
      </w:r>
      <w:r w:rsidR="00E344E5" w:rsidRPr="00197FC7">
        <w:rPr>
          <w:sz w:val="22"/>
        </w:rPr>
        <w:t xml:space="preserve">errors </w:t>
      </w:r>
      <w:r w:rsidR="0073297E" w:rsidRPr="00197FC7">
        <w:rPr>
          <w:sz w:val="22"/>
        </w:rPr>
        <w:t xml:space="preserve">were </w:t>
      </w:r>
      <w:r w:rsidR="00E344E5" w:rsidRPr="00197FC7">
        <w:rPr>
          <w:sz w:val="22"/>
        </w:rPr>
        <w:t>found.</w:t>
      </w:r>
    </w:p>
    <w:p w14:paraId="741294C5" w14:textId="77777777" w:rsidR="002E239B" w:rsidRPr="00197FC7" w:rsidRDefault="002E239B" w:rsidP="00883A43">
      <w:pPr>
        <w:rPr>
          <w:sz w:val="22"/>
        </w:rPr>
      </w:pPr>
      <w:r w:rsidRPr="00197FC7">
        <w:rPr>
          <w:sz w:val="22"/>
        </w:rPr>
        <w:t>The sensor history was updated.</w:t>
      </w:r>
    </w:p>
    <w:p w14:paraId="65415D52" w14:textId="7503E7EB" w:rsidR="008D4853" w:rsidRDefault="00F5650D" w:rsidP="0027729B">
      <w:pPr>
        <w:rPr>
          <w:sz w:val="22"/>
        </w:rPr>
      </w:pPr>
      <w:r w:rsidRPr="00197FC7">
        <w:rPr>
          <w:sz w:val="22"/>
        </w:rPr>
        <w:t>Plots of CTD casts were examined</w:t>
      </w:r>
      <w:r w:rsidR="00197FC7" w:rsidRPr="00197FC7">
        <w:rPr>
          <w:sz w:val="22"/>
        </w:rPr>
        <w:t xml:space="preserve">; there a few slightly unstable surface features but these may be real, so no further editing was applied.. </w:t>
      </w:r>
    </w:p>
    <w:p w14:paraId="5F93D73E" w14:textId="77777777" w:rsidR="00197FC7" w:rsidRDefault="00197FC7" w:rsidP="0027729B">
      <w:pPr>
        <w:rPr>
          <w:sz w:val="22"/>
        </w:rPr>
      </w:pPr>
    </w:p>
    <w:p w14:paraId="54E2493E" w14:textId="77777777" w:rsidR="00197FC7" w:rsidRPr="008D4853" w:rsidRDefault="00197FC7" w:rsidP="0027729B">
      <w:pPr>
        <w:rPr>
          <w:sz w:val="22"/>
        </w:rPr>
      </w:pPr>
    </w:p>
    <w:p w14:paraId="56BDFF45" w14:textId="0AD07F85" w:rsidR="008D4853" w:rsidRPr="008D4853" w:rsidRDefault="008D4853" w:rsidP="0027729B">
      <w:pPr>
        <w:rPr>
          <w:sz w:val="22"/>
        </w:rPr>
      </w:pPr>
      <w:r w:rsidRPr="008D4853">
        <w:rPr>
          <w:sz w:val="22"/>
        </w:rPr>
        <w:t>Particulars</w:t>
      </w:r>
    </w:p>
    <w:p w14:paraId="7C3F9BF2" w14:textId="0D8264C6" w:rsidR="008D4853" w:rsidRDefault="008D4853" w:rsidP="0027729B">
      <w:pPr>
        <w:rPr>
          <w:sz w:val="22"/>
          <w:szCs w:val="22"/>
          <w:lang w:val="en-CA"/>
        </w:rPr>
      </w:pPr>
      <w:r w:rsidRPr="008D4853">
        <w:rPr>
          <w:sz w:val="22"/>
          <w:szCs w:val="22"/>
          <w:lang w:val="en-CA"/>
        </w:rPr>
        <w:t xml:space="preserve">16. </w:t>
      </w:r>
      <w:r>
        <w:rPr>
          <w:sz w:val="22"/>
          <w:szCs w:val="22"/>
          <w:lang w:val="en-CA"/>
        </w:rPr>
        <w:t>Surface data only.</w:t>
      </w:r>
    </w:p>
    <w:p w14:paraId="5AFEB416" w14:textId="3248AD53" w:rsidR="008D4853" w:rsidRDefault="008D4853" w:rsidP="0027729B">
      <w:pPr>
        <w:rPr>
          <w:sz w:val="22"/>
          <w:szCs w:val="22"/>
          <w:lang w:val="en-CA"/>
        </w:rPr>
      </w:pPr>
      <w:r>
        <w:rPr>
          <w:sz w:val="22"/>
          <w:szCs w:val="22"/>
          <w:lang w:val="en-CA"/>
        </w:rPr>
        <w:t>18. Surface data only, but cast 17 at same site is ok.</w:t>
      </w:r>
    </w:p>
    <w:p w14:paraId="2027EDE1" w14:textId="64897DE7" w:rsidR="008D4853" w:rsidRDefault="008D4853" w:rsidP="0027729B">
      <w:pPr>
        <w:rPr>
          <w:sz w:val="22"/>
          <w:szCs w:val="22"/>
          <w:lang w:val="en-CA"/>
        </w:rPr>
      </w:pPr>
      <w:r>
        <w:rPr>
          <w:sz w:val="22"/>
          <w:szCs w:val="22"/>
          <w:lang w:val="en-CA"/>
        </w:rPr>
        <w:t>30. Surface data only, but cast 31 at same site is ok.</w:t>
      </w:r>
    </w:p>
    <w:p w14:paraId="3D6AD44D" w14:textId="3990CF6D" w:rsidR="00050A38" w:rsidRDefault="00050A38" w:rsidP="0027729B">
      <w:pPr>
        <w:rPr>
          <w:sz w:val="22"/>
          <w:szCs w:val="22"/>
          <w:lang w:val="en-CA"/>
        </w:rPr>
      </w:pPr>
      <w:r>
        <w:rPr>
          <w:sz w:val="22"/>
          <w:szCs w:val="22"/>
          <w:lang w:val="en-CA"/>
        </w:rPr>
        <w:t xml:space="preserve">47. Dissolved oxygen odd on upcast; </w:t>
      </w:r>
      <w:r w:rsidR="009D76D7">
        <w:rPr>
          <w:sz w:val="22"/>
          <w:szCs w:val="22"/>
          <w:lang w:val="en-CA"/>
        </w:rPr>
        <w:t xml:space="preserve">DO </w:t>
      </w:r>
      <w:r>
        <w:rPr>
          <w:sz w:val="22"/>
          <w:szCs w:val="22"/>
          <w:lang w:val="en-CA"/>
        </w:rPr>
        <w:t>downcast ok</w:t>
      </w:r>
      <w:r w:rsidR="009D76D7">
        <w:rPr>
          <w:sz w:val="22"/>
          <w:szCs w:val="22"/>
          <w:lang w:val="en-CA"/>
        </w:rPr>
        <w:t xml:space="preserve"> but salinity</w:t>
      </w:r>
      <w:r w:rsidR="00222147">
        <w:rPr>
          <w:sz w:val="22"/>
          <w:szCs w:val="22"/>
          <w:lang w:val="en-CA"/>
        </w:rPr>
        <w:t xml:space="preserve"> bad. Temp bit odd but mostly ok.</w:t>
      </w:r>
    </w:p>
    <w:p w14:paraId="6C7EF421" w14:textId="308E345E" w:rsidR="008D4853" w:rsidRDefault="008D4853" w:rsidP="0027729B">
      <w:pPr>
        <w:rPr>
          <w:sz w:val="22"/>
          <w:szCs w:val="22"/>
          <w:lang w:val="en-CA"/>
        </w:rPr>
      </w:pPr>
      <w:r>
        <w:rPr>
          <w:sz w:val="22"/>
          <w:szCs w:val="22"/>
          <w:lang w:val="en-CA"/>
        </w:rPr>
        <w:t>51. Surface data only, but cast 52 at same site is ok.</w:t>
      </w:r>
    </w:p>
    <w:p w14:paraId="42F6833A" w14:textId="58C7C784" w:rsidR="008D4853" w:rsidRDefault="008D4853" w:rsidP="0027729B">
      <w:pPr>
        <w:rPr>
          <w:sz w:val="22"/>
          <w:szCs w:val="22"/>
          <w:lang w:val="en-CA"/>
        </w:rPr>
      </w:pPr>
      <w:r>
        <w:rPr>
          <w:sz w:val="22"/>
          <w:szCs w:val="22"/>
          <w:lang w:val="en-CA"/>
        </w:rPr>
        <w:t>56. Hex file corrupted.</w:t>
      </w:r>
      <w:r w:rsidR="00B80318">
        <w:rPr>
          <w:sz w:val="22"/>
          <w:szCs w:val="22"/>
          <w:lang w:val="en-CA"/>
        </w:rPr>
        <w:t xml:space="preserve"> Could be converted but not plotted or run through any other routines.</w:t>
      </w:r>
    </w:p>
    <w:p w14:paraId="10E66116" w14:textId="3D8A9D11" w:rsidR="008D4853" w:rsidRDefault="008D4853" w:rsidP="0027729B">
      <w:pPr>
        <w:rPr>
          <w:sz w:val="22"/>
          <w:szCs w:val="22"/>
          <w:lang w:val="en-CA"/>
        </w:rPr>
      </w:pPr>
      <w:r>
        <w:rPr>
          <w:sz w:val="22"/>
          <w:szCs w:val="22"/>
          <w:lang w:val="en-CA"/>
        </w:rPr>
        <w:t>57. Surface data only.</w:t>
      </w:r>
    </w:p>
    <w:p w14:paraId="081F8697" w14:textId="09B873E4" w:rsidR="008D4853" w:rsidRDefault="008D4853" w:rsidP="0027729B">
      <w:pPr>
        <w:rPr>
          <w:sz w:val="22"/>
          <w:szCs w:val="22"/>
          <w:lang w:val="en-CA"/>
        </w:rPr>
      </w:pPr>
      <w:r>
        <w:rPr>
          <w:sz w:val="22"/>
          <w:szCs w:val="22"/>
          <w:lang w:val="en-CA"/>
        </w:rPr>
        <w:t>58. Surface data only.</w:t>
      </w:r>
    </w:p>
    <w:p w14:paraId="5665C4EE" w14:textId="044295B9" w:rsidR="008D4853" w:rsidRDefault="008D4853" w:rsidP="0027729B">
      <w:pPr>
        <w:rPr>
          <w:sz w:val="22"/>
          <w:szCs w:val="22"/>
          <w:lang w:val="en-CA"/>
        </w:rPr>
      </w:pPr>
      <w:r>
        <w:rPr>
          <w:sz w:val="22"/>
          <w:szCs w:val="22"/>
          <w:lang w:val="en-CA"/>
        </w:rPr>
        <w:t>59. Surface data only.</w:t>
      </w:r>
    </w:p>
    <w:p w14:paraId="62CE74F0" w14:textId="09768DE9" w:rsidR="008D4853" w:rsidRDefault="008D4853" w:rsidP="0027729B">
      <w:pPr>
        <w:rPr>
          <w:sz w:val="22"/>
          <w:szCs w:val="22"/>
          <w:lang w:val="en-CA"/>
        </w:rPr>
      </w:pPr>
      <w:r>
        <w:rPr>
          <w:sz w:val="22"/>
          <w:szCs w:val="22"/>
          <w:lang w:val="en-CA"/>
        </w:rPr>
        <w:t>60. Surface data only.</w:t>
      </w:r>
    </w:p>
    <w:p w14:paraId="46E8DB14" w14:textId="6337DF06" w:rsidR="008D4853" w:rsidRDefault="008D4853" w:rsidP="0027729B">
      <w:pPr>
        <w:rPr>
          <w:sz w:val="22"/>
          <w:szCs w:val="22"/>
          <w:lang w:val="en-CA"/>
        </w:rPr>
      </w:pPr>
      <w:r>
        <w:rPr>
          <w:sz w:val="22"/>
          <w:szCs w:val="22"/>
          <w:lang w:val="en-CA"/>
        </w:rPr>
        <w:t>81. Surface data only, but cast 82 at same site is ok.</w:t>
      </w:r>
    </w:p>
    <w:p w14:paraId="7CAAC371" w14:textId="2F714564" w:rsidR="008D4853" w:rsidRDefault="008D4853" w:rsidP="0027729B">
      <w:pPr>
        <w:rPr>
          <w:sz w:val="22"/>
          <w:szCs w:val="22"/>
          <w:lang w:val="en-CA"/>
        </w:rPr>
      </w:pPr>
      <w:r>
        <w:rPr>
          <w:sz w:val="22"/>
          <w:szCs w:val="22"/>
          <w:lang w:val="en-CA"/>
        </w:rPr>
        <w:t>90. Surface data only, but cast 91 at same site is ok.</w:t>
      </w:r>
    </w:p>
    <w:p w14:paraId="4655279F" w14:textId="77777777" w:rsidR="004A6656" w:rsidRDefault="004A6656" w:rsidP="0027729B">
      <w:pPr>
        <w:rPr>
          <w:sz w:val="22"/>
          <w:szCs w:val="22"/>
          <w:lang w:val="en-CA"/>
        </w:rPr>
      </w:pPr>
    </w:p>
    <w:p w14:paraId="1CC81C33" w14:textId="77777777" w:rsidR="004A6656" w:rsidRDefault="004A6656" w:rsidP="0027729B">
      <w:pPr>
        <w:rPr>
          <w:sz w:val="22"/>
          <w:szCs w:val="22"/>
          <w:lang w:val="en-CA"/>
        </w:rPr>
      </w:pPr>
    </w:p>
    <w:p w14:paraId="348F3AE4" w14:textId="77777777" w:rsidR="004A6656" w:rsidRDefault="004A6656" w:rsidP="0027729B">
      <w:pPr>
        <w:rPr>
          <w:sz w:val="22"/>
          <w:szCs w:val="22"/>
          <w:lang w:val="en-CA"/>
        </w:rPr>
      </w:pPr>
    </w:p>
    <w:p w14:paraId="3F10A4AC" w14:textId="77777777" w:rsidR="004A6656" w:rsidRDefault="004A6656" w:rsidP="0027729B">
      <w:pPr>
        <w:rPr>
          <w:sz w:val="22"/>
          <w:szCs w:val="22"/>
          <w:lang w:val="en-CA"/>
        </w:rPr>
      </w:pPr>
    </w:p>
    <w:p w14:paraId="4B23B057" w14:textId="4C75F877" w:rsidR="009623C4" w:rsidRPr="009128DB" w:rsidRDefault="009623C4" w:rsidP="00B134ED">
      <w:pPr>
        <w:ind w:left="2160" w:firstLine="720"/>
        <w:rPr>
          <w:b/>
          <w:sz w:val="22"/>
          <w:szCs w:val="22"/>
          <w:u w:val="single"/>
        </w:rPr>
      </w:pPr>
      <w:r w:rsidRPr="009128DB">
        <w:rPr>
          <w:b/>
          <w:sz w:val="22"/>
          <w:szCs w:val="22"/>
          <w:u w:val="single"/>
        </w:rPr>
        <w:t>CRUISE SUMMARY</w:t>
      </w:r>
    </w:p>
    <w:p w14:paraId="3330CF8D" w14:textId="77777777" w:rsidR="005504E4" w:rsidRPr="009128DB" w:rsidRDefault="005504E4" w:rsidP="00B134ED">
      <w:pPr>
        <w:ind w:left="2160" w:firstLine="720"/>
        <w:rPr>
          <w:b/>
          <w:sz w:val="22"/>
          <w:szCs w:val="22"/>
          <w:u w:val="single"/>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9623C4" w:rsidRPr="00E1164C" w14:paraId="29063912" w14:textId="77777777">
        <w:trPr>
          <w:gridAfter w:val="1"/>
          <w:wAfter w:w="30" w:type="dxa"/>
        </w:trPr>
        <w:tc>
          <w:tcPr>
            <w:tcW w:w="9576" w:type="dxa"/>
            <w:gridSpan w:val="6"/>
          </w:tcPr>
          <w:p w14:paraId="729714CF" w14:textId="29408230" w:rsidR="009623C4" w:rsidRPr="00E1164C" w:rsidRDefault="00AC587F" w:rsidP="00E81C18">
            <w:pPr>
              <w:rPr>
                <w:sz w:val="24"/>
              </w:rPr>
            </w:pPr>
            <w:r w:rsidRPr="00E1164C">
              <w:rPr>
                <w:sz w:val="24"/>
              </w:rPr>
              <w:t xml:space="preserve">Cruise ID#:    </w:t>
            </w:r>
            <w:r w:rsidR="009128DB" w:rsidRPr="00E1164C">
              <w:rPr>
                <w:sz w:val="24"/>
              </w:rPr>
              <w:t>2023-084</w:t>
            </w:r>
          </w:p>
        </w:tc>
      </w:tr>
      <w:tr w:rsidR="009623C4" w:rsidRPr="00E1164C" w14:paraId="0EDAED74" w14:textId="77777777">
        <w:trPr>
          <w:gridAfter w:val="1"/>
          <w:wAfter w:w="30" w:type="dxa"/>
        </w:trPr>
        <w:tc>
          <w:tcPr>
            <w:tcW w:w="9576" w:type="dxa"/>
            <w:gridSpan w:val="6"/>
          </w:tcPr>
          <w:p w14:paraId="6EC8225B" w14:textId="35622155" w:rsidR="009623C4" w:rsidRPr="00E1164C" w:rsidRDefault="009623C4" w:rsidP="008E7289">
            <w:pPr>
              <w:rPr>
                <w:sz w:val="24"/>
              </w:rPr>
            </w:pPr>
            <w:r w:rsidRPr="00E1164C">
              <w:rPr>
                <w:sz w:val="24"/>
              </w:rPr>
              <w:t xml:space="preserve">Dates:   Start: </w:t>
            </w:r>
            <w:r w:rsidR="0063087F" w:rsidRPr="00E1164C">
              <w:rPr>
                <w:sz w:val="24"/>
              </w:rPr>
              <w:t>24 May</w:t>
            </w:r>
            <w:r w:rsidR="00773A20" w:rsidRPr="00E1164C">
              <w:rPr>
                <w:sz w:val="22"/>
              </w:rPr>
              <w:t xml:space="preserve"> </w:t>
            </w:r>
            <w:r w:rsidR="0012266B" w:rsidRPr="00E1164C">
              <w:rPr>
                <w:sz w:val="22"/>
              </w:rPr>
              <w:t>202</w:t>
            </w:r>
            <w:r w:rsidR="00E1164C" w:rsidRPr="00E1164C">
              <w:rPr>
                <w:sz w:val="22"/>
              </w:rPr>
              <w:t>3</w:t>
            </w:r>
            <w:r w:rsidR="00773A20" w:rsidRPr="00E1164C">
              <w:rPr>
                <w:sz w:val="22"/>
              </w:rPr>
              <w:t xml:space="preserve">                  </w:t>
            </w:r>
            <w:r w:rsidRPr="00E1164C">
              <w:rPr>
                <w:sz w:val="24"/>
              </w:rPr>
              <w:t xml:space="preserve">End: </w:t>
            </w:r>
            <w:r w:rsidR="00E1164C" w:rsidRPr="00E1164C">
              <w:rPr>
                <w:sz w:val="24"/>
              </w:rPr>
              <w:t>19 September</w:t>
            </w:r>
            <w:r w:rsidR="0012266B" w:rsidRPr="00E1164C">
              <w:rPr>
                <w:sz w:val="24"/>
              </w:rPr>
              <w:t xml:space="preserve"> 202</w:t>
            </w:r>
            <w:r w:rsidR="00E1164C" w:rsidRPr="00E1164C">
              <w:rPr>
                <w:sz w:val="24"/>
              </w:rPr>
              <w:t>3</w:t>
            </w:r>
          </w:p>
        </w:tc>
      </w:tr>
      <w:tr w:rsidR="009623C4" w:rsidRPr="00E1164C" w14:paraId="0CB3968E" w14:textId="77777777">
        <w:trPr>
          <w:gridAfter w:val="1"/>
          <w:wAfter w:w="30" w:type="dxa"/>
        </w:trPr>
        <w:tc>
          <w:tcPr>
            <w:tcW w:w="9576" w:type="dxa"/>
            <w:gridSpan w:val="6"/>
          </w:tcPr>
          <w:p w14:paraId="7FD4404C" w14:textId="77777777" w:rsidR="009623C4" w:rsidRPr="00E1164C" w:rsidRDefault="009623C4" w:rsidP="00565E20">
            <w:pPr>
              <w:rPr>
                <w:sz w:val="24"/>
              </w:rPr>
            </w:pPr>
            <w:r w:rsidRPr="00E1164C">
              <w:rPr>
                <w:sz w:val="24"/>
              </w:rPr>
              <w:t xml:space="preserve">Location: </w:t>
            </w:r>
            <w:r w:rsidR="004F79C2" w:rsidRPr="00E1164C">
              <w:rPr>
                <w:sz w:val="24"/>
              </w:rPr>
              <w:t>Barkley Sound</w:t>
            </w:r>
          </w:p>
        </w:tc>
      </w:tr>
      <w:tr w:rsidR="00D833B3" w:rsidRPr="00E1164C" w14:paraId="78574447" w14:textId="77777777">
        <w:trPr>
          <w:gridAfter w:val="1"/>
          <w:wAfter w:w="30" w:type="dxa"/>
        </w:trPr>
        <w:tc>
          <w:tcPr>
            <w:tcW w:w="9576" w:type="dxa"/>
            <w:gridSpan w:val="6"/>
          </w:tcPr>
          <w:p w14:paraId="60A36B46" w14:textId="5A1D881A" w:rsidR="00D833B3" w:rsidRPr="00E1164C" w:rsidRDefault="00EF06D9" w:rsidP="00830E8C">
            <w:pPr>
              <w:rPr>
                <w:sz w:val="24"/>
              </w:rPr>
            </w:pPr>
            <w:r w:rsidRPr="00E1164C">
              <w:rPr>
                <w:sz w:val="24"/>
              </w:rPr>
              <w:t>Chief</w:t>
            </w:r>
            <w:r w:rsidR="0012266B" w:rsidRPr="00E1164C">
              <w:rPr>
                <w:sz w:val="24"/>
              </w:rPr>
              <w:t xml:space="preserve"> Scientist</w:t>
            </w:r>
            <w:r w:rsidRPr="00E1164C">
              <w:rPr>
                <w:sz w:val="24"/>
              </w:rPr>
              <w:t xml:space="preserve">: </w:t>
            </w:r>
            <w:r w:rsidR="00701344" w:rsidRPr="00E1164C">
              <w:rPr>
                <w:sz w:val="24"/>
              </w:rPr>
              <w:t>Bokvist J</w:t>
            </w:r>
            <w:r w:rsidR="00830E8C" w:rsidRPr="00E1164C">
              <w:rPr>
                <w:sz w:val="24"/>
              </w:rPr>
              <w:t>.</w:t>
            </w:r>
          </w:p>
        </w:tc>
      </w:tr>
      <w:tr w:rsidR="009623C4" w:rsidRPr="00E1164C" w14:paraId="0BADD7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6E34E8E" w14:textId="77777777" w:rsidR="009623C4" w:rsidRPr="00E1164C" w:rsidRDefault="009623C4">
            <w:pPr>
              <w:jc w:val="center"/>
              <w:rPr>
                <w:b/>
              </w:rPr>
            </w:pPr>
          </w:p>
          <w:p w14:paraId="194973AE" w14:textId="77777777" w:rsidR="009623C4" w:rsidRPr="00E1164C" w:rsidRDefault="009623C4">
            <w:pPr>
              <w:jc w:val="center"/>
              <w:rPr>
                <w:b/>
              </w:rPr>
            </w:pPr>
            <w:r w:rsidRPr="00E1164C">
              <w:rPr>
                <w:b/>
              </w:rPr>
              <w:t>CTD#</w:t>
            </w:r>
          </w:p>
        </w:tc>
        <w:tc>
          <w:tcPr>
            <w:tcW w:w="1701" w:type="dxa"/>
          </w:tcPr>
          <w:p w14:paraId="31E7A8BD" w14:textId="77777777" w:rsidR="009623C4" w:rsidRPr="00E1164C" w:rsidRDefault="009623C4">
            <w:pPr>
              <w:jc w:val="center"/>
              <w:rPr>
                <w:b/>
              </w:rPr>
            </w:pPr>
          </w:p>
          <w:p w14:paraId="1F411BED" w14:textId="77777777" w:rsidR="009623C4" w:rsidRPr="00E1164C" w:rsidRDefault="009623C4">
            <w:pPr>
              <w:jc w:val="center"/>
              <w:rPr>
                <w:b/>
              </w:rPr>
            </w:pPr>
            <w:r w:rsidRPr="00E1164C">
              <w:rPr>
                <w:b/>
              </w:rPr>
              <w:t>Make</w:t>
            </w:r>
          </w:p>
        </w:tc>
        <w:tc>
          <w:tcPr>
            <w:tcW w:w="1276" w:type="dxa"/>
          </w:tcPr>
          <w:p w14:paraId="1FD90E98" w14:textId="77777777" w:rsidR="009623C4" w:rsidRPr="00E1164C" w:rsidRDefault="009623C4">
            <w:pPr>
              <w:jc w:val="center"/>
              <w:rPr>
                <w:b/>
              </w:rPr>
            </w:pPr>
          </w:p>
          <w:p w14:paraId="6511993C" w14:textId="77777777" w:rsidR="009623C4" w:rsidRPr="00E1164C" w:rsidRDefault="009623C4">
            <w:pPr>
              <w:jc w:val="center"/>
              <w:rPr>
                <w:b/>
              </w:rPr>
            </w:pPr>
            <w:r w:rsidRPr="00E1164C">
              <w:rPr>
                <w:b/>
              </w:rPr>
              <w:t>Model</w:t>
            </w:r>
          </w:p>
        </w:tc>
        <w:tc>
          <w:tcPr>
            <w:tcW w:w="1701" w:type="dxa"/>
          </w:tcPr>
          <w:p w14:paraId="6F307F97" w14:textId="77777777" w:rsidR="009623C4" w:rsidRPr="00E1164C" w:rsidRDefault="009623C4">
            <w:pPr>
              <w:jc w:val="center"/>
              <w:rPr>
                <w:b/>
              </w:rPr>
            </w:pPr>
          </w:p>
          <w:p w14:paraId="329BBA2B" w14:textId="77777777" w:rsidR="009623C4" w:rsidRPr="00E1164C" w:rsidRDefault="009623C4">
            <w:pPr>
              <w:jc w:val="center"/>
              <w:rPr>
                <w:b/>
              </w:rPr>
            </w:pPr>
            <w:r w:rsidRPr="00E1164C">
              <w:rPr>
                <w:b/>
              </w:rPr>
              <w:t>Serial#</w:t>
            </w:r>
          </w:p>
        </w:tc>
        <w:tc>
          <w:tcPr>
            <w:tcW w:w="2410" w:type="dxa"/>
          </w:tcPr>
          <w:p w14:paraId="1B41D645" w14:textId="77777777" w:rsidR="009623C4" w:rsidRPr="00E1164C" w:rsidRDefault="009623C4">
            <w:pPr>
              <w:jc w:val="center"/>
              <w:rPr>
                <w:b/>
              </w:rPr>
            </w:pPr>
            <w:r w:rsidRPr="00E1164C">
              <w:rPr>
                <w:b/>
              </w:rPr>
              <w:t>Used with Rosette?</w:t>
            </w:r>
          </w:p>
        </w:tc>
        <w:tc>
          <w:tcPr>
            <w:tcW w:w="1701" w:type="dxa"/>
            <w:gridSpan w:val="2"/>
          </w:tcPr>
          <w:p w14:paraId="47C5D5F4" w14:textId="77777777" w:rsidR="009623C4" w:rsidRPr="00E1164C" w:rsidRDefault="009623C4">
            <w:pPr>
              <w:jc w:val="center"/>
              <w:rPr>
                <w:b/>
                <w:sz w:val="18"/>
              </w:rPr>
            </w:pPr>
            <w:r w:rsidRPr="00E1164C">
              <w:rPr>
                <w:b/>
                <w:sz w:val="18"/>
              </w:rPr>
              <w:t>CTD Calibration Sheet Competed?</w:t>
            </w:r>
          </w:p>
        </w:tc>
      </w:tr>
      <w:tr w:rsidR="00A11A1C" w:rsidRPr="00E1164C" w14:paraId="08EAD9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271EAB71" w14:textId="77777777" w:rsidR="00A11A1C" w:rsidRPr="00E1164C" w:rsidRDefault="001168F7">
            <w:pPr>
              <w:jc w:val="center"/>
            </w:pPr>
            <w:r w:rsidRPr="00E1164C">
              <w:t>1</w:t>
            </w:r>
          </w:p>
        </w:tc>
        <w:tc>
          <w:tcPr>
            <w:tcW w:w="1701" w:type="dxa"/>
          </w:tcPr>
          <w:p w14:paraId="5EA3D29C" w14:textId="77777777" w:rsidR="00A11A1C" w:rsidRPr="00E1164C" w:rsidRDefault="00A11A1C">
            <w:pPr>
              <w:spacing w:before="120"/>
              <w:jc w:val="center"/>
            </w:pPr>
            <w:r w:rsidRPr="00E1164C">
              <w:t>SEABIRD</w:t>
            </w:r>
          </w:p>
        </w:tc>
        <w:tc>
          <w:tcPr>
            <w:tcW w:w="1276" w:type="dxa"/>
          </w:tcPr>
          <w:p w14:paraId="4DD38C3A" w14:textId="77777777" w:rsidR="00A11A1C" w:rsidRPr="00E1164C" w:rsidRDefault="004F79C2">
            <w:pPr>
              <w:spacing w:before="120"/>
              <w:jc w:val="center"/>
            </w:pPr>
            <w:r w:rsidRPr="00E1164C">
              <w:t>19+</w:t>
            </w:r>
          </w:p>
        </w:tc>
        <w:tc>
          <w:tcPr>
            <w:tcW w:w="1701" w:type="dxa"/>
          </w:tcPr>
          <w:p w14:paraId="47B779F1" w14:textId="17888245" w:rsidR="00A11A1C" w:rsidRPr="00E1164C" w:rsidRDefault="00E1164C">
            <w:pPr>
              <w:spacing w:before="120"/>
              <w:jc w:val="center"/>
            </w:pPr>
            <w:r w:rsidRPr="00E1164C">
              <w:t>8241</w:t>
            </w:r>
          </w:p>
        </w:tc>
        <w:tc>
          <w:tcPr>
            <w:tcW w:w="2410" w:type="dxa"/>
          </w:tcPr>
          <w:p w14:paraId="64CDE977" w14:textId="77777777" w:rsidR="00A11A1C" w:rsidRPr="00E1164C" w:rsidRDefault="001168F7">
            <w:pPr>
              <w:spacing w:before="120"/>
              <w:jc w:val="center"/>
            </w:pPr>
            <w:r w:rsidRPr="00E1164C">
              <w:t>No</w:t>
            </w:r>
          </w:p>
        </w:tc>
        <w:tc>
          <w:tcPr>
            <w:tcW w:w="1701" w:type="dxa"/>
            <w:gridSpan w:val="2"/>
          </w:tcPr>
          <w:p w14:paraId="4A826F0B" w14:textId="77777777" w:rsidR="00A11A1C" w:rsidRPr="00E1164C" w:rsidRDefault="00A11A1C" w:rsidP="00AC587F">
            <w:pPr>
              <w:spacing w:before="120"/>
              <w:jc w:val="center"/>
            </w:pPr>
            <w:r w:rsidRPr="00E1164C">
              <w:t>Yes</w:t>
            </w:r>
          </w:p>
        </w:tc>
      </w:tr>
    </w:tbl>
    <w:p w14:paraId="34ACC1A5" w14:textId="77777777" w:rsidR="00367F29" w:rsidRPr="00E1164C" w:rsidRDefault="00367F29">
      <w:pPr>
        <w:jc w:val="center"/>
      </w:pPr>
    </w:p>
    <w:p w14:paraId="628DB8F2" w14:textId="77777777" w:rsidR="009623C4" w:rsidRPr="00E1164C" w:rsidRDefault="009623C4" w:rsidP="00293C8D">
      <w:pPr>
        <w:jc w:val="center"/>
        <w:rPr>
          <w:b/>
          <w:sz w:val="22"/>
          <w:szCs w:val="22"/>
          <w:u w:val="single"/>
        </w:rPr>
      </w:pPr>
      <w:r w:rsidRPr="00E1164C">
        <w:rPr>
          <w:b/>
          <w:sz w:val="22"/>
          <w:szCs w:val="22"/>
          <w:u w:val="single"/>
        </w:rPr>
        <w:t xml:space="preserve">CTD </w:t>
      </w:r>
      <w:r w:rsidR="00293C8D" w:rsidRPr="00E1164C">
        <w:rPr>
          <w:b/>
          <w:sz w:val="22"/>
          <w:szCs w:val="22"/>
          <w:u w:val="single"/>
        </w:rPr>
        <w:t>CALIBRATION INFORMATION</w:t>
      </w:r>
    </w:p>
    <w:p w14:paraId="71FD0C3B" w14:textId="6E4998F0" w:rsidR="009623C4" w:rsidRPr="00E1164C" w:rsidRDefault="009623C4" w:rsidP="00A11A1C">
      <w:pPr>
        <w:spacing w:before="120"/>
        <w:ind w:right="-138"/>
        <w:rPr>
          <w:b/>
          <w:sz w:val="22"/>
          <w:szCs w:val="22"/>
          <w:u w:val="single"/>
        </w:rPr>
      </w:pPr>
      <w:r w:rsidRPr="00E1164C">
        <w:rPr>
          <w:b/>
          <w:sz w:val="22"/>
          <w:szCs w:val="22"/>
        </w:rPr>
        <w:t>Make/Model/Serial#:</w:t>
      </w:r>
      <w:r w:rsidRPr="00E1164C">
        <w:rPr>
          <w:b/>
          <w:sz w:val="22"/>
          <w:szCs w:val="22"/>
          <w:u w:val="single"/>
        </w:rPr>
        <w:tab/>
      </w:r>
      <w:r w:rsidR="00805367" w:rsidRPr="00E1164C">
        <w:rPr>
          <w:b/>
          <w:sz w:val="22"/>
          <w:szCs w:val="22"/>
          <w:u w:val="single"/>
        </w:rPr>
        <w:t>SEAB</w:t>
      </w:r>
      <w:r w:rsidR="00450F14" w:rsidRPr="00E1164C">
        <w:rPr>
          <w:b/>
          <w:sz w:val="22"/>
          <w:szCs w:val="22"/>
          <w:u w:val="single"/>
        </w:rPr>
        <w:t>IRD/SBE</w:t>
      </w:r>
      <w:r w:rsidR="004F79C2" w:rsidRPr="00E1164C">
        <w:rPr>
          <w:b/>
          <w:sz w:val="22"/>
          <w:szCs w:val="22"/>
          <w:u w:val="single"/>
        </w:rPr>
        <w:t>19+</w:t>
      </w:r>
      <w:r w:rsidR="00450F14" w:rsidRPr="00E1164C">
        <w:rPr>
          <w:b/>
          <w:sz w:val="22"/>
          <w:szCs w:val="22"/>
          <w:u w:val="single"/>
        </w:rPr>
        <w:t>/</w:t>
      </w:r>
      <w:r w:rsidR="00E1164C" w:rsidRPr="00E1164C">
        <w:rPr>
          <w:b/>
          <w:sz w:val="22"/>
          <w:szCs w:val="22"/>
          <w:u w:val="single"/>
        </w:rPr>
        <w:t>8241</w:t>
      </w:r>
      <w:r w:rsidRPr="00E1164C">
        <w:rPr>
          <w:b/>
          <w:sz w:val="22"/>
          <w:szCs w:val="22"/>
          <w:u w:val="single"/>
        </w:rPr>
        <w:tab/>
      </w:r>
      <w:r w:rsidRPr="00E1164C">
        <w:rPr>
          <w:b/>
          <w:sz w:val="22"/>
          <w:szCs w:val="22"/>
        </w:rPr>
        <w:t>Cruise ID#:</w:t>
      </w:r>
      <w:r w:rsidRPr="00E1164C">
        <w:rPr>
          <w:b/>
          <w:sz w:val="22"/>
          <w:szCs w:val="22"/>
        </w:rPr>
        <w:tab/>
      </w:r>
      <w:r w:rsidRPr="00E1164C">
        <w:rPr>
          <w:b/>
          <w:sz w:val="22"/>
          <w:szCs w:val="22"/>
          <w:u w:val="single"/>
        </w:rPr>
        <w:tab/>
      </w:r>
      <w:r w:rsidR="0021482B" w:rsidRPr="00E1164C">
        <w:rPr>
          <w:b/>
          <w:sz w:val="22"/>
          <w:szCs w:val="22"/>
          <w:u w:val="single"/>
        </w:rPr>
        <w:t>202</w:t>
      </w:r>
      <w:r w:rsidR="00E1164C" w:rsidRPr="00E1164C">
        <w:rPr>
          <w:b/>
          <w:sz w:val="22"/>
          <w:szCs w:val="22"/>
          <w:u w:val="single"/>
        </w:rPr>
        <w:t>3</w:t>
      </w:r>
      <w:r w:rsidR="0021482B" w:rsidRPr="00E1164C">
        <w:rPr>
          <w:b/>
          <w:sz w:val="22"/>
          <w:szCs w:val="22"/>
          <w:u w:val="single"/>
        </w:rPr>
        <w:t>-0</w:t>
      </w:r>
      <w:r w:rsidR="00E1164C" w:rsidRPr="00E1164C">
        <w:rPr>
          <w:b/>
          <w:sz w:val="22"/>
          <w:szCs w:val="22"/>
          <w:u w:val="single"/>
        </w:rPr>
        <w:t>64</w:t>
      </w:r>
      <w:r w:rsidRPr="00E1164C">
        <w:rPr>
          <w:b/>
          <w:sz w:val="22"/>
          <w:szCs w:val="22"/>
          <w:u w:val="single"/>
        </w:rPr>
        <w:tab/>
      </w:r>
    </w:p>
    <w:tbl>
      <w:tblPr>
        <w:tblW w:w="9072" w:type="dxa"/>
        <w:tblInd w:w="250" w:type="dxa"/>
        <w:tblLayout w:type="fixed"/>
        <w:tblLook w:val="0000" w:firstRow="0" w:lastRow="0" w:firstColumn="0" w:lastColumn="0" w:noHBand="0" w:noVBand="0"/>
      </w:tblPr>
      <w:tblGrid>
        <w:gridCol w:w="2126"/>
        <w:gridCol w:w="1134"/>
        <w:gridCol w:w="1245"/>
        <w:gridCol w:w="1590"/>
        <w:gridCol w:w="1418"/>
        <w:gridCol w:w="1559"/>
      </w:tblGrid>
      <w:tr w:rsidR="009623C4" w:rsidRPr="00E1164C" w14:paraId="716415C1" w14:textId="77777777">
        <w:tc>
          <w:tcPr>
            <w:tcW w:w="9072" w:type="dxa"/>
            <w:gridSpan w:val="6"/>
            <w:tcBorders>
              <w:top w:val="single" w:sz="12" w:space="0" w:color="auto"/>
              <w:left w:val="single" w:sz="12" w:space="0" w:color="auto"/>
              <w:bottom w:val="single" w:sz="12" w:space="0" w:color="auto"/>
              <w:right w:val="single" w:sz="12" w:space="0" w:color="auto"/>
            </w:tcBorders>
          </w:tcPr>
          <w:p w14:paraId="13CB17FE" w14:textId="77777777" w:rsidR="009623C4" w:rsidRPr="00E1164C" w:rsidRDefault="009623C4">
            <w:pPr>
              <w:jc w:val="center"/>
              <w:rPr>
                <w:b/>
                <w:sz w:val="28"/>
              </w:rPr>
            </w:pPr>
            <w:r w:rsidRPr="00E1164C">
              <w:rPr>
                <w:b/>
                <w:sz w:val="28"/>
              </w:rPr>
              <w:t>Calibration Information</w:t>
            </w:r>
          </w:p>
        </w:tc>
      </w:tr>
      <w:tr w:rsidR="009623C4" w:rsidRPr="00E1164C" w14:paraId="749888F2" w14:textId="77777777">
        <w:tc>
          <w:tcPr>
            <w:tcW w:w="3260" w:type="dxa"/>
            <w:gridSpan w:val="2"/>
            <w:tcBorders>
              <w:top w:val="single" w:sz="12" w:space="0" w:color="auto"/>
              <w:left w:val="single" w:sz="12" w:space="0" w:color="auto"/>
              <w:bottom w:val="single" w:sz="6" w:space="0" w:color="auto"/>
            </w:tcBorders>
          </w:tcPr>
          <w:p w14:paraId="27A38CF1" w14:textId="77777777" w:rsidR="009623C4" w:rsidRPr="00E1164C" w:rsidRDefault="009623C4">
            <w:pPr>
              <w:jc w:val="center"/>
              <w:rPr>
                <w:b/>
              </w:rPr>
            </w:pPr>
            <w:r w:rsidRPr="00E1164C">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862CEE5" w14:textId="77777777" w:rsidR="009623C4" w:rsidRPr="00E1164C" w:rsidRDefault="009623C4">
            <w:pPr>
              <w:jc w:val="center"/>
              <w:rPr>
                <w:b/>
              </w:rPr>
            </w:pPr>
            <w:r w:rsidRPr="00E1164C">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11A7FCC3" w14:textId="77777777" w:rsidR="009623C4" w:rsidRPr="00E1164C" w:rsidRDefault="009623C4">
            <w:pPr>
              <w:jc w:val="center"/>
              <w:rPr>
                <w:b/>
              </w:rPr>
            </w:pPr>
            <w:r w:rsidRPr="00E1164C">
              <w:rPr>
                <w:b/>
              </w:rPr>
              <w:t>Post Cruise</w:t>
            </w:r>
          </w:p>
        </w:tc>
      </w:tr>
      <w:tr w:rsidR="009623C4" w:rsidRPr="00E1164C" w14:paraId="3743A063" w14:textId="77777777" w:rsidTr="00E1164C">
        <w:tc>
          <w:tcPr>
            <w:tcW w:w="2126" w:type="dxa"/>
            <w:tcBorders>
              <w:left w:val="single" w:sz="12" w:space="0" w:color="auto"/>
              <w:bottom w:val="double" w:sz="6" w:space="0" w:color="auto"/>
            </w:tcBorders>
          </w:tcPr>
          <w:p w14:paraId="1ACAB064" w14:textId="77777777" w:rsidR="009623C4" w:rsidRPr="00E1164C" w:rsidRDefault="009623C4">
            <w:pPr>
              <w:jc w:val="center"/>
              <w:rPr>
                <w:b/>
              </w:rPr>
            </w:pPr>
            <w:r w:rsidRPr="00E1164C">
              <w:rPr>
                <w:b/>
              </w:rPr>
              <w:t>Name</w:t>
            </w:r>
          </w:p>
        </w:tc>
        <w:tc>
          <w:tcPr>
            <w:tcW w:w="1134" w:type="dxa"/>
            <w:tcBorders>
              <w:left w:val="single" w:sz="6" w:space="0" w:color="auto"/>
              <w:bottom w:val="double" w:sz="6" w:space="0" w:color="auto"/>
            </w:tcBorders>
          </w:tcPr>
          <w:p w14:paraId="6CDDA532" w14:textId="77777777" w:rsidR="009623C4" w:rsidRPr="00E1164C" w:rsidRDefault="009623C4">
            <w:pPr>
              <w:jc w:val="center"/>
              <w:rPr>
                <w:b/>
              </w:rPr>
            </w:pPr>
            <w:r w:rsidRPr="00E1164C">
              <w:rPr>
                <w:b/>
              </w:rPr>
              <w:t>S/N</w:t>
            </w:r>
          </w:p>
        </w:tc>
        <w:tc>
          <w:tcPr>
            <w:tcW w:w="1245" w:type="dxa"/>
            <w:tcBorders>
              <w:top w:val="single" w:sz="12" w:space="0" w:color="auto"/>
              <w:left w:val="double" w:sz="6" w:space="0" w:color="auto"/>
              <w:bottom w:val="double" w:sz="6" w:space="0" w:color="auto"/>
              <w:right w:val="single" w:sz="6" w:space="0" w:color="auto"/>
            </w:tcBorders>
          </w:tcPr>
          <w:p w14:paraId="0E176A33" w14:textId="77777777" w:rsidR="009623C4" w:rsidRPr="00E1164C" w:rsidRDefault="009623C4" w:rsidP="00E1164C">
            <w:pPr>
              <w:jc w:val="center"/>
              <w:rPr>
                <w:b/>
              </w:rPr>
            </w:pPr>
            <w:r w:rsidRPr="00E1164C">
              <w:rPr>
                <w:b/>
              </w:rPr>
              <w:t>Date</w:t>
            </w:r>
          </w:p>
        </w:tc>
        <w:tc>
          <w:tcPr>
            <w:tcW w:w="1590" w:type="dxa"/>
            <w:tcBorders>
              <w:top w:val="single" w:sz="12" w:space="0" w:color="auto"/>
              <w:left w:val="single" w:sz="6" w:space="0" w:color="auto"/>
              <w:bottom w:val="double" w:sz="6" w:space="0" w:color="auto"/>
              <w:right w:val="single" w:sz="6" w:space="0" w:color="auto"/>
            </w:tcBorders>
          </w:tcPr>
          <w:p w14:paraId="3351E3E5" w14:textId="77777777" w:rsidR="009623C4" w:rsidRPr="00E1164C" w:rsidRDefault="009623C4">
            <w:pPr>
              <w:jc w:val="center"/>
              <w:rPr>
                <w:b/>
              </w:rPr>
            </w:pPr>
            <w:r w:rsidRPr="00E1164C">
              <w:rPr>
                <w:b/>
              </w:rPr>
              <w:t>Location</w:t>
            </w:r>
          </w:p>
        </w:tc>
        <w:tc>
          <w:tcPr>
            <w:tcW w:w="1418" w:type="dxa"/>
            <w:tcBorders>
              <w:top w:val="single" w:sz="12" w:space="0" w:color="auto"/>
              <w:left w:val="single" w:sz="6" w:space="0" w:color="auto"/>
              <w:bottom w:val="double" w:sz="6" w:space="0" w:color="auto"/>
              <w:right w:val="single" w:sz="6" w:space="0" w:color="auto"/>
            </w:tcBorders>
          </w:tcPr>
          <w:p w14:paraId="67A098F6" w14:textId="77777777" w:rsidR="009623C4" w:rsidRPr="00E1164C" w:rsidRDefault="009623C4">
            <w:pPr>
              <w:jc w:val="center"/>
              <w:rPr>
                <w:b/>
              </w:rPr>
            </w:pPr>
            <w:r w:rsidRPr="00E1164C">
              <w:rPr>
                <w:b/>
              </w:rPr>
              <w:t>Date</w:t>
            </w:r>
          </w:p>
        </w:tc>
        <w:tc>
          <w:tcPr>
            <w:tcW w:w="1559" w:type="dxa"/>
            <w:tcBorders>
              <w:top w:val="single" w:sz="12" w:space="0" w:color="auto"/>
              <w:left w:val="single" w:sz="6" w:space="0" w:color="auto"/>
              <w:bottom w:val="double" w:sz="6" w:space="0" w:color="auto"/>
              <w:right w:val="single" w:sz="12" w:space="0" w:color="auto"/>
            </w:tcBorders>
          </w:tcPr>
          <w:p w14:paraId="17190E3B" w14:textId="77777777" w:rsidR="009623C4" w:rsidRPr="00E1164C" w:rsidRDefault="009623C4">
            <w:pPr>
              <w:jc w:val="center"/>
              <w:rPr>
                <w:b/>
              </w:rPr>
            </w:pPr>
            <w:r w:rsidRPr="00E1164C">
              <w:rPr>
                <w:b/>
              </w:rPr>
              <w:t>Location</w:t>
            </w:r>
          </w:p>
        </w:tc>
      </w:tr>
      <w:tr w:rsidR="00805367" w:rsidRPr="00E1164C" w14:paraId="79368D0E" w14:textId="77777777" w:rsidTr="00E1164C">
        <w:trPr>
          <w:trHeight w:hRule="exact" w:val="360"/>
        </w:trPr>
        <w:tc>
          <w:tcPr>
            <w:tcW w:w="2126" w:type="dxa"/>
            <w:tcBorders>
              <w:top w:val="single" w:sz="6" w:space="0" w:color="auto"/>
              <w:left w:val="single" w:sz="12" w:space="0" w:color="auto"/>
              <w:bottom w:val="single" w:sz="6" w:space="0" w:color="auto"/>
            </w:tcBorders>
          </w:tcPr>
          <w:p w14:paraId="386CBD39" w14:textId="77777777" w:rsidR="00805367" w:rsidRPr="00E1164C" w:rsidRDefault="00805367" w:rsidP="00323D1B">
            <w:pPr>
              <w:jc w:val="center"/>
              <w:rPr>
                <w:b/>
              </w:rPr>
            </w:pPr>
            <w:r w:rsidRPr="00E1164C">
              <w:rPr>
                <w:b/>
              </w:rPr>
              <w:t>Temperature</w:t>
            </w:r>
          </w:p>
        </w:tc>
        <w:tc>
          <w:tcPr>
            <w:tcW w:w="1134" w:type="dxa"/>
            <w:tcBorders>
              <w:top w:val="single" w:sz="6" w:space="0" w:color="auto"/>
              <w:left w:val="single" w:sz="6" w:space="0" w:color="auto"/>
              <w:bottom w:val="single" w:sz="6" w:space="0" w:color="auto"/>
            </w:tcBorders>
          </w:tcPr>
          <w:p w14:paraId="3EA40395" w14:textId="04C148DB" w:rsidR="00805367" w:rsidRPr="00E1164C" w:rsidRDefault="00E1164C" w:rsidP="00087906">
            <w:pPr>
              <w:jc w:val="center"/>
              <w:rPr>
                <w:b/>
              </w:rPr>
            </w:pPr>
            <w:r w:rsidRPr="00E1164C">
              <w:rPr>
                <w:b/>
              </w:rPr>
              <w:t>8241</w:t>
            </w:r>
          </w:p>
        </w:tc>
        <w:tc>
          <w:tcPr>
            <w:tcW w:w="1245" w:type="dxa"/>
            <w:tcBorders>
              <w:top w:val="single" w:sz="6" w:space="0" w:color="auto"/>
              <w:left w:val="double" w:sz="6" w:space="0" w:color="auto"/>
              <w:bottom w:val="single" w:sz="6" w:space="0" w:color="auto"/>
              <w:right w:val="single" w:sz="6" w:space="0" w:color="auto"/>
            </w:tcBorders>
          </w:tcPr>
          <w:p w14:paraId="352A36BC" w14:textId="7629B3C0" w:rsidR="00805367" w:rsidRPr="00E1164C" w:rsidRDefault="00E1164C" w:rsidP="00E1164C">
            <w:pPr>
              <w:jc w:val="center"/>
              <w:rPr>
                <w:b/>
              </w:rPr>
            </w:pPr>
            <w:r w:rsidRPr="00E1164C">
              <w:rPr>
                <w:b/>
              </w:rPr>
              <w:t>9Dec</w:t>
            </w:r>
            <w:r w:rsidR="004F79C2" w:rsidRPr="00E1164C">
              <w:rPr>
                <w:b/>
              </w:rPr>
              <w:t>2022</w:t>
            </w:r>
          </w:p>
        </w:tc>
        <w:tc>
          <w:tcPr>
            <w:tcW w:w="1590" w:type="dxa"/>
            <w:tcBorders>
              <w:top w:val="single" w:sz="6" w:space="0" w:color="auto"/>
              <w:left w:val="single" w:sz="6" w:space="0" w:color="auto"/>
              <w:bottom w:val="single" w:sz="6" w:space="0" w:color="auto"/>
              <w:right w:val="single" w:sz="6" w:space="0" w:color="auto"/>
            </w:tcBorders>
          </w:tcPr>
          <w:p w14:paraId="2F828857" w14:textId="77777777" w:rsidR="00805367" w:rsidRPr="00E1164C" w:rsidRDefault="00805367" w:rsidP="00323D1B">
            <w:pPr>
              <w:jc w:val="center"/>
              <w:rPr>
                <w:b/>
              </w:rPr>
            </w:pPr>
            <w:r w:rsidRPr="00E1164C">
              <w:rPr>
                <w:b/>
              </w:rPr>
              <w:t>Factory</w:t>
            </w:r>
          </w:p>
        </w:tc>
        <w:tc>
          <w:tcPr>
            <w:tcW w:w="1418" w:type="dxa"/>
            <w:tcBorders>
              <w:top w:val="single" w:sz="6" w:space="0" w:color="auto"/>
              <w:left w:val="single" w:sz="6" w:space="0" w:color="auto"/>
              <w:bottom w:val="single" w:sz="6" w:space="0" w:color="auto"/>
              <w:right w:val="single" w:sz="6" w:space="0" w:color="auto"/>
            </w:tcBorders>
          </w:tcPr>
          <w:p w14:paraId="3DB5345E" w14:textId="77777777" w:rsidR="00805367" w:rsidRPr="00E1164C"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BA6CDEA" w14:textId="77777777" w:rsidR="00805367" w:rsidRPr="00E1164C" w:rsidRDefault="00805367" w:rsidP="00323D1B">
            <w:pPr>
              <w:jc w:val="center"/>
              <w:rPr>
                <w:b/>
              </w:rPr>
            </w:pPr>
          </w:p>
        </w:tc>
      </w:tr>
      <w:tr w:rsidR="00805367" w:rsidRPr="00E1164C" w14:paraId="48DEDBF9" w14:textId="77777777" w:rsidTr="00E1164C">
        <w:trPr>
          <w:trHeight w:hRule="exact" w:val="360"/>
        </w:trPr>
        <w:tc>
          <w:tcPr>
            <w:tcW w:w="2126" w:type="dxa"/>
            <w:tcBorders>
              <w:top w:val="single" w:sz="6" w:space="0" w:color="auto"/>
              <w:left w:val="single" w:sz="12" w:space="0" w:color="auto"/>
              <w:bottom w:val="single" w:sz="6" w:space="0" w:color="auto"/>
            </w:tcBorders>
          </w:tcPr>
          <w:p w14:paraId="3CCE4673" w14:textId="77777777" w:rsidR="00805367" w:rsidRPr="00E1164C" w:rsidRDefault="00805367" w:rsidP="00323D1B">
            <w:pPr>
              <w:jc w:val="center"/>
              <w:rPr>
                <w:b/>
              </w:rPr>
            </w:pPr>
            <w:r w:rsidRPr="00E1164C">
              <w:rPr>
                <w:b/>
              </w:rPr>
              <w:t>Conductivity</w:t>
            </w:r>
          </w:p>
        </w:tc>
        <w:tc>
          <w:tcPr>
            <w:tcW w:w="1134" w:type="dxa"/>
            <w:tcBorders>
              <w:top w:val="single" w:sz="6" w:space="0" w:color="auto"/>
              <w:left w:val="single" w:sz="6" w:space="0" w:color="auto"/>
              <w:bottom w:val="single" w:sz="6" w:space="0" w:color="auto"/>
            </w:tcBorders>
          </w:tcPr>
          <w:p w14:paraId="50718710" w14:textId="77777777" w:rsidR="00805367" w:rsidRPr="00E1164C" w:rsidRDefault="004F79C2" w:rsidP="00323D1B">
            <w:pPr>
              <w:jc w:val="center"/>
              <w:rPr>
                <w:b/>
              </w:rPr>
            </w:pPr>
            <w:r w:rsidRPr="00E1164C">
              <w:rPr>
                <w:b/>
              </w:rPr>
              <w:t>4345</w:t>
            </w:r>
          </w:p>
        </w:tc>
        <w:tc>
          <w:tcPr>
            <w:tcW w:w="1245" w:type="dxa"/>
            <w:tcBorders>
              <w:top w:val="single" w:sz="6" w:space="0" w:color="auto"/>
              <w:left w:val="double" w:sz="6" w:space="0" w:color="auto"/>
              <w:bottom w:val="single" w:sz="6" w:space="0" w:color="auto"/>
              <w:right w:val="single" w:sz="6" w:space="0" w:color="auto"/>
            </w:tcBorders>
          </w:tcPr>
          <w:p w14:paraId="2E57501F" w14:textId="7B5AC6CE" w:rsidR="00805367" w:rsidRPr="00E1164C" w:rsidRDefault="00E1164C" w:rsidP="00E1164C">
            <w:pPr>
              <w:jc w:val="center"/>
              <w:rPr>
                <w:b/>
              </w:rPr>
            </w:pPr>
            <w:r w:rsidRPr="00E1164C">
              <w:rPr>
                <w:b/>
              </w:rPr>
              <w:t>9Dec2022</w:t>
            </w:r>
          </w:p>
        </w:tc>
        <w:tc>
          <w:tcPr>
            <w:tcW w:w="1590" w:type="dxa"/>
            <w:tcBorders>
              <w:top w:val="single" w:sz="6" w:space="0" w:color="auto"/>
              <w:left w:val="single" w:sz="6" w:space="0" w:color="auto"/>
              <w:bottom w:val="single" w:sz="6" w:space="0" w:color="auto"/>
              <w:right w:val="single" w:sz="6" w:space="0" w:color="auto"/>
            </w:tcBorders>
          </w:tcPr>
          <w:p w14:paraId="66A990E6" w14:textId="77777777" w:rsidR="00805367" w:rsidRPr="00E1164C" w:rsidRDefault="00805367" w:rsidP="00323D1B">
            <w:pPr>
              <w:jc w:val="center"/>
              <w:rPr>
                <w:b/>
              </w:rPr>
            </w:pPr>
            <w:r w:rsidRPr="00E1164C">
              <w:rPr>
                <w:b/>
              </w:rPr>
              <w:t>Factory</w:t>
            </w:r>
          </w:p>
        </w:tc>
        <w:tc>
          <w:tcPr>
            <w:tcW w:w="1418" w:type="dxa"/>
            <w:tcBorders>
              <w:top w:val="single" w:sz="6" w:space="0" w:color="auto"/>
              <w:left w:val="single" w:sz="6" w:space="0" w:color="auto"/>
              <w:bottom w:val="single" w:sz="6" w:space="0" w:color="auto"/>
              <w:right w:val="single" w:sz="6" w:space="0" w:color="auto"/>
            </w:tcBorders>
          </w:tcPr>
          <w:p w14:paraId="1228A704" w14:textId="77777777" w:rsidR="00805367" w:rsidRPr="00E1164C"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3C9C07AA" w14:textId="77777777" w:rsidR="00805367" w:rsidRPr="00E1164C" w:rsidRDefault="00805367" w:rsidP="00323D1B">
            <w:pPr>
              <w:jc w:val="center"/>
              <w:rPr>
                <w:b/>
              </w:rPr>
            </w:pPr>
          </w:p>
        </w:tc>
      </w:tr>
      <w:tr w:rsidR="00EF06D9" w:rsidRPr="00E1164C" w14:paraId="254502A6" w14:textId="77777777" w:rsidTr="00E1164C">
        <w:trPr>
          <w:trHeight w:hRule="exact" w:val="360"/>
        </w:trPr>
        <w:tc>
          <w:tcPr>
            <w:tcW w:w="2126" w:type="dxa"/>
            <w:tcBorders>
              <w:top w:val="single" w:sz="6" w:space="0" w:color="auto"/>
              <w:left w:val="single" w:sz="12" w:space="0" w:color="auto"/>
              <w:bottom w:val="single" w:sz="6" w:space="0" w:color="auto"/>
            </w:tcBorders>
          </w:tcPr>
          <w:p w14:paraId="28A9C9C8" w14:textId="77777777" w:rsidR="00EF06D9" w:rsidRPr="00E1164C" w:rsidRDefault="00E81C18" w:rsidP="00E81C18">
            <w:pPr>
              <w:jc w:val="center"/>
              <w:rPr>
                <w:b/>
              </w:rPr>
            </w:pPr>
            <w:r w:rsidRPr="00E1164C">
              <w:rPr>
                <w:b/>
              </w:rPr>
              <w:t>ECO Fluorometer</w:t>
            </w:r>
          </w:p>
        </w:tc>
        <w:tc>
          <w:tcPr>
            <w:tcW w:w="1134" w:type="dxa"/>
            <w:tcBorders>
              <w:top w:val="single" w:sz="6" w:space="0" w:color="auto"/>
              <w:left w:val="single" w:sz="6" w:space="0" w:color="auto"/>
              <w:bottom w:val="single" w:sz="6" w:space="0" w:color="auto"/>
            </w:tcBorders>
          </w:tcPr>
          <w:p w14:paraId="14AECDD5" w14:textId="77777777" w:rsidR="00EF06D9" w:rsidRPr="00E1164C" w:rsidRDefault="0099506B" w:rsidP="00323D1B">
            <w:pPr>
              <w:jc w:val="center"/>
              <w:rPr>
                <w:b/>
              </w:rPr>
            </w:pPr>
            <w:r w:rsidRPr="00E1164C">
              <w:rPr>
                <w:b/>
              </w:rPr>
              <w:t>418</w:t>
            </w:r>
            <w:r w:rsidR="004F79C2" w:rsidRPr="00E1164C">
              <w:rPr>
                <w:b/>
              </w:rPr>
              <w:t>5</w:t>
            </w:r>
          </w:p>
        </w:tc>
        <w:tc>
          <w:tcPr>
            <w:tcW w:w="1245" w:type="dxa"/>
            <w:tcBorders>
              <w:top w:val="single" w:sz="6" w:space="0" w:color="auto"/>
              <w:left w:val="double" w:sz="6" w:space="0" w:color="auto"/>
              <w:bottom w:val="single" w:sz="6" w:space="0" w:color="auto"/>
              <w:right w:val="single" w:sz="6" w:space="0" w:color="auto"/>
            </w:tcBorders>
          </w:tcPr>
          <w:p w14:paraId="111B257F" w14:textId="6D01891A" w:rsidR="00EF06D9" w:rsidRPr="00E1164C" w:rsidRDefault="00E1164C" w:rsidP="00E1164C">
            <w:pPr>
              <w:jc w:val="center"/>
              <w:rPr>
                <w:b/>
              </w:rPr>
            </w:pPr>
            <w:r w:rsidRPr="00E1164C">
              <w:rPr>
                <w:b/>
              </w:rPr>
              <w:t>4</w:t>
            </w:r>
            <w:r w:rsidR="004F79C2" w:rsidRPr="00E1164C">
              <w:rPr>
                <w:b/>
              </w:rPr>
              <w:t>Dec20</w:t>
            </w:r>
            <w:r w:rsidRPr="00E1164C">
              <w:rPr>
                <w:b/>
              </w:rPr>
              <w:t>22</w:t>
            </w:r>
          </w:p>
        </w:tc>
        <w:tc>
          <w:tcPr>
            <w:tcW w:w="1590" w:type="dxa"/>
            <w:tcBorders>
              <w:top w:val="single" w:sz="6" w:space="0" w:color="auto"/>
              <w:left w:val="single" w:sz="6" w:space="0" w:color="auto"/>
              <w:bottom w:val="single" w:sz="6" w:space="0" w:color="auto"/>
              <w:right w:val="single" w:sz="6" w:space="0" w:color="auto"/>
            </w:tcBorders>
          </w:tcPr>
          <w:p w14:paraId="597A26B1" w14:textId="77777777" w:rsidR="00EF06D9" w:rsidRPr="00E1164C" w:rsidRDefault="009746D5" w:rsidP="00323D1B">
            <w:pPr>
              <w:jc w:val="center"/>
              <w:rPr>
                <w:b/>
              </w:rPr>
            </w:pPr>
            <w:r w:rsidRPr="00E1164C">
              <w:rPr>
                <w:b/>
              </w:rPr>
              <w:t>Factory</w:t>
            </w:r>
          </w:p>
        </w:tc>
        <w:tc>
          <w:tcPr>
            <w:tcW w:w="1418" w:type="dxa"/>
            <w:tcBorders>
              <w:top w:val="single" w:sz="6" w:space="0" w:color="auto"/>
              <w:left w:val="single" w:sz="6" w:space="0" w:color="auto"/>
              <w:bottom w:val="single" w:sz="6" w:space="0" w:color="auto"/>
              <w:right w:val="single" w:sz="6" w:space="0" w:color="auto"/>
            </w:tcBorders>
          </w:tcPr>
          <w:p w14:paraId="3E2B3EED" w14:textId="77777777" w:rsidR="00EF06D9" w:rsidRPr="00E1164C" w:rsidRDefault="00EF06D9"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C19CFC9" w14:textId="77777777" w:rsidR="00EF06D9" w:rsidRPr="00E1164C" w:rsidRDefault="00EF06D9" w:rsidP="00323D1B">
            <w:pPr>
              <w:jc w:val="center"/>
              <w:rPr>
                <w:b/>
              </w:rPr>
            </w:pPr>
          </w:p>
        </w:tc>
      </w:tr>
      <w:tr w:rsidR="00EF06D9" w:rsidRPr="00E1164C" w14:paraId="15BE90A4" w14:textId="77777777" w:rsidTr="00E1164C">
        <w:trPr>
          <w:trHeight w:hRule="exact" w:val="360"/>
        </w:trPr>
        <w:tc>
          <w:tcPr>
            <w:tcW w:w="2126" w:type="dxa"/>
            <w:tcBorders>
              <w:top w:val="single" w:sz="6" w:space="0" w:color="auto"/>
              <w:left w:val="single" w:sz="12" w:space="0" w:color="auto"/>
              <w:bottom w:val="single" w:sz="6" w:space="0" w:color="auto"/>
            </w:tcBorders>
          </w:tcPr>
          <w:p w14:paraId="63836FB9" w14:textId="77777777" w:rsidR="00EF06D9" w:rsidRPr="00E1164C" w:rsidRDefault="00EF06D9" w:rsidP="00323D1B">
            <w:pPr>
              <w:jc w:val="center"/>
              <w:rPr>
                <w:b/>
              </w:rPr>
            </w:pPr>
            <w:r w:rsidRPr="00E1164C">
              <w:rPr>
                <w:b/>
              </w:rPr>
              <w:t>SBE43 Oxygen</w:t>
            </w:r>
          </w:p>
        </w:tc>
        <w:tc>
          <w:tcPr>
            <w:tcW w:w="1134" w:type="dxa"/>
            <w:tcBorders>
              <w:top w:val="single" w:sz="6" w:space="0" w:color="auto"/>
              <w:left w:val="single" w:sz="6" w:space="0" w:color="auto"/>
              <w:bottom w:val="single" w:sz="6" w:space="0" w:color="auto"/>
            </w:tcBorders>
          </w:tcPr>
          <w:p w14:paraId="4461E8BE" w14:textId="77777777" w:rsidR="00EF06D9" w:rsidRPr="00E1164C" w:rsidRDefault="0099506B" w:rsidP="003C00D0">
            <w:pPr>
              <w:jc w:val="center"/>
              <w:rPr>
                <w:b/>
              </w:rPr>
            </w:pPr>
            <w:r w:rsidRPr="00E1164C">
              <w:rPr>
                <w:b/>
              </w:rPr>
              <w:t>3234</w:t>
            </w:r>
          </w:p>
        </w:tc>
        <w:tc>
          <w:tcPr>
            <w:tcW w:w="1245" w:type="dxa"/>
            <w:tcBorders>
              <w:top w:val="single" w:sz="6" w:space="0" w:color="auto"/>
              <w:left w:val="double" w:sz="6" w:space="0" w:color="auto"/>
              <w:bottom w:val="single" w:sz="6" w:space="0" w:color="auto"/>
              <w:right w:val="single" w:sz="6" w:space="0" w:color="auto"/>
            </w:tcBorders>
          </w:tcPr>
          <w:p w14:paraId="7B2AA75F" w14:textId="2711C9C3" w:rsidR="00EF06D9" w:rsidRPr="00E1164C" w:rsidRDefault="00E1164C" w:rsidP="00E1164C">
            <w:pPr>
              <w:jc w:val="center"/>
              <w:rPr>
                <w:b/>
              </w:rPr>
            </w:pPr>
            <w:r w:rsidRPr="00E1164C">
              <w:rPr>
                <w:b/>
              </w:rPr>
              <w:t>20</w:t>
            </w:r>
            <w:r w:rsidR="0099506B" w:rsidRPr="00E1164C">
              <w:rPr>
                <w:b/>
              </w:rPr>
              <w:t>De</w:t>
            </w:r>
            <w:r w:rsidRPr="00E1164C">
              <w:rPr>
                <w:b/>
              </w:rPr>
              <w:t>c</w:t>
            </w:r>
            <w:r w:rsidR="00565E20" w:rsidRPr="00E1164C">
              <w:rPr>
                <w:b/>
              </w:rPr>
              <w:t>20</w:t>
            </w:r>
            <w:r w:rsidRPr="00E1164C">
              <w:rPr>
                <w:b/>
              </w:rPr>
              <w:t>22</w:t>
            </w:r>
          </w:p>
        </w:tc>
        <w:tc>
          <w:tcPr>
            <w:tcW w:w="1590" w:type="dxa"/>
            <w:tcBorders>
              <w:top w:val="single" w:sz="6" w:space="0" w:color="auto"/>
              <w:left w:val="single" w:sz="6" w:space="0" w:color="auto"/>
              <w:bottom w:val="single" w:sz="6" w:space="0" w:color="auto"/>
              <w:right w:val="single" w:sz="6" w:space="0" w:color="auto"/>
            </w:tcBorders>
          </w:tcPr>
          <w:p w14:paraId="2E63EC5C" w14:textId="77777777" w:rsidR="00EF06D9" w:rsidRPr="00E1164C" w:rsidRDefault="004168A6" w:rsidP="00323D1B">
            <w:pPr>
              <w:jc w:val="center"/>
              <w:rPr>
                <w:b/>
              </w:rPr>
            </w:pPr>
            <w:r w:rsidRPr="00E1164C">
              <w:rPr>
                <w:b/>
              </w:rPr>
              <w:t>Factory</w:t>
            </w:r>
          </w:p>
        </w:tc>
        <w:tc>
          <w:tcPr>
            <w:tcW w:w="1418" w:type="dxa"/>
            <w:tcBorders>
              <w:top w:val="single" w:sz="6" w:space="0" w:color="auto"/>
              <w:left w:val="single" w:sz="6" w:space="0" w:color="auto"/>
              <w:bottom w:val="single" w:sz="6" w:space="0" w:color="auto"/>
              <w:right w:val="single" w:sz="6" w:space="0" w:color="auto"/>
            </w:tcBorders>
          </w:tcPr>
          <w:p w14:paraId="4A6F6135" w14:textId="77777777" w:rsidR="00EF06D9" w:rsidRPr="00E1164C" w:rsidRDefault="00EF06D9"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2DF11BA7" w14:textId="77777777" w:rsidR="00EF06D9" w:rsidRPr="00E1164C" w:rsidRDefault="00EF06D9" w:rsidP="00323D1B">
            <w:pPr>
              <w:jc w:val="center"/>
              <w:rPr>
                <w:b/>
              </w:rPr>
            </w:pPr>
          </w:p>
        </w:tc>
      </w:tr>
      <w:tr w:rsidR="00805367" w:rsidRPr="009128DB" w14:paraId="0BBD007B" w14:textId="77777777" w:rsidTr="00E1164C">
        <w:trPr>
          <w:trHeight w:hRule="exact" w:val="312"/>
        </w:trPr>
        <w:tc>
          <w:tcPr>
            <w:tcW w:w="2126" w:type="dxa"/>
            <w:tcBorders>
              <w:top w:val="single" w:sz="6" w:space="0" w:color="auto"/>
              <w:left w:val="single" w:sz="12" w:space="0" w:color="auto"/>
              <w:bottom w:val="single" w:sz="6" w:space="0" w:color="auto"/>
            </w:tcBorders>
          </w:tcPr>
          <w:p w14:paraId="4ABF952E" w14:textId="77777777" w:rsidR="00283382" w:rsidRPr="00E1164C" w:rsidRDefault="00805367" w:rsidP="00283382">
            <w:pPr>
              <w:jc w:val="center"/>
              <w:rPr>
                <w:b/>
              </w:rPr>
            </w:pPr>
            <w:r w:rsidRPr="00E1164C">
              <w:rPr>
                <w:b/>
              </w:rPr>
              <w:t>Press</w:t>
            </w:r>
          </w:p>
          <w:p w14:paraId="32CAE8FE" w14:textId="77777777" w:rsidR="00805367" w:rsidRPr="00E1164C" w:rsidRDefault="00805367" w:rsidP="001361FB">
            <w:pPr>
              <w:jc w:val="center"/>
              <w:rPr>
                <w:b/>
              </w:rPr>
            </w:pPr>
          </w:p>
        </w:tc>
        <w:tc>
          <w:tcPr>
            <w:tcW w:w="1134" w:type="dxa"/>
            <w:tcBorders>
              <w:top w:val="single" w:sz="6" w:space="0" w:color="auto"/>
              <w:left w:val="single" w:sz="6" w:space="0" w:color="auto"/>
              <w:bottom w:val="single" w:sz="6" w:space="0" w:color="auto"/>
            </w:tcBorders>
          </w:tcPr>
          <w:p w14:paraId="2D59259A" w14:textId="77777777" w:rsidR="00805367" w:rsidRPr="00E1164C" w:rsidRDefault="004F79C2" w:rsidP="003C00D0">
            <w:pPr>
              <w:jc w:val="center"/>
              <w:rPr>
                <w:b/>
              </w:rPr>
            </w:pPr>
            <w:r w:rsidRPr="00E1164C">
              <w:rPr>
                <w:b/>
              </w:rPr>
              <w:t>4</w:t>
            </w:r>
            <w:r w:rsidR="00C81F19" w:rsidRPr="00E1164C">
              <w:rPr>
                <w:b/>
              </w:rPr>
              <w:t>3</w:t>
            </w:r>
            <w:r w:rsidRPr="00E1164C">
              <w:rPr>
                <w:b/>
              </w:rPr>
              <w:t>45</w:t>
            </w:r>
          </w:p>
        </w:tc>
        <w:tc>
          <w:tcPr>
            <w:tcW w:w="1245" w:type="dxa"/>
            <w:tcBorders>
              <w:top w:val="single" w:sz="6" w:space="0" w:color="auto"/>
              <w:left w:val="double" w:sz="6" w:space="0" w:color="auto"/>
              <w:bottom w:val="single" w:sz="6" w:space="0" w:color="auto"/>
              <w:right w:val="single" w:sz="6" w:space="0" w:color="auto"/>
            </w:tcBorders>
          </w:tcPr>
          <w:p w14:paraId="500449CE" w14:textId="3F1ABDE9" w:rsidR="00805367" w:rsidRPr="00E1164C" w:rsidRDefault="00E1164C" w:rsidP="00E1164C">
            <w:pPr>
              <w:jc w:val="center"/>
              <w:rPr>
                <w:b/>
              </w:rPr>
            </w:pPr>
            <w:r w:rsidRPr="00E1164C">
              <w:rPr>
                <w:b/>
              </w:rPr>
              <w:t>3Dec2022</w:t>
            </w:r>
          </w:p>
        </w:tc>
        <w:tc>
          <w:tcPr>
            <w:tcW w:w="1590" w:type="dxa"/>
            <w:tcBorders>
              <w:top w:val="single" w:sz="6" w:space="0" w:color="auto"/>
              <w:left w:val="single" w:sz="6" w:space="0" w:color="auto"/>
              <w:bottom w:val="single" w:sz="6" w:space="0" w:color="auto"/>
              <w:right w:val="single" w:sz="6" w:space="0" w:color="auto"/>
            </w:tcBorders>
          </w:tcPr>
          <w:p w14:paraId="4F903AE7" w14:textId="77777777" w:rsidR="00805367" w:rsidRPr="00E1164C" w:rsidRDefault="00805367" w:rsidP="00323D1B">
            <w:pPr>
              <w:jc w:val="center"/>
              <w:rPr>
                <w:b/>
              </w:rPr>
            </w:pPr>
            <w:r w:rsidRPr="00E1164C">
              <w:rPr>
                <w:b/>
              </w:rPr>
              <w:t>Factory</w:t>
            </w:r>
          </w:p>
        </w:tc>
        <w:tc>
          <w:tcPr>
            <w:tcW w:w="1418" w:type="dxa"/>
            <w:tcBorders>
              <w:top w:val="single" w:sz="6" w:space="0" w:color="auto"/>
              <w:left w:val="single" w:sz="6" w:space="0" w:color="auto"/>
              <w:bottom w:val="single" w:sz="6" w:space="0" w:color="auto"/>
              <w:right w:val="single" w:sz="6" w:space="0" w:color="auto"/>
            </w:tcBorders>
          </w:tcPr>
          <w:p w14:paraId="6B308C4D" w14:textId="77777777" w:rsidR="00805367" w:rsidRPr="00E1164C"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08364C0" w14:textId="77777777" w:rsidR="00805367" w:rsidRPr="00E1164C" w:rsidRDefault="00805367" w:rsidP="00323D1B">
            <w:pPr>
              <w:jc w:val="center"/>
              <w:rPr>
                <w:b/>
              </w:rPr>
            </w:pPr>
          </w:p>
        </w:tc>
      </w:tr>
    </w:tbl>
    <w:p w14:paraId="6CC82348" w14:textId="77777777" w:rsidR="009E3300" w:rsidRPr="00524F75" w:rsidRDefault="009E3300" w:rsidP="007636AD">
      <w:pPr>
        <w:rPr>
          <w:noProof/>
        </w:rPr>
      </w:pPr>
    </w:p>
    <w:p w14:paraId="2F5C2761" w14:textId="77777777" w:rsidR="004A6656" w:rsidRDefault="004A6656" w:rsidP="007636AD">
      <w:pPr>
        <w:rPr>
          <w:noProof/>
        </w:rPr>
      </w:pPr>
    </w:p>
    <w:p w14:paraId="554AAD67" w14:textId="77777777" w:rsidR="004A6656" w:rsidRDefault="004A6656" w:rsidP="007636AD">
      <w:pPr>
        <w:rPr>
          <w:noProof/>
        </w:rPr>
      </w:pPr>
    </w:p>
    <w:p w14:paraId="559EF7DA" w14:textId="77777777" w:rsidR="004A6656" w:rsidRDefault="004A6656" w:rsidP="007636AD">
      <w:pPr>
        <w:rPr>
          <w:noProof/>
        </w:rPr>
      </w:pPr>
    </w:p>
    <w:p w14:paraId="5B963660" w14:textId="77777777" w:rsidR="004A6656" w:rsidRDefault="004A6656">
      <w:pPr>
        <w:rPr>
          <w:noProof/>
        </w:rPr>
      </w:pPr>
      <w:r>
        <w:rPr>
          <w:noProof/>
        </w:rPr>
        <w:br w:type="page"/>
      </w:r>
    </w:p>
    <w:p w14:paraId="54FE6EA0" w14:textId="7C8A2ABB" w:rsidR="006166E1" w:rsidRDefault="006166E1" w:rsidP="007636AD">
      <w:pPr>
        <w:rPr>
          <w:noProof/>
        </w:rPr>
      </w:pPr>
      <w:r w:rsidRPr="00524F75">
        <w:rPr>
          <w:noProof/>
        </w:rPr>
        <w:lastRenderedPageBreak/>
        <w:t>Station positions are approximate as they varied among different legs of the program.</w:t>
      </w:r>
      <w:r w:rsidR="00C47A35" w:rsidRPr="00524F75">
        <w:rPr>
          <w:noProof/>
        </w:rPr>
        <w:t xml:space="preserve"> </w:t>
      </w:r>
    </w:p>
    <w:p w14:paraId="2F688F0D" w14:textId="77777777" w:rsidR="003B0097" w:rsidRDefault="003B0097" w:rsidP="007636AD">
      <w:pPr>
        <w:rPr>
          <w:noProof/>
        </w:rPr>
      </w:pPr>
    </w:p>
    <w:p w14:paraId="3A8D4A7B" w14:textId="77777777" w:rsidR="003B0097" w:rsidRPr="00524F75" w:rsidRDefault="003B0097" w:rsidP="007636AD">
      <w:pPr>
        <w:rPr>
          <w:noProof/>
        </w:rPr>
      </w:pPr>
    </w:p>
    <w:p w14:paraId="47141983" w14:textId="43CA5F84" w:rsidR="006B0317" w:rsidRDefault="00CC7956" w:rsidP="006B0317">
      <w:pPr>
        <w:rPr>
          <w:noProof/>
        </w:rPr>
      </w:pPr>
      <w:r w:rsidRPr="00CC7956">
        <w:rPr>
          <w:noProof/>
        </w:rPr>
        <w:drawing>
          <wp:inline distT="0" distB="0" distL="0" distR="0" wp14:anchorId="434991E4" wp14:editId="47291BFB">
            <wp:extent cx="6524476" cy="448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30766" cy="4490600"/>
                    </a:xfrm>
                    <a:prstGeom prst="rect">
                      <a:avLst/>
                    </a:prstGeom>
                  </pic:spPr>
                </pic:pic>
              </a:graphicData>
            </a:graphic>
          </wp:inline>
        </w:drawing>
      </w:r>
    </w:p>
    <w:sectPr w:rsidR="006B0317">
      <w:footerReference w:type="even"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A43D" w14:textId="77777777" w:rsidR="00834329" w:rsidRDefault="00834329">
      <w:r>
        <w:separator/>
      </w:r>
    </w:p>
  </w:endnote>
  <w:endnote w:type="continuationSeparator" w:id="0">
    <w:p w14:paraId="4621E4ED" w14:textId="77777777" w:rsidR="00834329" w:rsidRDefault="0083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62E0"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D0D4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EC41"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52E83A93" w14:textId="77777777" w:rsidR="00010531" w:rsidRDefault="00010531" w:rsidP="00BE3E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2B2A" w14:textId="77777777" w:rsidR="00834329" w:rsidRDefault="00834329">
      <w:r>
        <w:separator/>
      </w:r>
    </w:p>
  </w:footnote>
  <w:footnote w:type="continuationSeparator" w:id="0">
    <w:p w14:paraId="34302736" w14:textId="77777777" w:rsidR="00834329" w:rsidRDefault="00834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331283"/>
    <w:multiLevelType w:val="hybridMultilevel"/>
    <w:tmpl w:val="6E7E73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082BE8"/>
    <w:multiLevelType w:val="hybridMultilevel"/>
    <w:tmpl w:val="EAC428EA"/>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5A3F7B"/>
    <w:multiLevelType w:val="hybridMultilevel"/>
    <w:tmpl w:val="547EF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F15B8E"/>
    <w:multiLevelType w:val="hybridMultilevel"/>
    <w:tmpl w:val="B3D812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EF0257"/>
    <w:multiLevelType w:val="hybridMultilevel"/>
    <w:tmpl w:val="F872C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0C0F1A"/>
    <w:multiLevelType w:val="hybridMultilevel"/>
    <w:tmpl w:val="F678EE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B61439F"/>
    <w:multiLevelType w:val="hybridMultilevel"/>
    <w:tmpl w:val="BCEC3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39980571">
    <w:abstractNumId w:val="36"/>
  </w:num>
  <w:num w:numId="2" w16cid:durableId="941259010">
    <w:abstractNumId w:val="11"/>
  </w:num>
  <w:num w:numId="3" w16cid:durableId="300814274">
    <w:abstractNumId w:val="4"/>
  </w:num>
  <w:num w:numId="4" w16cid:durableId="741565507">
    <w:abstractNumId w:val="12"/>
  </w:num>
  <w:num w:numId="5" w16cid:durableId="940259287">
    <w:abstractNumId w:val="10"/>
  </w:num>
  <w:num w:numId="6" w16cid:durableId="1866939417">
    <w:abstractNumId w:val="24"/>
  </w:num>
  <w:num w:numId="7" w16cid:durableId="1040325559">
    <w:abstractNumId w:val="19"/>
  </w:num>
  <w:num w:numId="8" w16cid:durableId="1781677482">
    <w:abstractNumId w:val="23"/>
  </w:num>
  <w:num w:numId="9" w16cid:durableId="1939482244">
    <w:abstractNumId w:val="2"/>
  </w:num>
  <w:num w:numId="10" w16cid:durableId="1142884614">
    <w:abstractNumId w:val="38"/>
  </w:num>
  <w:num w:numId="11" w16cid:durableId="1281185330">
    <w:abstractNumId w:val="32"/>
  </w:num>
  <w:num w:numId="12" w16cid:durableId="2054848398">
    <w:abstractNumId w:val="37"/>
  </w:num>
  <w:num w:numId="13" w16cid:durableId="1198543179">
    <w:abstractNumId w:val="27"/>
  </w:num>
  <w:num w:numId="14" w16cid:durableId="1913810680">
    <w:abstractNumId w:val="31"/>
  </w:num>
  <w:num w:numId="15" w16cid:durableId="1885409042">
    <w:abstractNumId w:val="28"/>
  </w:num>
  <w:num w:numId="16" w16cid:durableId="1311669024">
    <w:abstractNumId w:val="0"/>
  </w:num>
  <w:num w:numId="17" w16cid:durableId="1292976346">
    <w:abstractNumId w:val="25"/>
  </w:num>
  <w:num w:numId="18" w16cid:durableId="446970573">
    <w:abstractNumId w:val="29"/>
  </w:num>
  <w:num w:numId="19" w16cid:durableId="288632551">
    <w:abstractNumId w:val="20"/>
  </w:num>
  <w:num w:numId="20" w16cid:durableId="454449821">
    <w:abstractNumId w:val="15"/>
  </w:num>
  <w:num w:numId="21" w16cid:durableId="36395691">
    <w:abstractNumId w:val="17"/>
  </w:num>
  <w:num w:numId="22" w16cid:durableId="663170035">
    <w:abstractNumId w:val="21"/>
  </w:num>
  <w:num w:numId="23" w16cid:durableId="1417439953">
    <w:abstractNumId w:val="30"/>
  </w:num>
  <w:num w:numId="24" w16cid:durableId="409888561">
    <w:abstractNumId w:val="9"/>
  </w:num>
  <w:num w:numId="25" w16cid:durableId="78984862">
    <w:abstractNumId w:val="3"/>
  </w:num>
  <w:num w:numId="26" w16cid:durableId="2144078079">
    <w:abstractNumId w:val="13"/>
  </w:num>
  <w:num w:numId="27" w16cid:durableId="1416435777">
    <w:abstractNumId w:val="22"/>
  </w:num>
  <w:num w:numId="28" w16cid:durableId="809204294">
    <w:abstractNumId w:val="8"/>
  </w:num>
  <w:num w:numId="29" w16cid:durableId="780804182">
    <w:abstractNumId w:val="6"/>
  </w:num>
  <w:num w:numId="30" w16cid:durableId="1058551793">
    <w:abstractNumId w:val="33"/>
  </w:num>
  <w:num w:numId="31" w16cid:durableId="1388722577">
    <w:abstractNumId w:val="35"/>
  </w:num>
  <w:num w:numId="32" w16cid:durableId="803693296">
    <w:abstractNumId w:val="14"/>
  </w:num>
  <w:num w:numId="33" w16cid:durableId="1808472969">
    <w:abstractNumId w:val="26"/>
  </w:num>
  <w:num w:numId="34" w16cid:durableId="4289373">
    <w:abstractNumId w:val="1"/>
  </w:num>
  <w:num w:numId="35" w16cid:durableId="260845708">
    <w:abstractNumId w:val="5"/>
  </w:num>
  <w:num w:numId="36" w16cid:durableId="814761590">
    <w:abstractNumId w:val="7"/>
  </w:num>
  <w:num w:numId="37" w16cid:durableId="1797797073">
    <w:abstractNumId w:val="16"/>
  </w:num>
  <w:num w:numId="38" w16cid:durableId="110250713">
    <w:abstractNumId w:val="18"/>
  </w:num>
  <w:num w:numId="39" w16cid:durableId="986124751">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4E27"/>
    <w:rsid w:val="000053CB"/>
    <w:rsid w:val="00005498"/>
    <w:rsid w:val="0000601E"/>
    <w:rsid w:val="0000657C"/>
    <w:rsid w:val="00006B4B"/>
    <w:rsid w:val="00007672"/>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16A7"/>
    <w:rsid w:val="000231B8"/>
    <w:rsid w:val="00023278"/>
    <w:rsid w:val="0002341B"/>
    <w:rsid w:val="00023589"/>
    <w:rsid w:val="00024067"/>
    <w:rsid w:val="00030367"/>
    <w:rsid w:val="00034B7B"/>
    <w:rsid w:val="00035315"/>
    <w:rsid w:val="00035715"/>
    <w:rsid w:val="00036F6F"/>
    <w:rsid w:val="0003714C"/>
    <w:rsid w:val="00042300"/>
    <w:rsid w:val="00043BE3"/>
    <w:rsid w:val="000445A0"/>
    <w:rsid w:val="00044E93"/>
    <w:rsid w:val="000463D1"/>
    <w:rsid w:val="0004656B"/>
    <w:rsid w:val="00046807"/>
    <w:rsid w:val="00046B77"/>
    <w:rsid w:val="00050401"/>
    <w:rsid w:val="00050A38"/>
    <w:rsid w:val="000510E3"/>
    <w:rsid w:val="00051806"/>
    <w:rsid w:val="00052B1F"/>
    <w:rsid w:val="00054716"/>
    <w:rsid w:val="00054F02"/>
    <w:rsid w:val="00055775"/>
    <w:rsid w:val="00056611"/>
    <w:rsid w:val="00056B9B"/>
    <w:rsid w:val="00057D6B"/>
    <w:rsid w:val="0006202F"/>
    <w:rsid w:val="00062D5D"/>
    <w:rsid w:val="00063668"/>
    <w:rsid w:val="00065A53"/>
    <w:rsid w:val="00065DA1"/>
    <w:rsid w:val="0006602D"/>
    <w:rsid w:val="00071DAE"/>
    <w:rsid w:val="0007202F"/>
    <w:rsid w:val="00072375"/>
    <w:rsid w:val="0007257D"/>
    <w:rsid w:val="00072864"/>
    <w:rsid w:val="00074376"/>
    <w:rsid w:val="00074D38"/>
    <w:rsid w:val="0007689D"/>
    <w:rsid w:val="00077813"/>
    <w:rsid w:val="00077D09"/>
    <w:rsid w:val="0008335F"/>
    <w:rsid w:val="00083D9A"/>
    <w:rsid w:val="00083E71"/>
    <w:rsid w:val="00083E72"/>
    <w:rsid w:val="00085576"/>
    <w:rsid w:val="0008739F"/>
    <w:rsid w:val="00087673"/>
    <w:rsid w:val="00087906"/>
    <w:rsid w:val="000906E7"/>
    <w:rsid w:val="0009173A"/>
    <w:rsid w:val="00092013"/>
    <w:rsid w:val="000929BF"/>
    <w:rsid w:val="000929FB"/>
    <w:rsid w:val="00092F56"/>
    <w:rsid w:val="000953F4"/>
    <w:rsid w:val="00095526"/>
    <w:rsid w:val="0009785D"/>
    <w:rsid w:val="000A008F"/>
    <w:rsid w:val="000A01D7"/>
    <w:rsid w:val="000A0932"/>
    <w:rsid w:val="000A0A64"/>
    <w:rsid w:val="000A0AD0"/>
    <w:rsid w:val="000A1AE2"/>
    <w:rsid w:val="000A22C9"/>
    <w:rsid w:val="000A5790"/>
    <w:rsid w:val="000A5F4F"/>
    <w:rsid w:val="000A6C2C"/>
    <w:rsid w:val="000B028E"/>
    <w:rsid w:val="000B0564"/>
    <w:rsid w:val="000B15D9"/>
    <w:rsid w:val="000B3006"/>
    <w:rsid w:val="000B5AAF"/>
    <w:rsid w:val="000B5D40"/>
    <w:rsid w:val="000B6E13"/>
    <w:rsid w:val="000B7E05"/>
    <w:rsid w:val="000C03BD"/>
    <w:rsid w:val="000C2677"/>
    <w:rsid w:val="000C2AE1"/>
    <w:rsid w:val="000C39AA"/>
    <w:rsid w:val="000C400F"/>
    <w:rsid w:val="000C5577"/>
    <w:rsid w:val="000C5746"/>
    <w:rsid w:val="000C5890"/>
    <w:rsid w:val="000C5E18"/>
    <w:rsid w:val="000C66C0"/>
    <w:rsid w:val="000C68FD"/>
    <w:rsid w:val="000C719B"/>
    <w:rsid w:val="000C721F"/>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3544"/>
    <w:rsid w:val="000E41A4"/>
    <w:rsid w:val="000E47A6"/>
    <w:rsid w:val="000E53B6"/>
    <w:rsid w:val="000E6819"/>
    <w:rsid w:val="000E7E50"/>
    <w:rsid w:val="000F0304"/>
    <w:rsid w:val="000F159C"/>
    <w:rsid w:val="000F22F1"/>
    <w:rsid w:val="000F28EA"/>
    <w:rsid w:val="000F4701"/>
    <w:rsid w:val="000F4C6D"/>
    <w:rsid w:val="000F53E2"/>
    <w:rsid w:val="000F663E"/>
    <w:rsid w:val="000F769B"/>
    <w:rsid w:val="00100EAC"/>
    <w:rsid w:val="001019B5"/>
    <w:rsid w:val="00101DC0"/>
    <w:rsid w:val="00101E22"/>
    <w:rsid w:val="00102896"/>
    <w:rsid w:val="00102D47"/>
    <w:rsid w:val="00103C3E"/>
    <w:rsid w:val="00104DDF"/>
    <w:rsid w:val="001053B4"/>
    <w:rsid w:val="0010672E"/>
    <w:rsid w:val="00107E5D"/>
    <w:rsid w:val="00110F90"/>
    <w:rsid w:val="00112601"/>
    <w:rsid w:val="00113DC1"/>
    <w:rsid w:val="00114327"/>
    <w:rsid w:val="001162B4"/>
    <w:rsid w:val="001168F7"/>
    <w:rsid w:val="00116EA3"/>
    <w:rsid w:val="0012078F"/>
    <w:rsid w:val="00120844"/>
    <w:rsid w:val="00120B2D"/>
    <w:rsid w:val="0012266B"/>
    <w:rsid w:val="00123175"/>
    <w:rsid w:val="00125E29"/>
    <w:rsid w:val="00126134"/>
    <w:rsid w:val="001271C9"/>
    <w:rsid w:val="00127D7E"/>
    <w:rsid w:val="00127E19"/>
    <w:rsid w:val="00130006"/>
    <w:rsid w:val="0013005E"/>
    <w:rsid w:val="00130201"/>
    <w:rsid w:val="001306E5"/>
    <w:rsid w:val="00130AFC"/>
    <w:rsid w:val="00130B5F"/>
    <w:rsid w:val="00130C58"/>
    <w:rsid w:val="00131A79"/>
    <w:rsid w:val="00132F3A"/>
    <w:rsid w:val="00132F9C"/>
    <w:rsid w:val="001341D2"/>
    <w:rsid w:val="0013422B"/>
    <w:rsid w:val="001354A9"/>
    <w:rsid w:val="00135785"/>
    <w:rsid w:val="00135816"/>
    <w:rsid w:val="001361FB"/>
    <w:rsid w:val="00136809"/>
    <w:rsid w:val="00136FDC"/>
    <w:rsid w:val="00137435"/>
    <w:rsid w:val="001377E6"/>
    <w:rsid w:val="00140FF2"/>
    <w:rsid w:val="001425D3"/>
    <w:rsid w:val="00142AE4"/>
    <w:rsid w:val="00142C66"/>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5507"/>
    <w:rsid w:val="0016602D"/>
    <w:rsid w:val="0016647D"/>
    <w:rsid w:val="00166FE5"/>
    <w:rsid w:val="0016720C"/>
    <w:rsid w:val="00167467"/>
    <w:rsid w:val="00167F5B"/>
    <w:rsid w:val="001704EF"/>
    <w:rsid w:val="0017261F"/>
    <w:rsid w:val="00172DF0"/>
    <w:rsid w:val="00174186"/>
    <w:rsid w:val="00176986"/>
    <w:rsid w:val="00177458"/>
    <w:rsid w:val="00181D97"/>
    <w:rsid w:val="001827AB"/>
    <w:rsid w:val="001838EC"/>
    <w:rsid w:val="001846CE"/>
    <w:rsid w:val="001866FF"/>
    <w:rsid w:val="00187F9C"/>
    <w:rsid w:val="001900FF"/>
    <w:rsid w:val="001918EB"/>
    <w:rsid w:val="00192050"/>
    <w:rsid w:val="001927E2"/>
    <w:rsid w:val="001940E1"/>
    <w:rsid w:val="001944E9"/>
    <w:rsid w:val="0019451A"/>
    <w:rsid w:val="00194B8C"/>
    <w:rsid w:val="00194E54"/>
    <w:rsid w:val="001964D5"/>
    <w:rsid w:val="00196683"/>
    <w:rsid w:val="00197FC7"/>
    <w:rsid w:val="001A1B7B"/>
    <w:rsid w:val="001A330B"/>
    <w:rsid w:val="001A3F89"/>
    <w:rsid w:val="001A4CF8"/>
    <w:rsid w:val="001A51AF"/>
    <w:rsid w:val="001A5B3C"/>
    <w:rsid w:val="001A61AB"/>
    <w:rsid w:val="001A61E2"/>
    <w:rsid w:val="001A67FC"/>
    <w:rsid w:val="001A6B9D"/>
    <w:rsid w:val="001A7489"/>
    <w:rsid w:val="001A7FD9"/>
    <w:rsid w:val="001B0461"/>
    <w:rsid w:val="001B20D9"/>
    <w:rsid w:val="001B240D"/>
    <w:rsid w:val="001B6621"/>
    <w:rsid w:val="001B6FA8"/>
    <w:rsid w:val="001B6FCC"/>
    <w:rsid w:val="001B7D42"/>
    <w:rsid w:val="001C07EB"/>
    <w:rsid w:val="001C427F"/>
    <w:rsid w:val="001C4473"/>
    <w:rsid w:val="001C4B36"/>
    <w:rsid w:val="001C50CA"/>
    <w:rsid w:val="001C702E"/>
    <w:rsid w:val="001C76F0"/>
    <w:rsid w:val="001D010E"/>
    <w:rsid w:val="001D0615"/>
    <w:rsid w:val="001D0C73"/>
    <w:rsid w:val="001D11DB"/>
    <w:rsid w:val="001D152E"/>
    <w:rsid w:val="001D1B38"/>
    <w:rsid w:val="001D2C0F"/>
    <w:rsid w:val="001D324B"/>
    <w:rsid w:val="001D3EF9"/>
    <w:rsid w:val="001D4569"/>
    <w:rsid w:val="001D7639"/>
    <w:rsid w:val="001D78AA"/>
    <w:rsid w:val="001E2277"/>
    <w:rsid w:val="001E32BA"/>
    <w:rsid w:val="001E3405"/>
    <w:rsid w:val="001E39F4"/>
    <w:rsid w:val="001E483B"/>
    <w:rsid w:val="001E5337"/>
    <w:rsid w:val="001E6B7C"/>
    <w:rsid w:val="001E6D76"/>
    <w:rsid w:val="001E6EE5"/>
    <w:rsid w:val="001E7D15"/>
    <w:rsid w:val="001F09E9"/>
    <w:rsid w:val="001F0BF0"/>
    <w:rsid w:val="001F0D22"/>
    <w:rsid w:val="001F141B"/>
    <w:rsid w:val="001F2DEB"/>
    <w:rsid w:val="001F3ACD"/>
    <w:rsid w:val="001F3D9C"/>
    <w:rsid w:val="001F49FA"/>
    <w:rsid w:val="001F6ACD"/>
    <w:rsid w:val="001F7385"/>
    <w:rsid w:val="001F77EA"/>
    <w:rsid w:val="001F7CAE"/>
    <w:rsid w:val="001F7CDC"/>
    <w:rsid w:val="0020266B"/>
    <w:rsid w:val="00202BA4"/>
    <w:rsid w:val="00203050"/>
    <w:rsid w:val="00203D6B"/>
    <w:rsid w:val="002052F9"/>
    <w:rsid w:val="00205B3D"/>
    <w:rsid w:val="00205D81"/>
    <w:rsid w:val="00207994"/>
    <w:rsid w:val="002105B7"/>
    <w:rsid w:val="00210846"/>
    <w:rsid w:val="00210C48"/>
    <w:rsid w:val="00211A84"/>
    <w:rsid w:val="0021247D"/>
    <w:rsid w:val="00212AB5"/>
    <w:rsid w:val="00213834"/>
    <w:rsid w:val="002141D6"/>
    <w:rsid w:val="0021482B"/>
    <w:rsid w:val="00214EC6"/>
    <w:rsid w:val="002151BB"/>
    <w:rsid w:val="00215E38"/>
    <w:rsid w:val="00216BB0"/>
    <w:rsid w:val="00220206"/>
    <w:rsid w:val="002219E3"/>
    <w:rsid w:val="00221F7B"/>
    <w:rsid w:val="00222147"/>
    <w:rsid w:val="00223D35"/>
    <w:rsid w:val="002243DC"/>
    <w:rsid w:val="0022702D"/>
    <w:rsid w:val="00231511"/>
    <w:rsid w:val="00231FF0"/>
    <w:rsid w:val="00235DD1"/>
    <w:rsid w:val="002360C3"/>
    <w:rsid w:val="00237A59"/>
    <w:rsid w:val="00240E4F"/>
    <w:rsid w:val="0024286D"/>
    <w:rsid w:val="0024294D"/>
    <w:rsid w:val="00243B9C"/>
    <w:rsid w:val="00243E63"/>
    <w:rsid w:val="00245145"/>
    <w:rsid w:val="00245453"/>
    <w:rsid w:val="00245760"/>
    <w:rsid w:val="00245892"/>
    <w:rsid w:val="00245B71"/>
    <w:rsid w:val="00245BD6"/>
    <w:rsid w:val="00246496"/>
    <w:rsid w:val="00246F22"/>
    <w:rsid w:val="00247C65"/>
    <w:rsid w:val="00251E77"/>
    <w:rsid w:val="00251F33"/>
    <w:rsid w:val="00252B91"/>
    <w:rsid w:val="00252C4A"/>
    <w:rsid w:val="0025331D"/>
    <w:rsid w:val="00253929"/>
    <w:rsid w:val="002539B2"/>
    <w:rsid w:val="00253F68"/>
    <w:rsid w:val="0025520F"/>
    <w:rsid w:val="00255293"/>
    <w:rsid w:val="00257520"/>
    <w:rsid w:val="00257D4D"/>
    <w:rsid w:val="00257F92"/>
    <w:rsid w:val="0026094C"/>
    <w:rsid w:val="00261978"/>
    <w:rsid w:val="00262EB0"/>
    <w:rsid w:val="00263849"/>
    <w:rsid w:val="002656FF"/>
    <w:rsid w:val="002661CA"/>
    <w:rsid w:val="0026641E"/>
    <w:rsid w:val="00270738"/>
    <w:rsid w:val="002715EF"/>
    <w:rsid w:val="00271E4E"/>
    <w:rsid w:val="00271F45"/>
    <w:rsid w:val="002721AE"/>
    <w:rsid w:val="00273559"/>
    <w:rsid w:val="00273D8B"/>
    <w:rsid w:val="00274170"/>
    <w:rsid w:val="00274466"/>
    <w:rsid w:val="002750EC"/>
    <w:rsid w:val="0027515B"/>
    <w:rsid w:val="002763C3"/>
    <w:rsid w:val="00276B2D"/>
    <w:rsid w:val="0027729B"/>
    <w:rsid w:val="00281A69"/>
    <w:rsid w:val="002828E0"/>
    <w:rsid w:val="00282A26"/>
    <w:rsid w:val="00283382"/>
    <w:rsid w:val="00283780"/>
    <w:rsid w:val="0028394A"/>
    <w:rsid w:val="002847CE"/>
    <w:rsid w:val="00285C65"/>
    <w:rsid w:val="00285E4B"/>
    <w:rsid w:val="00290729"/>
    <w:rsid w:val="00290CE1"/>
    <w:rsid w:val="00292D62"/>
    <w:rsid w:val="002934BF"/>
    <w:rsid w:val="00293C8D"/>
    <w:rsid w:val="0029431F"/>
    <w:rsid w:val="00294F8D"/>
    <w:rsid w:val="00295C01"/>
    <w:rsid w:val="00296369"/>
    <w:rsid w:val="002971BA"/>
    <w:rsid w:val="00297EF8"/>
    <w:rsid w:val="002A0737"/>
    <w:rsid w:val="002A0E85"/>
    <w:rsid w:val="002A14E5"/>
    <w:rsid w:val="002A187E"/>
    <w:rsid w:val="002A1B28"/>
    <w:rsid w:val="002A3145"/>
    <w:rsid w:val="002A34D7"/>
    <w:rsid w:val="002A5447"/>
    <w:rsid w:val="002A5D8C"/>
    <w:rsid w:val="002A6080"/>
    <w:rsid w:val="002A678B"/>
    <w:rsid w:val="002A7C68"/>
    <w:rsid w:val="002B055A"/>
    <w:rsid w:val="002B0824"/>
    <w:rsid w:val="002B0870"/>
    <w:rsid w:val="002B10D8"/>
    <w:rsid w:val="002B15A9"/>
    <w:rsid w:val="002B1F0B"/>
    <w:rsid w:val="002B22D2"/>
    <w:rsid w:val="002B2E96"/>
    <w:rsid w:val="002B3976"/>
    <w:rsid w:val="002B4534"/>
    <w:rsid w:val="002B5B2A"/>
    <w:rsid w:val="002B5F19"/>
    <w:rsid w:val="002B61DD"/>
    <w:rsid w:val="002B73E9"/>
    <w:rsid w:val="002C021B"/>
    <w:rsid w:val="002C113C"/>
    <w:rsid w:val="002C1C7D"/>
    <w:rsid w:val="002C255F"/>
    <w:rsid w:val="002C2EFC"/>
    <w:rsid w:val="002C30C7"/>
    <w:rsid w:val="002C3468"/>
    <w:rsid w:val="002C3B52"/>
    <w:rsid w:val="002C3D5D"/>
    <w:rsid w:val="002C55AB"/>
    <w:rsid w:val="002C5E17"/>
    <w:rsid w:val="002C7071"/>
    <w:rsid w:val="002D03D3"/>
    <w:rsid w:val="002D11F4"/>
    <w:rsid w:val="002D1D1D"/>
    <w:rsid w:val="002D47D5"/>
    <w:rsid w:val="002D569C"/>
    <w:rsid w:val="002D5931"/>
    <w:rsid w:val="002D7347"/>
    <w:rsid w:val="002D7AE9"/>
    <w:rsid w:val="002E09C2"/>
    <w:rsid w:val="002E0F19"/>
    <w:rsid w:val="002E239B"/>
    <w:rsid w:val="002E34F1"/>
    <w:rsid w:val="002E4EB0"/>
    <w:rsid w:val="002F01F8"/>
    <w:rsid w:val="002F2A7E"/>
    <w:rsid w:val="002F2C36"/>
    <w:rsid w:val="002F32B7"/>
    <w:rsid w:val="002F4A02"/>
    <w:rsid w:val="002F56F2"/>
    <w:rsid w:val="002F5B1B"/>
    <w:rsid w:val="002F6B16"/>
    <w:rsid w:val="003003B8"/>
    <w:rsid w:val="00300428"/>
    <w:rsid w:val="00300ADB"/>
    <w:rsid w:val="003027B7"/>
    <w:rsid w:val="00303A73"/>
    <w:rsid w:val="003047BC"/>
    <w:rsid w:val="00305601"/>
    <w:rsid w:val="00305E62"/>
    <w:rsid w:val="00307692"/>
    <w:rsid w:val="00307E26"/>
    <w:rsid w:val="00310749"/>
    <w:rsid w:val="003112AA"/>
    <w:rsid w:val="00311401"/>
    <w:rsid w:val="00311D5D"/>
    <w:rsid w:val="00311D9E"/>
    <w:rsid w:val="003124E8"/>
    <w:rsid w:val="00315AAB"/>
    <w:rsid w:val="0031659E"/>
    <w:rsid w:val="00317326"/>
    <w:rsid w:val="003176D6"/>
    <w:rsid w:val="00320DBA"/>
    <w:rsid w:val="003210A5"/>
    <w:rsid w:val="0032150A"/>
    <w:rsid w:val="003239F6"/>
    <w:rsid w:val="00323D1B"/>
    <w:rsid w:val="00323FC6"/>
    <w:rsid w:val="00324C8C"/>
    <w:rsid w:val="00324EBC"/>
    <w:rsid w:val="003252DE"/>
    <w:rsid w:val="0032676B"/>
    <w:rsid w:val="00327AE9"/>
    <w:rsid w:val="0033049E"/>
    <w:rsid w:val="0033090C"/>
    <w:rsid w:val="00330B79"/>
    <w:rsid w:val="003314B4"/>
    <w:rsid w:val="00331724"/>
    <w:rsid w:val="0033195F"/>
    <w:rsid w:val="00331C68"/>
    <w:rsid w:val="00332B75"/>
    <w:rsid w:val="00334654"/>
    <w:rsid w:val="00335A83"/>
    <w:rsid w:val="00337546"/>
    <w:rsid w:val="00340AA0"/>
    <w:rsid w:val="003410DB"/>
    <w:rsid w:val="0034159D"/>
    <w:rsid w:val="00342ACE"/>
    <w:rsid w:val="00343325"/>
    <w:rsid w:val="0034332E"/>
    <w:rsid w:val="0034408D"/>
    <w:rsid w:val="00344904"/>
    <w:rsid w:val="00344A88"/>
    <w:rsid w:val="00347403"/>
    <w:rsid w:val="003475EC"/>
    <w:rsid w:val="00350094"/>
    <w:rsid w:val="00350350"/>
    <w:rsid w:val="003505D9"/>
    <w:rsid w:val="00350B13"/>
    <w:rsid w:val="00351698"/>
    <w:rsid w:val="00353AB5"/>
    <w:rsid w:val="00355E2B"/>
    <w:rsid w:val="00355E7A"/>
    <w:rsid w:val="00356980"/>
    <w:rsid w:val="00356F84"/>
    <w:rsid w:val="00357836"/>
    <w:rsid w:val="00357D66"/>
    <w:rsid w:val="00357F45"/>
    <w:rsid w:val="00362135"/>
    <w:rsid w:val="00363AF3"/>
    <w:rsid w:val="00364494"/>
    <w:rsid w:val="00365963"/>
    <w:rsid w:val="00366307"/>
    <w:rsid w:val="00366BDB"/>
    <w:rsid w:val="00366DC3"/>
    <w:rsid w:val="003671EB"/>
    <w:rsid w:val="00367237"/>
    <w:rsid w:val="00367F29"/>
    <w:rsid w:val="003729B9"/>
    <w:rsid w:val="00372B1D"/>
    <w:rsid w:val="00372D09"/>
    <w:rsid w:val="003731C5"/>
    <w:rsid w:val="00373FF8"/>
    <w:rsid w:val="00374582"/>
    <w:rsid w:val="0037484B"/>
    <w:rsid w:val="00374B4A"/>
    <w:rsid w:val="0037659D"/>
    <w:rsid w:val="00376A3E"/>
    <w:rsid w:val="00380E79"/>
    <w:rsid w:val="003817FD"/>
    <w:rsid w:val="00381F76"/>
    <w:rsid w:val="00383DFC"/>
    <w:rsid w:val="00384F8F"/>
    <w:rsid w:val="00385328"/>
    <w:rsid w:val="0038564A"/>
    <w:rsid w:val="00386B8E"/>
    <w:rsid w:val="0038708A"/>
    <w:rsid w:val="003874F5"/>
    <w:rsid w:val="00387948"/>
    <w:rsid w:val="003900E0"/>
    <w:rsid w:val="00390268"/>
    <w:rsid w:val="00390AF5"/>
    <w:rsid w:val="003926FD"/>
    <w:rsid w:val="0039345E"/>
    <w:rsid w:val="00393559"/>
    <w:rsid w:val="003944F1"/>
    <w:rsid w:val="00394C69"/>
    <w:rsid w:val="00394D9C"/>
    <w:rsid w:val="003959D0"/>
    <w:rsid w:val="003961DA"/>
    <w:rsid w:val="003976A3"/>
    <w:rsid w:val="003A0584"/>
    <w:rsid w:val="003A1E6A"/>
    <w:rsid w:val="003A2CEF"/>
    <w:rsid w:val="003A2E46"/>
    <w:rsid w:val="003A3115"/>
    <w:rsid w:val="003A39B2"/>
    <w:rsid w:val="003A40E2"/>
    <w:rsid w:val="003A4477"/>
    <w:rsid w:val="003A4729"/>
    <w:rsid w:val="003A6FF6"/>
    <w:rsid w:val="003A76A0"/>
    <w:rsid w:val="003B0097"/>
    <w:rsid w:val="003B0984"/>
    <w:rsid w:val="003B0DAB"/>
    <w:rsid w:val="003B0DC2"/>
    <w:rsid w:val="003B0F8D"/>
    <w:rsid w:val="003B133F"/>
    <w:rsid w:val="003B1343"/>
    <w:rsid w:val="003B2281"/>
    <w:rsid w:val="003B27CD"/>
    <w:rsid w:val="003B4218"/>
    <w:rsid w:val="003B479B"/>
    <w:rsid w:val="003B4801"/>
    <w:rsid w:val="003B4CAE"/>
    <w:rsid w:val="003B4CD7"/>
    <w:rsid w:val="003B56CC"/>
    <w:rsid w:val="003B5DAB"/>
    <w:rsid w:val="003B5E53"/>
    <w:rsid w:val="003C00BA"/>
    <w:rsid w:val="003C00D0"/>
    <w:rsid w:val="003C27C6"/>
    <w:rsid w:val="003C64D3"/>
    <w:rsid w:val="003C6C1D"/>
    <w:rsid w:val="003C6D70"/>
    <w:rsid w:val="003C6DD5"/>
    <w:rsid w:val="003C7031"/>
    <w:rsid w:val="003C7D0B"/>
    <w:rsid w:val="003D146B"/>
    <w:rsid w:val="003D1C23"/>
    <w:rsid w:val="003D3994"/>
    <w:rsid w:val="003D3CB9"/>
    <w:rsid w:val="003D40B2"/>
    <w:rsid w:val="003D5407"/>
    <w:rsid w:val="003D5439"/>
    <w:rsid w:val="003D555A"/>
    <w:rsid w:val="003D5BB0"/>
    <w:rsid w:val="003D641D"/>
    <w:rsid w:val="003D683C"/>
    <w:rsid w:val="003D6F72"/>
    <w:rsid w:val="003D738C"/>
    <w:rsid w:val="003D7B47"/>
    <w:rsid w:val="003E00D5"/>
    <w:rsid w:val="003E01F0"/>
    <w:rsid w:val="003E07DB"/>
    <w:rsid w:val="003E0C2E"/>
    <w:rsid w:val="003E0E05"/>
    <w:rsid w:val="003E105E"/>
    <w:rsid w:val="003E198E"/>
    <w:rsid w:val="003E2136"/>
    <w:rsid w:val="003E2C8C"/>
    <w:rsid w:val="003E2DDE"/>
    <w:rsid w:val="003E317B"/>
    <w:rsid w:val="003E3FB5"/>
    <w:rsid w:val="003E5F13"/>
    <w:rsid w:val="003E644F"/>
    <w:rsid w:val="003E68E7"/>
    <w:rsid w:val="003E6DD3"/>
    <w:rsid w:val="003E6E4C"/>
    <w:rsid w:val="003E7D5C"/>
    <w:rsid w:val="003E7F24"/>
    <w:rsid w:val="003F1487"/>
    <w:rsid w:val="003F1DC7"/>
    <w:rsid w:val="003F2059"/>
    <w:rsid w:val="003F2CCC"/>
    <w:rsid w:val="003F34EC"/>
    <w:rsid w:val="003F3779"/>
    <w:rsid w:val="003F4719"/>
    <w:rsid w:val="003F693B"/>
    <w:rsid w:val="003F7D53"/>
    <w:rsid w:val="00400A7B"/>
    <w:rsid w:val="00401758"/>
    <w:rsid w:val="00402172"/>
    <w:rsid w:val="00402550"/>
    <w:rsid w:val="0040368A"/>
    <w:rsid w:val="004045DB"/>
    <w:rsid w:val="00404A06"/>
    <w:rsid w:val="00407FA3"/>
    <w:rsid w:val="00410F26"/>
    <w:rsid w:val="00411F22"/>
    <w:rsid w:val="00412D74"/>
    <w:rsid w:val="00412DDA"/>
    <w:rsid w:val="00413AD9"/>
    <w:rsid w:val="00413B45"/>
    <w:rsid w:val="0041431A"/>
    <w:rsid w:val="00416579"/>
    <w:rsid w:val="004168A6"/>
    <w:rsid w:val="00416F25"/>
    <w:rsid w:val="00420C87"/>
    <w:rsid w:val="00421BC3"/>
    <w:rsid w:val="00422444"/>
    <w:rsid w:val="00423B3C"/>
    <w:rsid w:val="00423E52"/>
    <w:rsid w:val="004249FC"/>
    <w:rsid w:val="00424EEB"/>
    <w:rsid w:val="004253DF"/>
    <w:rsid w:val="004275E5"/>
    <w:rsid w:val="00427F98"/>
    <w:rsid w:val="00430094"/>
    <w:rsid w:val="004306EA"/>
    <w:rsid w:val="00435F1D"/>
    <w:rsid w:val="00437389"/>
    <w:rsid w:val="00437937"/>
    <w:rsid w:val="0044062A"/>
    <w:rsid w:val="004409C4"/>
    <w:rsid w:val="00440A42"/>
    <w:rsid w:val="00441826"/>
    <w:rsid w:val="0044289B"/>
    <w:rsid w:val="00442987"/>
    <w:rsid w:val="00443F6E"/>
    <w:rsid w:val="00445851"/>
    <w:rsid w:val="00445A61"/>
    <w:rsid w:val="0045078F"/>
    <w:rsid w:val="00450B49"/>
    <w:rsid w:val="00450C28"/>
    <w:rsid w:val="00450F14"/>
    <w:rsid w:val="00452699"/>
    <w:rsid w:val="00452A3C"/>
    <w:rsid w:val="00452B1D"/>
    <w:rsid w:val="00454B6E"/>
    <w:rsid w:val="00455BB5"/>
    <w:rsid w:val="00456269"/>
    <w:rsid w:val="00457745"/>
    <w:rsid w:val="00457A52"/>
    <w:rsid w:val="00460791"/>
    <w:rsid w:val="00461DB6"/>
    <w:rsid w:val="00462033"/>
    <w:rsid w:val="00462807"/>
    <w:rsid w:val="004628E5"/>
    <w:rsid w:val="00463CAE"/>
    <w:rsid w:val="00463D08"/>
    <w:rsid w:val="004641BE"/>
    <w:rsid w:val="004646B3"/>
    <w:rsid w:val="00464B37"/>
    <w:rsid w:val="004652BA"/>
    <w:rsid w:val="00466E9A"/>
    <w:rsid w:val="00470727"/>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2ED4"/>
    <w:rsid w:val="00495599"/>
    <w:rsid w:val="00496C60"/>
    <w:rsid w:val="004A011B"/>
    <w:rsid w:val="004A04AD"/>
    <w:rsid w:val="004A126B"/>
    <w:rsid w:val="004A13F0"/>
    <w:rsid w:val="004A1A6A"/>
    <w:rsid w:val="004A1AF4"/>
    <w:rsid w:val="004A3339"/>
    <w:rsid w:val="004A4260"/>
    <w:rsid w:val="004A432A"/>
    <w:rsid w:val="004A4D4C"/>
    <w:rsid w:val="004A4F94"/>
    <w:rsid w:val="004A5AFA"/>
    <w:rsid w:val="004A647A"/>
    <w:rsid w:val="004A64D8"/>
    <w:rsid w:val="004A6656"/>
    <w:rsid w:val="004A7590"/>
    <w:rsid w:val="004A7779"/>
    <w:rsid w:val="004A7B63"/>
    <w:rsid w:val="004A7ED1"/>
    <w:rsid w:val="004B1866"/>
    <w:rsid w:val="004B3C85"/>
    <w:rsid w:val="004B47DE"/>
    <w:rsid w:val="004B5187"/>
    <w:rsid w:val="004B57D8"/>
    <w:rsid w:val="004B68EE"/>
    <w:rsid w:val="004B7976"/>
    <w:rsid w:val="004C1447"/>
    <w:rsid w:val="004C1573"/>
    <w:rsid w:val="004C164D"/>
    <w:rsid w:val="004C213E"/>
    <w:rsid w:val="004C2FE4"/>
    <w:rsid w:val="004C35FF"/>
    <w:rsid w:val="004C47CE"/>
    <w:rsid w:val="004C551D"/>
    <w:rsid w:val="004C5EDF"/>
    <w:rsid w:val="004C653A"/>
    <w:rsid w:val="004C701C"/>
    <w:rsid w:val="004D08D8"/>
    <w:rsid w:val="004D0FF5"/>
    <w:rsid w:val="004D24CE"/>
    <w:rsid w:val="004D2C37"/>
    <w:rsid w:val="004D38CC"/>
    <w:rsid w:val="004D3BCD"/>
    <w:rsid w:val="004E00AF"/>
    <w:rsid w:val="004E017E"/>
    <w:rsid w:val="004E0456"/>
    <w:rsid w:val="004E07D9"/>
    <w:rsid w:val="004E0C04"/>
    <w:rsid w:val="004E10ED"/>
    <w:rsid w:val="004E15D0"/>
    <w:rsid w:val="004E3EA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83C"/>
    <w:rsid w:val="004F5BCE"/>
    <w:rsid w:val="004F5E30"/>
    <w:rsid w:val="004F79C2"/>
    <w:rsid w:val="004F7EAB"/>
    <w:rsid w:val="00502060"/>
    <w:rsid w:val="005030BC"/>
    <w:rsid w:val="00503203"/>
    <w:rsid w:val="0050391B"/>
    <w:rsid w:val="00504092"/>
    <w:rsid w:val="00505808"/>
    <w:rsid w:val="005058C8"/>
    <w:rsid w:val="00505E7E"/>
    <w:rsid w:val="005066F2"/>
    <w:rsid w:val="0050756B"/>
    <w:rsid w:val="00511020"/>
    <w:rsid w:val="0051170D"/>
    <w:rsid w:val="00512412"/>
    <w:rsid w:val="00512BA0"/>
    <w:rsid w:val="00512D83"/>
    <w:rsid w:val="005133D1"/>
    <w:rsid w:val="00514B21"/>
    <w:rsid w:val="00514B59"/>
    <w:rsid w:val="00515943"/>
    <w:rsid w:val="00515FC6"/>
    <w:rsid w:val="005167D4"/>
    <w:rsid w:val="00517DC2"/>
    <w:rsid w:val="00520B3A"/>
    <w:rsid w:val="005217CF"/>
    <w:rsid w:val="00521831"/>
    <w:rsid w:val="00521CD1"/>
    <w:rsid w:val="00521F29"/>
    <w:rsid w:val="00522A3F"/>
    <w:rsid w:val="00522AD2"/>
    <w:rsid w:val="00522CE5"/>
    <w:rsid w:val="00523366"/>
    <w:rsid w:val="00523901"/>
    <w:rsid w:val="005246BC"/>
    <w:rsid w:val="005247D1"/>
    <w:rsid w:val="00524F75"/>
    <w:rsid w:val="00525D7F"/>
    <w:rsid w:val="005262CA"/>
    <w:rsid w:val="005263F1"/>
    <w:rsid w:val="005266FB"/>
    <w:rsid w:val="005307E1"/>
    <w:rsid w:val="00530880"/>
    <w:rsid w:val="005319E5"/>
    <w:rsid w:val="005319F2"/>
    <w:rsid w:val="00532DE3"/>
    <w:rsid w:val="00533CE9"/>
    <w:rsid w:val="0053421F"/>
    <w:rsid w:val="00534370"/>
    <w:rsid w:val="005345DC"/>
    <w:rsid w:val="005349BB"/>
    <w:rsid w:val="00535D53"/>
    <w:rsid w:val="00535DF6"/>
    <w:rsid w:val="005369A2"/>
    <w:rsid w:val="0053713B"/>
    <w:rsid w:val="0054005A"/>
    <w:rsid w:val="0054052F"/>
    <w:rsid w:val="005409FC"/>
    <w:rsid w:val="00540BF6"/>
    <w:rsid w:val="005413A8"/>
    <w:rsid w:val="00541E67"/>
    <w:rsid w:val="00542043"/>
    <w:rsid w:val="00542047"/>
    <w:rsid w:val="005425BD"/>
    <w:rsid w:val="00544476"/>
    <w:rsid w:val="00544600"/>
    <w:rsid w:val="00544766"/>
    <w:rsid w:val="00545031"/>
    <w:rsid w:val="005458EA"/>
    <w:rsid w:val="00547557"/>
    <w:rsid w:val="00547D2E"/>
    <w:rsid w:val="005504E4"/>
    <w:rsid w:val="005509C9"/>
    <w:rsid w:val="00551CA1"/>
    <w:rsid w:val="00551DF9"/>
    <w:rsid w:val="00553D4E"/>
    <w:rsid w:val="00553F3F"/>
    <w:rsid w:val="00554D77"/>
    <w:rsid w:val="005576B6"/>
    <w:rsid w:val="005622F4"/>
    <w:rsid w:val="00562542"/>
    <w:rsid w:val="005636CF"/>
    <w:rsid w:val="00563C20"/>
    <w:rsid w:val="00564656"/>
    <w:rsid w:val="00565E20"/>
    <w:rsid w:val="00566616"/>
    <w:rsid w:val="0056703C"/>
    <w:rsid w:val="00567C70"/>
    <w:rsid w:val="00567E76"/>
    <w:rsid w:val="00570316"/>
    <w:rsid w:val="0057115B"/>
    <w:rsid w:val="00572078"/>
    <w:rsid w:val="00572A0C"/>
    <w:rsid w:val="00573165"/>
    <w:rsid w:val="005733C7"/>
    <w:rsid w:val="005746BE"/>
    <w:rsid w:val="00575474"/>
    <w:rsid w:val="005754EF"/>
    <w:rsid w:val="00575687"/>
    <w:rsid w:val="005772F6"/>
    <w:rsid w:val="00577369"/>
    <w:rsid w:val="00580118"/>
    <w:rsid w:val="00582338"/>
    <w:rsid w:val="00582BC2"/>
    <w:rsid w:val="00582C30"/>
    <w:rsid w:val="0058342B"/>
    <w:rsid w:val="00586A70"/>
    <w:rsid w:val="00586E89"/>
    <w:rsid w:val="0059007D"/>
    <w:rsid w:val="0059019F"/>
    <w:rsid w:val="00591DCC"/>
    <w:rsid w:val="00592267"/>
    <w:rsid w:val="00594A92"/>
    <w:rsid w:val="00594C55"/>
    <w:rsid w:val="00595DE2"/>
    <w:rsid w:val="0059682D"/>
    <w:rsid w:val="00596ED1"/>
    <w:rsid w:val="005972F1"/>
    <w:rsid w:val="00597F8A"/>
    <w:rsid w:val="005A55BD"/>
    <w:rsid w:val="005A6091"/>
    <w:rsid w:val="005A680A"/>
    <w:rsid w:val="005A70FA"/>
    <w:rsid w:val="005B0313"/>
    <w:rsid w:val="005B1014"/>
    <w:rsid w:val="005B19B7"/>
    <w:rsid w:val="005B1EC0"/>
    <w:rsid w:val="005B20FE"/>
    <w:rsid w:val="005B24E7"/>
    <w:rsid w:val="005B2908"/>
    <w:rsid w:val="005B4AC8"/>
    <w:rsid w:val="005B4DC3"/>
    <w:rsid w:val="005B6924"/>
    <w:rsid w:val="005C037D"/>
    <w:rsid w:val="005C0D82"/>
    <w:rsid w:val="005C281A"/>
    <w:rsid w:val="005C36A3"/>
    <w:rsid w:val="005C5CF3"/>
    <w:rsid w:val="005C5F30"/>
    <w:rsid w:val="005C6AF3"/>
    <w:rsid w:val="005C6E73"/>
    <w:rsid w:val="005D036C"/>
    <w:rsid w:val="005D05C8"/>
    <w:rsid w:val="005D05FA"/>
    <w:rsid w:val="005D26E2"/>
    <w:rsid w:val="005D2727"/>
    <w:rsid w:val="005D2F1E"/>
    <w:rsid w:val="005D2F80"/>
    <w:rsid w:val="005D3F0C"/>
    <w:rsid w:val="005D4D32"/>
    <w:rsid w:val="005D5329"/>
    <w:rsid w:val="005D5559"/>
    <w:rsid w:val="005D5DA9"/>
    <w:rsid w:val="005D694D"/>
    <w:rsid w:val="005D76EA"/>
    <w:rsid w:val="005E06F0"/>
    <w:rsid w:val="005E192F"/>
    <w:rsid w:val="005E26E9"/>
    <w:rsid w:val="005E2A86"/>
    <w:rsid w:val="005E3533"/>
    <w:rsid w:val="005E4A08"/>
    <w:rsid w:val="005E4FD6"/>
    <w:rsid w:val="005E5817"/>
    <w:rsid w:val="005E5A67"/>
    <w:rsid w:val="005E5C9D"/>
    <w:rsid w:val="005E685F"/>
    <w:rsid w:val="005F06A9"/>
    <w:rsid w:val="005F1DD6"/>
    <w:rsid w:val="005F242A"/>
    <w:rsid w:val="005F2A55"/>
    <w:rsid w:val="005F4CB3"/>
    <w:rsid w:val="005F50BD"/>
    <w:rsid w:val="005F58EB"/>
    <w:rsid w:val="005F5E26"/>
    <w:rsid w:val="005F726F"/>
    <w:rsid w:val="005F7B27"/>
    <w:rsid w:val="005F7F88"/>
    <w:rsid w:val="00600618"/>
    <w:rsid w:val="006009F3"/>
    <w:rsid w:val="0060254B"/>
    <w:rsid w:val="006051D4"/>
    <w:rsid w:val="00606153"/>
    <w:rsid w:val="0060717F"/>
    <w:rsid w:val="00610298"/>
    <w:rsid w:val="00610995"/>
    <w:rsid w:val="00612257"/>
    <w:rsid w:val="00612634"/>
    <w:rsid w:val="0061381B"/>
    <w:rsid w:val="00614E2D"/>
    <w:rsid w:val="006166E1"/>
    <w:rsid w:val="006200BA"/>
    <w:rsid w:val="0062030C"/>
    <w:rsid w:val="00620550"/>
    <w:rsid w:val="00620715"/>
    <w:rsid w:val="00620AAB"/>
    <w:rsid w:val="0062286F"/>
    <w:rsid w:val="00622A72"/>
    <w:rsid w:val="00622A90"/>
    <w:rsid w:val="00625483"/>
    <w:rsid w:val="00625878"/>
    <w:rsid w:val="00625D4A"/>
    <w:rsid w:val="0062642D"/>
    <w:rsid w:val="006269E0"/>
    <w:rsid w:val="0063087F"/>
    <w:rsid w:val="00631447"/>
    <w:rsid w:val="00631911"/>
    <w:rsid w:val="00632293"/>
    <w:rsid w:val="006322DD"/>
    <w:rsid w:val="00632391"/>
    <w:rsid w:val="00632784"/>
    <w:rsid w:val="00633161"/>
    <w:rsid w:val="006331E2"/>
    <w:rsid w:val="00633A6D"/>
    <w:rsid w:val="00633E9B"/>
    <w:rsid w:val="0063554D"/>
    <w:rsid w:val="0063597F"/>
    <w:rsid w:val="00635CB9"/>
    <w:rsid w:val="0064025E"/>
    <w:rsid w:val="006413E1"/>
    <w:rsid w:val="00642050"/>
    <w:rsid w:val="006424E7"/>
    <w:rsid w:val="0064340B"/>
    <w:rsid w:val="006434CA"/>
    <w:rsid w:val="00644AB5"/>
    <w:rsid w:val="00644D17"/>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3609"/>
    <w:rsid w:val="00663797"/>
    <w:rsid w:val="00664BE1"/>
    <w:rsid w:val="00664CB0"/>
    <w:rsid w:val="006654B5"/>
    <w:rsid w:val="00667F9F"/>
    <w:rsid w:val="006706CE"/>
    <w:rsid w:val="00670847"/>
    <w:rsid w:val="00670D2C"/>
    <w:rsid w:val="00671B93"/>
    <w:rsid w:val="0067344F"/>
    <w:rsid w:val="00673B91"/>
    <w:rsid w:val="00673D3B"/>
    <w:rsid w:val="00673FBE"/>
    <w:rsid w:val="00674BEE"/>
    <w:rsid w:val="00677D85"/>
    <w:rsid w:val="00677E84"/>
    <w:rsid w:val="006813F8"/>
    <w:rsid w:val="006814B1"/>
    <w:rsid w:val="006824B6"/>
    <w:rsid w:val="00682B96"/>
    <w:rsid w:val="00683080"/>
    <w:rsid w:val="0068308E"/>
    <w:rsid w:val="006831A6"/>
    <w:rsid w:val="00683878"/>
    <w:rsid w:val="006850A8"/>
    <w:rsid w:val="00685199"/>
    <w:rsid w:val="006852B9"/>
    <w:rsid w:val="00685612"/>
    <w:rsid w:val="006864EC"/>
    <w:rsid w:val="0068759E"/>
    <w:rsid w:val="0068774F"/>
    <w:rsid w:val="0069068E"/>
    <w:rsid w:val="00690CC8"/>
    <w:rsid w:val="00690DB3"/>
    <w:rsid w:val="00690E41"/>
    <w:rsid w:val="006912C0"/>
    <w:rsid w:val="006926BA"/>
    <w:rsid w:val="00693091"/>
    <w:rsid w:val="00693191"/>
    <w:rsid w:val="006933F1"/>
    <w:rsid w:val="00695E2E"/>
    <w:rsid w:val="00696912"/>
    <w:rsid w:val="00696E44"/>
    <w:rsid w:val="006979EF"/>
    <w:rsid w:val="00697D4A"/>
    <w:rsid w:val="006A01B8"/>
    <w:rsid w:val="006A41DC"/>
    <w:rsid w:val="006A460A"/>
    <w:rsid w:val="006A4C12"/>
    <w:rsid w:val="006A5047"/>
    <w:rsid w:val="006A5909"/>
    <w:rsid w:val="006A6223"/>
    <w:rsid w:val="006A65C6"/>
    <w:rsid w:val="006A748D"/>
    <w:rsid w:val="006A780A"/>
    <w:rsid w:val="006B0317"/>
    <w:rsid w:val="006B077E"/>
    <w:rsid w:val="006B187B"/>
    <w:rsid w:val="006B29D3"/>
    <w:rsid w:val="006B392A"/>
    <w:rsid w:val="006B5AE6"/>
    <w:rsid w:val="006B6D65"/>
    <w:rsid w:val="006B7C16"/>
    <w:rsid w:val="006C3489"/>
    <w:rsid w:val="006C472D"/>
    <w:rsid w:val="006C5DB5"/>
    <w:rsid w:val="006C6E49"/>
    <w:rsid w:val="006C6EEC"/>
    <w:rsid w:val="006C7478"/>
    <w:rsid w:val="006D2DDF"/>
    <w:rsid w:val="006D2E47"/>
    <w:rsid w:val="006D556B"/>
    <w:rsid w:val="006D6B6C"/>
    <w:rsid w:val="006D6C1B"/>
    <w:rsid w:val="006D708F"/>
    <w:rsid w:val="006D76B3"/>
    <w:rsid w:val="006D790D"/>
    <w:rsid w:val="006D7D74"/>
    <w:rsid w:val="006E007A"/>
    <w:rsid w:val="006E0BAA"/>
    <w:rsid w:val="006E0E9C"/>
    <w:rsid w:val="006E321C"/>
    <w:rsid w:val="006E45FB"/>
    <w:rsid w:val="006E6A05"/>
    <w:rsid w:val="006E7A8C"/>
    <w:rsid w:val="006F2011"/>
    <w:rsid w:val="006F2061"/>
    <w:rsid w:val="006F4B05"/>
    <w:rsid w:val="006F4B43"/>
    <w:rsid w:val="006F6104"/>
    <w:rsid w:val="006F67DB"/>
    <w:rsid w:val="00701344"/>
    <w:rsid w:val="00701563"/>
    <w:rsid w:val="00701F55"/>
    <w:rsid w:val="007024D3"/>
    <w:rsid w:val="00702888"/>
    <w:rsid w:val="007039DA"/>
    <w:rsid w:val="00705CDA"/>
    <w:rsid w:val="00707D11"/>
    <w:rsid w:val="00710143"/>
    <w:rsid w:val="00712BAF"/>
    <w:rsid w:val="00713477"/>
    <w:rsid w:val="00713867"/>
    <w:rsid w:val="00713AAF"/>
    <w:rsid w:val="0071709F"/>
    <w:rsid w:val="007210B1"/>
    <w:rsid w:val="0072135C"/>
    <w:rsid w:val="00721ACF"/>
    <w:rsid w:val="0072372E"/>
    <w:rsid w:val="00723C7F"/>
    <w:rsid w:val="0072507D"/>
    <w:rsid w:val="007252F2"/>
    <w:rsid w:val="00725914"/>
    <w:rsid w:val="00727795"/>
    <w:rsid w:val="007318BE"/>
    <w:rsid w:val="00731F6A"/>
    <w:rsid w:val="007320FC"/>
    <w:rsid w:val="007322B2"/>
    <w:rsid w:val="0073297E"/>
    <w:rsid w:val="00732A99"/>
    <w:rsid w:val="00733A70"/>
    <w:rsid w:val="00735FEF"/>
    <w:rsid w:val="00736359"/>
    <w:rsid w:val="007372B8"/>
    <w:rsid w:val="007379C5"/>
    <w:rsid w:val="007401D7"/>
    <w:rsid w:val="00740AAF"/>
    <w:rsid w:val="00741900"/>
    <w:rsid w:val="00742F37"/>
    <w:rsid w:val="00743301"/>
    <w:rsid w:val="00743970"/>
    <w:rsid w:val="00743D78"/>
    <w:rsid w:val="0074461C"/>
    <w:rsid w:val="00744B8B"/>
    <w:rsid w:val="00744D20"/>
    <w:rsid w:val="00745DB1"/>
    <w:rsid w:val="007464C5"/>
    <w:rsid w:val="007515D9"/>
    <w:rsid w:val="00751729"/>
    <w:rsid w:val="0075468B"/>
    <w:rsid w:val="00754EF2"/>
    <w:rsid w:val="00756B73"/>
    <w:rsid w:val="00757E00"/>
    <w:rsid w:val="00760094"/>
    <w:rsid w:val="00761C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802B4"/>
    <w:rsid w:val="00780862"/>
    <w:rsid w:val="00780E96"/>
    <w:rsid w:val="00781322"/>
    <w:rsid w:val="007832C0"/>
    <w:rsid w:val="0078487A"/>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97755"/>
    <w:rsid w:val="007A1436"/>
    <w:rsid w:val="007A170B"/>
    <w:rsid w:val="007A19B8"/>
    <w:rsid w:val="007A2197"/>
    <w:rsid w:val="007A26E0"/>
    <w:rsid w:val="007A4FE9"/>
    <w:rsid w:val="007A5D81"/>
    <w:rsid w:val="007A5E63"/>
    <w:rsid w:val="007A7A67"/>
    <w:rsid w:val="007B04D7"/>
    <w:rsid w:val="007B0588"/>
    <w:rsid w:val="007B0630"/>
    <w:rsid w:val="007B0AF5"/>
    <w:rsid w:val="007B0E1D"/>
    <w:rsid w:val="007B1608"/>
    <w:rsid w:val="007B17D5"/>
    <w:rsid w:val="007B1B03"/>
    <w:rsid w:val="007B29EC"/>
    <w:rsid w:val="007B3885"/>
    <w:rsid w:val="007B501F"/>
    <w:rsid w:val="007B6DA4"/>
    <w:rsid w:val="007C0270"/>
    <w:rsid w:val="007C0307"/>
    <w:rsid w:val="007C0D06"/>
    <w:rsid w:val="007C0E94"/>
    <w:rsid w:val="007C10FA"/>
    <w:rsid w:val="007C1171"/>
    <w:rsid w:val="007C129C"/>
    <w:rsid w:val="007C275B"/>
    <w:rsid w:val="007C2D73"/>
    <w:rsid w:val="007C3B3C"/>
    <w:rsid w:val="007C3C2B"/>
    <w:rsid w:val="007C4B79"/>
    <w:rsid w:val="007C4E41"/>
    <w:rsid w:val="007C505C"/>
    <w:rsid w:val="007C527F"/>
    <w:rsid w:val="007C61A6"/>
    <w:rsid w:val="007C669E"/>
    <w:rsid w:val="007C69D7"/>
    <w:rsid w:val="007C723C"/>
    <w:rsid w:val="007C7BE8"/>
    <w:rsid w:val="007C7E07"/>
    <w:rsid w:val="007D0181"/>
    <w:rsid w:val="007D0BC5"/>
    <w:rsid w:val="007D11AD"/>
    <w:rsid w:val="007D1F9C"/>
    <w:rsid w:val="007D2BFE"/>
    <w:rsid w:val="007D3DCD"/>
    <w:rsid w:val="007D47FF"/>
    <w:rsid w:val="007D6060"/>
    <w:rsid w:val="007D71E7"/>
    <w:rsid w:val="007E0342"/>
    <w:rsid w:val="007E035E"/>
    <w:rsid w:val="007E0753"/>
    <w:rsid w:val="007E1681"/>
    <w:rsid w:val="007E2160"/>
    <w:rsid w:val="007E3446"/>
    <w:rsid w:val="007E3791"/>
    <w:rsid w:val="007E3E10"/>
    <w:rsid w:val="007E5095"/>
    <w:rsid w:val="007E6BE4"/>
    <w:rsid w:val="007E73B9"/>
    <w:rsid w:val="007F0683"/>
    <w:rsid w:val="007F0A88"/>
    <w:rsid w:val="007F201E"/>
    <w:rsid w:val="007F3D60"/>
    <w:rsid w:val="007F3EE0"/>
    <w:rsid w:val="007F3FA5"/>
    <w:rsid w:val="007F5281"/>
    <w:rsid w:val="007F55A5"/>
    <w:rsid w:val="007F63B2"/>
    <w:rsid w:val="007F685F"/>
    <w:rsid w:val="007F6B61"/>
    <w:rsid w:val="007F6D92"/>
    <w:rsid w:val="007F76B5"/>
    <w:rsid w:val="007F792B"/>
    <w:rsid w:val="008002AD"/>
    <w:rsid w:val="00800394"/>
    <w:rsid w:val="0080418A"/>
    <w:rsid w:val="0080493B"/>
    <w:rsid w:val="00804A1C"/>
    <w:rsid w:val="00805367"/>
    <w:rsid w:val="0080550A"/>
    <w:rsid w:val="008062B3"/>
    <w:rsid w:val="00806384"/>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3366"/>
    <w:rsid w:val="00824C9F"/>
    <w:rsid w:val="0082556E"/>
    <w:rsid w:val="0082607F"/>
    <w:rsid w:val="008307E2"/>
    <w:rsid w:val="008307E8"/>
    <w:rsid w:val="00830E8C"/>
    <w:rsid w:val="00831215"/>
    <w:rsid w:val="00831257"/>
    <w:rsid w:val="0083327F"/>
    <w:rsid w:val="00833DD1"/>
    <w:rsid w:val="008342FE"/>
    <w:rsid w:val="00834329"/>
    <w:rsid w:val="0083481A"/>
    <w:rsid w:val="00834B41"/>
    <w:rsid w:val="00834D49"/>
    <w:rsid w:val="00835270"/>
    <w:rsid w:val="00835B3E"/>
    <w:rsid w:val="008366F2"/>
    <w:rsid w:val="00836FA8"/>
    <w:rsid w:val="008407DD"/>
    <w:rsid w:val="00841B5A"/>
    <w:rsid w:val="008431BA"/>
    <w:rsid w:val="008443F1"/>
    <w:rsid w:val="00846BFB"/>
    <w:rsid w:val="008476AF"/>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891"/>
    <w:rsid w:val="00864C8C"/>
    <w:rsid w:val="00866327"/>
    <w:rsid w:val="0086700B"/>
    <w:rsid w:val="0087035B"/>
    <w:rsid w:val="0087067E"/>
    <w:rsid w:val="00870722"/>
    <w:rsid w:val="00871176"/>
    <w:rsid w:val="00872B65"/>
    <w:rsid w:val="00872BD7"/>
    <w:rsid w:val="00872F43"/>
    <w:rsid w:val="008731B0"/>
    <w:rsid w:val="00873AAA"/>
    <w:rsid w:val="00873C1A"/>
    <w:rsid w:val="00874549"/>
    <w:rsid w:val="0087501B"/>
    <w:rsid w:val="008757BB"/>
    <w:rsid w:val="00875CCD"/>
    <w:rsid w:val="00876E65"/>
    <w:rsid w:val="00876F27"/>
    <w:rsid w:val="00877A03"/>
    <w:rsid w:val="00880209"/>
    <w:rsid w:val="00880A51"/>
    <w:rsid w:val="0088271F"/>
    <w:rsid w:val="0088313F"/>
    <w:rsid w:val="0088359D"/>
    <w:rsid w:val="00883A43"/>
    <w:rsid w:val="00883A4B"/>
    <w:rsid w:val="00885A79"/>
    <w:rsid w:val="00885D66"/>
    <w:rsid w:val="008860AA"/>
    <w:rsid w:val="0088638A"/>
    <w:rsid w:val="00886DF3"/>
    <w:rsid w:val="00887114"/>
    <w:rsid w:val="0088750D"/>
    <w:rsid w:val="008904DC"/>
    <w:rsid w:val="0089051F"/>
    <w:rsid w:val="0089207A"/>
    <w:rsid w:val="00892398"/>
    <w:rsid w:val="00892961"/>
    <w:rsid w:val="008943FD"/>
    <w:rsid w:val="00895379"/>
    <w:rsid w:val="00897242"/>
    <w:rsid w:val="00897A89"/>
    <w:rsid w:val="008A0A9A"/>
    <w:rsid w:val="008A230D"/>
    <w:rsid w:val="008A3A20"/>
    <w:rsid w:val="008A576B"/>
    <w:rsid w:val="008A5C73"/>
    <w:rsid w:val="008A603F"/>
    <w:rsid w:val="008A716C"/>
    <w:rsid w:val="008A7194"/>
    <w:rsid w:val="008A7F6B"/>
    <w:rsid w:val="008B0B5A"/>
    <w:rsid w:val="008B1142"/>
    <w:rsid w:val="008B16C2"/>
    <w:rsid w:val="008B1D8D"/>
    <w:rsid w:val="008B1E17"/>
    <w:rsid w:val="008B2797"/>
    <w:rsid w:val="008B2C4E"/>
    <w:rsid w:val="008B2EF6"/>
    <w:rsid w:val="008B44A0"/>
    <w:rsid w:val="008B5306"/>
    <w:rsid w:val="008B58ED"/>
    <w:rsid w:val="008B6095"/>
    <w:rsid w:val="008B62E2"/>
    <w:rsid w:val="008B7230"/>
    <w:rsid w:val="008C08F1"/>
    <w:rsid w:val="008C0C61"/>
    <w:rsid w:val="008C1649"/>
    <w:rsid w:val="008C1821"/>
    <w:rsid w:val="008C21D2"/>
    <w:rsid w:val="008C23BD"/>
    <w:rsid w:val="008C2986"/>
    <w:rsid w:val="008C2BC9"/>
    <w:rsid w:val="008C3766"/>
    <w:rsid w:val="008C4BEE"/>
    <w:rsid w:val="008C4E58"/>
    <w:rsid w:val="008C5AAD"/>
    <w:rsid w:val="008C6483"/>
    <w:rsid w:val="008C6569"/>
    <w:rsid w:val="008C7106"/>
    <w:rsid w:val="008C7FED"/>
    <w:rsid w:val="008D03DB"/>
    <w:rsid w:val="008D0C47"/>
    <w:rsid w:val="008D146D"/>
    <w:rsid w:val="008D15C6"/>
    <w:rsid w:val="008D2834"/>
    <w:rsid w:val="008D4259"/>
    <w:rsid w:val="008D4853"/>
    <w:rsid w:val="008D5368"/>
    <w:rsid w:val="008D5968"/>
    <w:rsid w:val="008D5F58"/>
    <w:rsid w:val="008E0612"/>
    <w:rsid w:val="008E1063"/>
    <w:rsid w:val="008E19C8"/>
    <w:rsid w:val="008E1A73"/>
    <w:rsid w:val="008E1FEE"/>
    <w:rsid w:val="008E3280"/>
    <w:rsid w:val="008E376B"/>
    <w:rsid w:val="008E3FEC"/>
    <w:rsid w:val="008E53EA"/>
    <w:rsid w:val="008E551A"/>
    <w:rsid w:val="008E6D39"/>
    <w:rsid w:val="008E6FF8"/>
    <w:rsid w:val="008E7289"/>
    <w:rsid w:val="008E7752"/>
    <w:rsid w:val="008F0AE2"/>
    <w:rsid w:val="008F1CEA"/>
    <w:rsid w:val="008F3158"/>
    <w:rsid w:val="008F3475"/>
    <w:rsid w:val="008F42EC"/>
    <w:rsid w:val="008F4318"/>
    <w:rsid w:val="008F54EE"/>
    <w:rsid w:val="0090028B"/>
    <w:rsid w:val="00900987"/>
    <w:rsid w:val="0090168D"/>
    <w:rsid w:val="0090175F"/>
    <w:rsid w:val="00901A6A"/>
    <w:rsid w:val="0090206D"/>
    <w:rsid w:val="00903683"/>
    <w:rsid w:val="009037F2"/>
    <w:rsid w:val="009048B1"/>
    <w:rsid w:val="00905934"/>
    <w:rsid w:val="009062B0"/>
    <w:rsid w:val="0090709F"/>
    <w:rsid w:val="009076D1"/>
    <w:rsid w:val="00907A90"/>
    <w:rsid w:val="00910517"/>
    <w:rsid w:val="00911202"/>
    <w:rsid w:val="009116B1"/>
    <w:rsid w:val="00911897"/>
    <w:rsid w:val="009120E8"/>
    <w:rsid w:val="009128DB"/>
    <w:rsid w:val="0091298D"/>
    <w:rsid w:val="00912E2B"/>
    <w:rsid w:val="00913715"/>
    <w:rsid w:val="00914539"/>
    <w:rsid w:val="0091495A"/>
    <w:rsid w:val="009151C6"/>
    <w:rsid w:val="00915833"/>
    <w:rsid w:val="009159E5"/>
    <w:rsid w:val="00915C0A"/>
    <w:rsid w:val="00915C10"/>
    <w:rsid w:val="00917FB3"/>
    <w:rsid w:val="00921166"/>
    <w:rsid w:val="00924EE2"/>
    <w:rsid w:val="00926095"/>
    <w:rsid w:val="00930159"/>
    <w:rsid w:val="009302FC"/>
    <w:rsid w:val="00930E51"/>
    <w:rsid w:val="009318A6"/>
    <w:rsid w:val="0093268E"/>
    <w:rsid w:val="009333E8"/>
    <w:rsid w:val="009346AF"/>
    <w:rsid w:val="00934C29"/>
    <w:rsid w:val="009360C5"/>
    <w:rsid w:val="00936478"/>
    <w:rsid w:val="009374C9"/>
    <w:rsid w:val="0093794D"/>
    <w:rsid w:val="00937A79"/>
    <w:rsid w:val="00937BE6"/>
    <w:rsid w:val="00941E0F"/>
    <w:rsid w:val="0094232C"/>
    <w:rsid w:val="00942332"/>
    <w:rsid w:val="00942568"/>
    <w:rsid w:val="00942C32"/>
    <w:rsid w:val="009439F4"/>
    <w:rsid w:val="009446CF"/>
    <w:rsid w:val="009459A8"/>
    <w:rsid w:val="00946786"/>
    <w:rsid w:val="0094724D"/>
    <w:rsid w:val="009472AE"/>
    <w:rsid w:val="0094745F"/>
    <w:rsid w:val="00950CFB"/>
    <w:rsid w:val="00950D0C"/>
    <w:rsid w:val="00950ED7"/>
    <w:rsid w:val="00954DCD"/>
    <w:rsid w:val="00955394"/>
    <w:rsid w:val="00955F5A"/>
    <w:rsid w:val="009567DA"/>
    <w:rsid w:val="00956A43"/>
    <w:rsid w:val="009572FD"/>
    <w:rsid w:val="00957385"/>
    <w:rsid w:val="0096029B"/>
    <w:rsid w:val="00960EBA"/>
    <w:rsid w:val="00961A9A"/>
    <w:rsid w:val="009623C4"/>
    <w:rsid w:val="0096445B"/>
    <w:rsid w:val="00965175"/>
    <w:rsid w:val="009656C0"/>
    <w:rsid w:val="00965CCD"/>
    <w:rsid w:val="00967BD8"/>
    <w:rsid w:val="00967CAC"/>
    <w:rsid w:val="00967F5F"/>
    <w:rsid w:val="009707C8"/>
    <w:rsid w:val="009707EE"/>
    <w:rsid w:val="00970B3C"/>
    <w:rsid w:val="0097202F"/>
    <w:rsid w:val="0097309E"/>
    <w:rsid w:val="009746D5"/>
    <w:rsid w:val="00977229"/>
    <w:rsid w:val="00981F10"/>
    <w:rsid w:val="00981F35"/>
    <w:rsid w:val="00982147"/>
    <w:rsid w:val="00982892"/>
    <w:rsid w:val="00984B4A"/>
    <w:rsid w:val="00985881"/>
    <w:rsid w:val="00985D95"/>
    <w:rsid w:val="00985E51"/>
    <w:rsid w:val="0098654D"/>
    <w:rsid w:val="00986A9B"/>
    <w:rsid w:val="009873EE"/>
    <w:rsid w:val="00987C27"/>
    <w:rsid w:val="00987F3C"/>
    <w:rsid w:val="009903B0"/>
    <w:rsid w:val="00990478"/>
    <w:rsid w:val="00991540"/>
    <w:rsid w:val="00992A53"/>
    <w:rsid w:val="00993777"/>
    <w:rsid w:val="0099398C"/>
    <w:rsid w:val="009940C3"/>
    <w:rsid w:val="0099506B"/>
    <w:rsid w:val="00995E26"/>
    <w:rsid w:val="009A0911"/>
    <w:rsid w:val="009A0D63"/>
    <w:rsid w:val="009A190C"/>
    <w:rsid w:val="009A1A5E"/>
    <w:rsid w:val="009A203F"/>
    <w:rsid w:val="009A40E9"/>
    <w:rsid w:val="009B0546"/>
    <w:rsid w:val="009B0ACB"/>
    <w:rsid w:val="009B1A30"/>
    <w:rsid w:val="009B29BC"/>
    <w:rsid w:val="009B3731"/>
    <w:rsid w:val="009B3771"/>
    <w:rsid w:val="009B39E0"/>
    <w:rsid w:val="009B3E31"/>
    <w:rsid w:val="009B4699"/>
    <w:rsid w:val="009B5C6E"/>
    <w:rsid w:val="009B6056"/>
    <w:rsid w:val="009B61E8"/>
    <w:rsid w:val="009B6CB3"/>
    <w:rsid w:val="009B6E57"/>
    <w:rsid w:val="009B76F0"/>
    <w:rsid w:val="009B7E9E"/>
    <w:rsid w:val="009C0A99"/>
    <w:rsid w:val="009C1A47"/>
    <w:rsid w:val="009C1A4A"/>
    <w:rsid w:val="009C37CA"/>
    <w:rsid w:val="009C3D8F"/>
    <w:rsid w:val="009C4E2A"/>
    <w:rsid w:val="009C53D0"/>
    <w:rsid w:val="009C6271"/>
    <w:rsid w:val="009C76E3"/>
    <w:rsid w:val="009D0592"/>
    <w:rsid w:val="009D17AD"/>
    <w:rsid w:val="009D2301"/>
    <w:rsid w:val="009D23F1"/>
    <w:rsid w:val="009D2464"/>
    <w:rsid w:val="009D250C"/>
    <w:rsid w:val="009D4E3F"/>
    <w:rsid w:val="009D60EF"/>
    <w:rsid w:val="009D61A1"/>
    <w:rsid w:val="009D685D"/>
    <w:rsid w:val="009D76D7"/>
    <w:rsid w:val="009D789F"/>
    <w:rsid w:val="009E0D5B"/>
    <w:rsid w:val="009E24BF"/>
    <w:rsid w:val="009E27CE"/>
    <w:rsid w:val="009E3300"/>
    <w:rsid w:val="009E5589"/>
    <w:rsid w:val="009E6492"/>
    <w:rsid w:val="009E6A98"/>
    <w:rsid w:val="009E6EA5"/>
    <w:rsid w:val="009E6F2C"/>
    <w:rsid w:val="009E6F5A"/>
    <w:rsid w:val="009E7189"/>
    <w:rsid w:val="009E7894"/>
    <w:rsid w:val="009F02AB"/>
    <w:rsid w:val="009F087B"/>
    <w:rsid w:val="009F156F"/>
    <w:rsid w:val="009F3E46"/>
    <w:rsid w:val="009F51A0"/>
    <w:rsid w:val="009F54FD"/>
    <w:rsid w:val="009F5992"/>
    <w:rsid w:val="009F5B6E"/>
    <w:rsid w:val="009F5BF0"/>
    <w:rsid w:val="009F6D70"/>
    <w:rsid w:val="009F799B"/>
    <w:rsid w:val="009F7ED0"/>
    <w:rsid w:val="00A001DA"/>
    <w:rsid w:val="00A0171A"/>
    <w:rsid w:val="00A02481"/>
    <w:rsid w:val="00A0256E"/>
    <w:rsid w:val="00A026A9"/>
    <w:rsid w:val="00A05AFC"/>
    <w:rsid w:val="00A06957"/>
    <w:rsid w:val="00A06F11"/>
    <w:rsid w:val="00A07168"/>
    <w:rsid w:val="00A07900"/>
    <w:rsid w:val="00A07A12"/>
    <w:rsid w:val="00A07B97"/>
    <w:rsid w:val="00A10DC3"/>
    <w:rsid w:val="00A11950"/>
    <w:rsid w:val="00A11A1C"/>
    <w:rsid w:val="00A12947"/>
    <w:rsid w:val="00A12D41"/>
    <w:rsid w:val="00A12DE1"/>
    <w:rsid w:val="00A13721"/>
    <w:rsid w:val="00A1420F"/>
    <w:rsid w:val="00A142C2"/>
    <w:rsid w:val="00A145CD"/>
    <w:rsid w:val="00A149FD"/>
    <w:rsid w:val="00A14D43"/>
    <w:rsid w:val="00A17DAD"/>
    <w:rsid w:val="00A212F9"/>
    <w:rsid w:val="00A21ACB"/>
    <w:rsid w:val="00A21F20"/>
    <w:rsid w:val="00A2314C"/>
    <w:rsid w:val="00A25022"/>
    <w:rsid w:val="00A26210"/>
    <w:rsid w:val="00A2790D"/>
    <w:rsid w:val="00A27D49"/>
    <w:rsid w:val="00A3104A"/>
    <w:rsid w:val="00A31784"/>
    <w:rsid w:val="00A325A6"/>
    <w:rsid w:val="00A32626"/>
    <w:rsid w:val="00A339FC"/>
    <w:rsid w:val="00A33DAB"/>
    <w:rsid w:val="00A3438B"/>
    <w:rsid w:val="00A34EFD"/>
    <w:rsid w:val="00A35127"/>
    <w:rsid w:val="00A35AA9"/>
    <w:rsid w:val="00A36255"/>
    <w:rsid w:val="00A369F2"/>
    <w:rsid w:val="00A36F02"/>
    <w:rsid w:val="00A36FB4"/>
    <w:rsid w:val="00A37279"/>
    <w:rsid w:val="00A40C5F"/>
    <w:rsid w:val="00A42001"/>
    <w:rsid w:val="00A42838"/>
    <w:rsid w:val="00A429A4"/>
    <w:rsid w:val="00A429F5"/>
    <w:rsid w:val="00A4395A"/>
    <w:rsid w:val="00A45BFB"/>
    <w:rsid w:val="00A4700D"/>
    <w:rsid w:val="00A4795E"/>
    <w:rsid w:val="00A50692"/>
    <w:rsid w:val="00A506A2"/>
    <w:rsid w:val="00A519E9"/>
    <w:rsid w:val="00A51B05"/>
    <w:rsid w:val="00A51F1C"/>
    <w:rsid w:val="00A520E8"/>
    <w:rsid w:val="00A525D8"/>
    <w:rsid w:val="00A53BCE"/>
    <w:rsid w:val="00A601E0"/>
    <w:rsid w:val="00A619D0"/>
    <w:rsid w:val="00A62261"/>
    <w:rsid w:val="00A63C9A"/>
    <w:rsid w:val="00A63F6A"/>
    <w:rsid w:val="00A6466A"/>
    <w:rsid w:val="00A647F0"/>
    <w:rsid w:val="00A6519A"/>
    <w:rsid w:val="00A65873"/>
    <w:rsid w:val="00A6743C"/>
    <w:rsid w:val="00A67C80"/>
    <w:rsid w:val="00A7103B"/>
    <w:rsid w:val="00A71A94"/>
    <w:rsid w:val="00A7222E"/>
    <w:rsid w:val="00A726D9"/>
    <w:rsid w:val="00A7299A"/>
    <w:rsid w:val="00A7465D"/>
    <w:rsid w:val="00A76583"/>
    <w:rsid w:val="00A76FF6"/>
    <w:rsid w:val="00A77828"/>
    <w:rsid w:val="00A77BBB"/>
    <w:rsid w:val="00A80516"/>
    <w:rsid w:val="00A823B7"/>
    <w:rsid w:val="00A8398E"/>
    <w:rsid w:val="00A83B2B"/>
    <w:rsid w:val="00A84834"/>
    <w:rsid w:val="00A8599E"/>
    <w:rsid w:val="00A86F0B"/>
    <w:rsid w:val="00A87416"/>
    <w:rsid w:val="00A87583"/>
    <w:rsid w:val="00A8762A"/>
    <w:rsid w:val="00A87D84"/>
    <w:rsid w:val="00A91318"/>
    <w:rsid w:val="00A91984"/>
    <w:rsid w:val="00A923B0"/>
    <w:rsid w:val="00A923D9"/>
    <w:rsid w:val="00A92B5D"/>
    <w:rsid w:val="00A93BDD"/>
    <w:rsid w:val="00A943E1"/>
    <w:rsid w:val="00A94A0C"/>
    <w:rsid w:val="00A95DB1"/>
    <w:rsid w:val="00A96205"/>
    <w:rsid w:val="00A96228"/>
    <w:rsid w:val="00A966BC"/>
    <w:rsid w:val="00AA02B2"/>
    <w:rsid w:val="00AA0E7A"/>
    <w:rsid w:val="00AA5C87"/>
    <w:rsid w:val="00AA7BEF"/>
    <w:rsid w:val="00AB118A"/>
    <w:rsid w:val="00AB141A"/>
    <w:rsid w:val="00AB2224"/>
    <w:rsid w:val="00AB350F"/>
    <w:rsid w:val="00AB434D"/>
    <w:rsid w:val="00AB4F68"/>
    <w:rsid w:val="00AB6B54"/>
    <w:rsid w:val="00AB7B0F"/>
    <w:rsid w:val="00AC0D62"/>
    <w:rsid w:val="00AC1B7E"/>
    <w:rsid w:val="00AC53EB"/>
    <w:rsid w:val="00AC587F"/>
    <w:rsid w:val="00AC6C3A"/>
    <w:rsid w:val="00AD008E"/>
    <w:rsid w:val="00AD13F5"/>
    <w:rsid w:val="00AD2B34"/>
    <w:rsid w:val="00AD2D90"/>
    <w:rsid w:val="00AD3D8D"/>
    <w:rsid w:val="00AD5206"/>
    <w:rsid w:val="00AD5EB3"/>
    <w:rsid w:val="00AD66BD"/>
    <w:rsid w:val="00AD6C67"/>
    <w:rsid w:val="00AD6F9A"/>
    <w:rsid w:val="00AD7482"/>
    <w:rsid w:val="00AD7AC4"/>
    <w:rsid w:val="00AE0DB5"/>
    <w:rsid w:val="00AE1579"/>
    <w:rsid w:val="00AE2142"/>
    <w:rsid w:val="00AE2C36"/>
    <w:rsid w:val="00AE2C4D"/>
    <w:rsid w:val="00AE37F0"/>
    <w:rsid w:val="00AE4008"/>
    <w:rsid w:val="00AE4C18"/>
    <w:rsid w:val="00AE4D95"/>
    <w:rsid w:val="00AE5B55"/>
    <w:rsid w:val="00AE68B3"/>
    <w:rsid w:val="00AE7728"/>
    <w:rsid w:val="00AF0025"/>
    <w:rsid w:val="00AF04A2"/>
    <w:rsid w:val="00AF0B85"/>
    <w:rsid w:val="00AF18F4"/>
    <w:rsid w:val="00AF3679"/>
    <w:rsid w:val="00AF3C9D"/>
    <w:rsid w:val="00AF7D10"/>
    <w:rsid w:val="00B012F2"/>
    <w:rsid w:val="00B01E3B"/>
    <w:rsid w:val="00B020BE"/>
    <w:rsid w:val="00B0292A"/>
    <w:rsid w:val="00B03CBC"/>
    <w:rsid w:val="00B041EF"/>
    <w:rsid w:val="00B04279"/>
    <w:rsid w:val="00B04487"/>
    <w:rsid w:val="00B04AC1"/>
    <w:rsid w:val="00B04C90"/>
    <w:rsid w:val="00B07E2D"/>
    <w:rsid w:val="00B10748"/>
    <w:rsid w:val="00B10F25"/>
    <w:rsid w:val="00B11C69"/>
    <w:rsid w:val="00B11E71"/>
    <w:rsid w:val="00B11EE5"/>
    <w:rsid w:val="00B11F99"/>
    <w:rsid w:val="00B120F2"/>
    <w:rsid w:val="00B12F20"/>
    <w:rsid w:val="00B12FBA"/>
    <w:rsid w:val="00B134ED"/>
    <w:rsid w:val="00B13BE8"/>
    <w:rsid w:val="00B145B9"/>
    <w:rsid w:val="00B15728"/>
    <w:rsid w:val="00B15B46"/>
    <w:rsid w:val="00B167A1"/>
    <w:rsid w:val="00B16CA4"/>
    <w:rsid w:val="00B17343"/>
    <w:rsid w:val="00B17E98"/>
    <w:rsid w:val="00B20237"/>
    <w:rsid w:val="00B21B64"/>
    <w:rsid w:val="00B21CA2"/>
    <w:rsid w:val="00B23418"/>
    <w:rsid w:val="00B25F7D"/>
    <w:rsid w:val="00B25FF5"/>
    <w:rsid w:val="00B26A9A"/>
    <w:rsid w:val="00B26DA6"/>
    <w:rsid w:val="00B2707D"/>
    <w:rsid w:val="00B272B9"/>
    <w:rsid w:val="00B27980"/>
    <w:rsid w:val="00B30694"/>
    <w:rsid w:val="00B318C9"/>
    <w:rsid w:val="00B32FD6"/>
    <w:rsid w:val="00B35C82"/>
    <w:rsid w:val="00B361EF"/>
    <w:rsid w:val="00B363BA"/>
    <w:rsid w:val="00B36CE6"/>
    <w:rsid w:val="00B376B3"/>
    <w:rsid w:val="00B3777A"/>
    <w:rsid w:val="00B41A2D"/>
    <w:rsid w:val="00B42759"/>
    <w:rsid w:val="00B44D7F"/>
    <w:rsid w:val="00B47171"/>
    <w:rsid w:val="00B4744E"/>
    <w:rsid w:val="00B47615"/>
    <w:rsid w:val="00B47D2D"/>
    <w:rsid w:val="00B51952"/>
    <w:rsid w:val="00B523A1"/>
    <w:rsid w:val="00B535E8"/>
    <w:rsid w:val="00B536E2"/>
    <w:rsid w:val="00B5392A"/>
    <w:rsid w:val="00B54299"/>
    <w:rsid w:val="00B549F3"/>
    <w:rsid w:val="00B554A9"/>
    <w:rsid w:val="00B5772B"/>
    <w:rsid w:val="00B61EF9"/>
    <w:rsid w:val="00B62C49"/>
    <w:rsid w:val="00B632B6"/>
    <w:rsid w:val="00B648B9"/>
    <w:rsid w:val="00B6518B"/>
    <w:rsid w:val="00B65B78"/>
    <w:rsid w:val="00B66190"/>
    <w:rsid w:val="00B66C2D"/>
    <w:rsid w:val="00B71604"/>
    <w:rsid w:val="00B72042"/>
    <w:rsid w:val="00B73A2D"/>
    <w:rsid w:val="00B769BF"/>
    <w:rsid w:val="00B76CC4"/>
    <w:rsid w:val="00B7728D"/>
    <w:rsid w:val="00B77F49"/>
    <w:rsid w:val="00B80318"/>
    <w:rsid w:val="00B80F67"/>
    <w:rsid w:val="00B81231"/>
    <w:rsid w:val="00B81F39"/>
    <w:rsid w:val="00B83F17"/>
    <w:rsid w:val="00B84611"/>
    <w:rsid w:val="00B85907"/>
    <w:rsid w:val="00B86C97"/>
    <w:rsid w:val="00B86EF0"/>
    <w:rsid w:val="00B8710E"/>
    <w:rsid w:val="00B8746B"/>
    <w:rsid w:val="00B87F58"/>
    <w:rsid w:val="00B90771"/>
    <w:rsid w:val="00B9155E"/>
    <w:rsid w:val="00B91F61"/>
    <w:rsid w:val="00B93532"/>
    <w:rsid w:val="00B93A2B"/>
    <w:rsid w:val="00B93A6C"/>
    <w:rsid w:val="00B95232"/>
    <w:rsid w:val="00B97AC7"/>
    <w:rsid w:val="00BA07FB"/>
    <w:rsid w:val="00BA10AF"/>
    <w:rsid w:val="00BA1297"/>
    <w:rsid w:val="00BA1CAE"/>
    <w:rsid w:val="00BA4C4F"/>
    <w:rsid w:val="00BA58D3"/>
    <w:rsid w:val="00BA65D8"/>
    <w:rsid w:val="00BA7FD8"/>
    <w:rsid w:val="00BB0254"/>
    <w:rsid w:val="00BB08D5"/>
    <w:rsid w:val="00BB1548"/>
    <w:rsid w:val="00BB243A"/>
    <w:rsid w:val="00BB3F87"/>
    <w:rsid w:val="00BB465A"/>
    <w:rsid w:val="00BB4787"/>
    <w:rsid w:val="00BB55EA"/>
    <w:rsid w:val="00BB5E70"/>
    <w:rsid w:val="00BB7305"/>
    <w:rsid w:val="00BC01F1"/>
    <w:rsid w:val="00BC166E"/>
    <w:rsid w:val="00BC1718"/>
    <w:rsid w:val="00BC353D"/>
    <w:rsid w:val="00BC46AA"/>
    <w:rsid w:val="00BC57E8"/>
    <w:rsid w:val="00BC6EA0"/>
    <w:rsid w:val="00BD0833"/>
    <w:rsid w:val="00BD0922"/>
    <w:rsid w:val="00BD3368"/>
    <w:rsid w:val="00BD3581"/>
    <w:rsid w:val="00BD35D4"/>
    <w:rsid w:val="00BD3817"/>
    <w:rsid w:val="00BD461E"/>
    <w:rsid w:val="00BD485F"/>
    <w:rsid w:val="00BD627D"/>
    <w:rsid w:val="00BD6BBC"/>
    <w:rsid w:val="00BD7A2C"/>
    <w:rsid w:val="00BE0B07"/>
    <w:rsid w:val="00BE1BD8"/>
    <w:rsid w:val="00BE22E0"/>
    <w:rsid w:val="00BE2B92"/>
    <w:rsid w:val="00BE3BF4"/>
    <w:rsid w:val="00BE3E8A"/>
    <w:rsid w:val="00BE4191"/>
    <w:rsid w:val="00BE5E89"/>
    <w:rsid w:val="00BE6DC8"/>
    <w:rsid w:val="00BE71E2"/>
    <w:rsid w:val="00BF0B09"/>
    <w:rsid w:val="00BF18F5"/>
    <w:rsid w:val="00BF2670"/>
    <w:rsid w:val="00BF2769"/>
    <w:rsid w:val="00BF2ACF"/>
    <w:rsid w:val="00BF2EDA"/>
    <w:rsid w:val="00BF322E"/>
    <w:rsid w:val="00BF35D5"/>
    <w:rsid w:val="00BF3688"/>
    <w:rsid w:val="00BF3C6B"/>
    <w:rsid w:val="00BF3E36"/>
    <w:rsid w:val="00BF4295"/>
    <w:rsid w:val="00BF489D"/>
    <w:rsid w:val="00BF5D41"/>
    <w:rsid w:val="00BF6BF4"/>
    <w:rsid w:val="00BF6C36"/>
    <w:rsid w:val="00BF6EE4"/>
    <w:rsid w:val="00C00AED"/>
    <w:rsid w:val="00C03BC1"/>
    <w:rsid w:val="00C045E1"/>
    <w:rsid w:val="00C04B47"/>
    <w:rsid w:val="00C04E7F"/>
    <w:rsid w:val="00C05396"/>
    <w:rsid w:val="00C060F7"/>
    <w:rsid w:val="00C07C8C"/>
    <w:rsid w:val="00C07F59"/>
    <w:rsid w:val="00C10638"/>
    <w:rsid w:val="00C10BCB"/>
    <w:rsid w:val="00C11166"/>
    <w:rsid w:val="00C113D7"/>
    <w:rsid w:val="00C1175A"/>
    <w:rsid w:val="00C1192D"/>
    <w:rsid w:val="00C1307F"/>
    <w:rsid w:val="00C133CB"/>
    <w:rsid w:val="00C13EF0"/>
    <w:rsid w:val="00C142F7"/>
    <w:rsid w:val="00C14568"/>
    <w:rsid w:val="00C15035"/>
    <w:rsid w:val="00C15612"/>
    <w:rsid w:val="00C15AB6"/>
    <w:rsid w:val="00C163C9"/>
    <w:rsid w:val="00C173BE"/>
    <w:rsid w:val="00C17942"/>
    <w:rsid w:val="00C17E08"/>
    <w:rsid w:val="00C20F1F"/>
    <w:rsid w:val="00C2158D"/>
    <w:rsid w:val="00C2189F"/>
    <w:rsid w:val="00C218FD"/>
    <w:rsid w:val="00C230B9"/>
    <w:rsid w:val="00C233EF"/>
    <w:rsid w:val="00C24D67"/>
    <w:rsid w:val="00C266AB"/>
    <w:rsid w:val="00C27F09"/>
    <w:rsid w:val="00C319E3"/>
    <w:rsid w:val="00C3273F"/>
    <w:rsid w:val="00C32D89"/>
    <w:rsid w:val="00C33088"/>
    <w:rsid w:val="00C33DC7"/>
    <w:rsid w:val="00C33E1C"/>
    <w:rsid w:val="00C35154"/>
    <w:rsid w:val="00C357B6"/>
    <w:rsid w:val="00C35D44"/>
    <w:rsid w:val="00C361C1"/>
    <w:rsid w:val="00C36A5E"/>
    <w:rsid w:val="00C36C64"/>
    <w:rsid w:val="00C4060B"/>
    <w:rsid w:val="00C41618"/>
    <w:rsid w:val="00C42ED5"/>
    <w:rsid w:val="00C43AC3"/>
    <w:rsid w:val="00C445C0"/>
    <w:rsid w:val="00C47135"/>
    <w:rsid w:val="00C47A35"/>
    <w:rsid w:val="00C50C87"/>
    <w:rsid w:val="00C50DA6"/>
    <w:rsid w:val="00C50DC2"/>
    <w:rsid w:val="00C51503"/>
    <w:rsid w:val="00C51EBF"/>
    <w:rsid w:val="00C52009"/>
    <w:rsid w:val="00C528B3"/>
    <w:rsid w:val="00C52D01"/>
    <w:rsid w:val="00C52FC0"/>
    <w:rsid w:val="00C53C3F"/>
    <w:rsid w:val="00C541EB"/>
    <w:rsid w:val="00C5429E"/>
    <w:rsid w:val="00C54BCC"/>
    <w:rsid w:val="00C550CD"/>
    <w:rsid w:val="00C56B85"/>
    <w:rsid w:val="00C579E7"/>
    <w:rsid w:val="00C60F7B"/>
    <w:rsid w:val="00C61D7D"/>
    <w:rsid w:val="00C63851"/>
    <w:rsid w:val="00C63A30"/>
    <w:rsid w:val="00C63BF6"/>
    <w:rsid w:val="00C64118"/>
    <w:rsid w:val="00C64261"/>
    <w:rsid w:val="00C65078"/>
    <w:rsid w:val="00C6536A"/>
    <w:rsid w:val="00C65398"/>
    <w:rsid w:val="00C65580"/>
    <w:rsid w:val="00C658E6"/>
    <w:rsid w:val="00C65F5D"/>
    <w:rsid w:val="00C66B82"/>
    <w:rsid w:val="00C66EB1"/>
    <w:rsid w:val="00C708B4"/>
    <w:rsid w:val="00C72673"/>
    <w:rsid w:val="00C7309E"/>
    <w:rsid w:val="00C73E77"/>
    <w:rsid w:val="00C74914"/>
    <w:rsid w:val="00C75474"/>
    <w:rsid w:val="00C76E02"/>
    <w:rsid w:val="00C8168B"/>
    <w:rsid w:val="00C81A8B"/>
    <w:rsid w:val="00C81BEC"/>
    <w:rsid w:val="00C81F19"/>
    <w:rsid w:val="00C82D69"/>
    <w:rsid w:val="00C84ACA"/>
    <w:rsid w:val="00C84CE8"/>
    <w:rsid w:val="00C85277"/>
    <w:rsid w:val="00C854A9"/>
    <w:rsid w:val="00C85799"/>
    <w:rsid w:val="00C8645C"/>
    <w:rsid w:val="00C86820"/>
    <w:rsid w:val="00C90455"/>
    <w:rsid w:val="00C908C8"/>
    <w:rsid w:val="00C90BCE"/>
    <w:rsid w:val="00C9107E"/>
    <w:rsid w:val="00C914E9"/>
    <w:rsid w:val="00C92555"/>
    <w:rsid w:val="00C92D8D"/>
    <w:rsid w:val="00C92FD7"/>
    <w:rsid w:val="00C93952"/>
    <w:rsid w:val="00C93CBE"/>
    <w:rsid w:val="00C945BA"/>
    <w:rsid w:val="00C94650"/>
    <w:rsid w:val="00C95A0F"/>
    <w:rsid w:val="00C96869"/>
    <w:rsid w:val="00C968C2"/>
    <w:rsid w:val="00CA0B68"/>
    <w:rsid w:val="00CA162E"/>
    <w:rsid w:val="00CA172B"/>
    <w:rsid w:val="00CA1C1C"/>
    <w:rsid w:val="00CA3107"/>
    <w:rsid w:val="00CA380B"/>
    <w:rsid w:val="00CA4619"/>
    <w:rsid w:val="00CA4ED1"/>
    <w:rsid w:val="00CA544E"/>
    <w:rsid w:val="00CB2350"/>
    <w:rsid w:val="00CB36E9"/>
    <w:rsid w:val="00CB3BF2"/>
    <w:rsid w:val="00CB3E19"/>
    <w:rsid w:val="00CC1794"/>
    <w:rsid w:val="00CC2762"/>
    <w:rsid w:val="00CC31B7"/>
    <w:rsid w:val="00CC3C71"/>
    <w:rsid w:val="00CC5279"/>
    <w:rsid w:val="00CC52FC"/>
    <w:rsid w:val="00CC7956"/>
    <w:rsid w:val="00CD02FD"/>
    <w:rsid w:val="00CD116A"/>
    <w:rsid w:val="00CD2213"/>
    <w:rsid w:val="00CD2772"/>
    <w:rsid w:val="00CD2B18"/>
    <w:rsid w:val="00CD482B"/>
    <w:rsid w:val="00CD505C"/>
    <w:rsid w:val="00CD50D0"/>
    <w:rsid w:val="00CD66EB"/>
    <w:rsid w:val="00CD76A1"/>
    <w:rsid w:val="00CD7958"/>
    <w:rsid w:val="00CD7AC9"/>
    <w:rsid w:val="00CE0BBB"/>
    <w:rsid w:val="00CE0E17"/>
    <w:rsid w:val="00CE2C76"/>
    <w:rsid w:val="00CE2CDD"/>
    <w:rsid w:val="00CE2EE9"/>
    <w:rsid w:val="00CE4787"/>
    <w:rsid w:val="00CE5810"/>
    <w:rsid w:val="00CE59AB"/>
    <w:rsid w:val="00CE5A81"/>
    <w:rsid w:val="00CE5E09"/>
    <w:rsid w:val="00CE7D00"/>
    <w:rsid w:val="00CE7FAD"/>
    <w:rsid w:val="00CF0B7F"/>
    <w:rsid w:val="00CF1C53"/>
    <w:rsid w:val="00CF2127"/>
    <w:rsid w:val="00CF4C96"/>
    <w:rsid w:val="00CF6045"/>
    <w:rsid w:val="00CF6E98"/>
    <w:rsid w:val="00CF7348"/>
    <w:rsid w:val="00CF7A21"/>
    <w:rsid w:val="00CF7D1D"/>
    <w:rsid w:val="00D011CB"/>
    <w:rsid w:val="00D02696"/>
    <w:rsid w:val="00D02B11"/>
    <w:rsid w:val="00D032B7"/>
    <w:rsid w:val="00D0364A"/>
    <w:rsid w:val="00D0416B"/>
    <w:rsid w:val="00D04468"/>
    <w:rsid w:val="00D04B38"/>
    <w:rsid w:val="00D05B7A"/>
    <w:rsid w:val="00D0640C"/>
    <w:rsid w:val="00D079C0"/>
    <w:rsid w:val="00D100AA"/>
    <w:rsid w:val="00D101AA"/>
    <w:rsid w:val="00D10FBF"/>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EC"/>
    <w:rsid w:val="00D2762D"/>
    <w:rsid w:val="00D27A64"/>
    <w:rsid w:val="00D31B66"/>
    <w:rsid w:val="00D31D16"/>
    <w:rsid w:val="00D3259E"/>
    <w:rsid w:val="00D32705"/>
    <w:rsid w:val="00D32ADD"/>
    <w:rsid w:val="00D34393"/>
    <w:rsid w:val="00D344F0"/>
    <w:rsid w:val="00D3461B"/>
    <w:rsid w:val="00D36085"/>
    <w:rsid w:val="00D372A6"/>
    <w:rsid w:val="00D374ED"/>
    <w:rsid w:val="00D379B0"/>
    <w:rsid w:val="00D4261E"/>
    <w:rsid w:val="00D45723"/>
    <w:rsid w:val="00D467BB"/>
    <w:rsid w:val="00D475BC"/>
    <w:rsid w:val="00D47E6C"/>
    <w:rsid w:val="00D50186"/>
    <w:rsid w:val="00D52889"/>
    <w:rsid w:val="00D52F54"/>
    <w:rsid w:val="00D53164"/>
    <w:rsid w:val="00D53452"/>
    <w:rsid w:val="00D543D6"/>
    <w:rsid w:val="00D54C88"/>
    <w:rsid w:val="00D5680F"/>
    <w:rsid w:val="00D57EB0"/>
    <w:rsid w:val="00D608E7"/>
    <w:rsid w:val="00D60AFF"/>
    <w:rsid w:val="00D62DB5"/>
    <w:rsid w:val="00D64553"/>
    <w:rsid w:val="00D64FA5"/>
    <w:rsid w:val="00D651CE"/>
    <w:rsid w:val="00D65C22"/>
    <w:rsid w:val="00D667DF"/>
    <w:rsid w:val="00D70E57"/>
    <w:rsid w:val="00D71A58"/>
    <w:rsid w:val="00D71FAE"/>
    <w:rsid w:val="00D7218B"/>
    <w:rsid w:val="00D724EE"/>
    <w:rsid w:val="00D731F8"/>
    <w:rsid w:val="00D762AB"/>
    <w:rsid w:val="00D76E06"/>
    <w:rsid w:val="00D76E3C"/>
    <w:rsid w:val="00D77AAC"/>
    <w:rsid w:val="00D77D10"/>
    <w:rsid w:val="00D81388"/>
    <w:rsid w:val="00D82E91"/>
    <w:rsid w:val="00D833B3"/>
    <w:rsid w:val="00D837DF"/>
    <w:rsid w:val="00D84D15"/>
    <w:rsid w:val="00D84D41"/>
    <w:rsid w:val="00D84E56"/>
    <w:rsid w:val="00D857AD"/>
    <w:rsid w:val="00D903C6"/>
    <w:rsid w:val="00D90795"/>
    <w:rsid w:val="00D930BE"/>
    <w:rsid w:val="00D93457"/>
    <w:rsid w:val="00D93805"/>
    <w:rsid w:val="00D93E62"/>
    <w:rsid w:val="00D965B0"/>
    <w:rsid w:val="00D9759D"/>
    <w:rsid w:val="00D9781B"/>
    <w:rsid w:val="00D97825"/>
    <w:rsid w:val="00D97858"/>
    <w:rsid w:val="00D97D3C"/>
    <w:rsid w:val="00DA036B"/>
    <w:rsid w:val="00DA0A47"/>
    <w:rsid w:val="00DA1336"/>
    <w:rsid w:val="00DA15F7"/>
    <w:rsid w:val="00DA1668"/>
    <w:rsid w:val="00DA1DE2"/>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37D7"/>
    <w:rsid w:val="00DB4CF5"/>
    <w:rsid w:val="00DB5054"/>
    <w:rsid w:val="00DB613E"/>
    <w:rsid w:val="00DB6360"/>
    <w:rsid w:val="00DB6DB4"/>
    <w:rsid w:val="00DB73C7"/>
    <w:rsid w:val="00DB76A0"/>
    <w:rsid w:val="00DB79A8"/>
    <w:rsid w:val="00DC0522"/>
    <w:rsid w:val="00DC0B1C"/>
    <w:rsid w:val="00DC232A"/>
    <w:rsid w:val="00DC2DEC"/>
    <w:rsid w:val="00DC396E"/>
    <w:rsid w:val="00DC54CA"/>
    <w:rsid w:val="00DC552F"/>
    <w:rsid w:val="00DC5735"/>
    <w:rsid w:val="00DC6232"/>
    <w:rsid w:val="00DC68D4"/>
    <w:rsid w:val="00DC6959"/>
    <w:rsid w:val="00DD083B"/>
    <w:rsid w:val="00DD0E30"/>
    <w:rsid w:val="00DD13C1"/>
    <w:rsid w:val="00DD1531"/>
    <w:rsid w:val="00DD4ADF"/>
    <w:rsid w:val="00DD50EA"/>
    <w:rsid w:val="00DD530C"/>
    <w:rsid w:val="00DD57A2"/>
    <w:rsid w:val="00DD60E0"/>
    <w:rsid w:val="00DE0CEF"/>
    <w:rsid w:val="00DE389C"/>
    <w:rsid w:val="00DE4E2C"/>
    <w:rsid w:val="00DE53EA"/>
    <w:rsid w:val="00DE77D3"/>
    <w:rsid w:val="00DF0D5F"/>
    <w:rsid w:val="00DF1D51"/>
    <w:rsid w:val="00DF2B20"/>
    <w:rsid w:val="00DF2FE4"/>
    <w:rsid w:val="00DF39E5"/>
    <w:rsid w:val="00DF4056"/>
    <w:rsid w:val="00DF449A"/>
    <w:rsid w:val="00DF44CA"/>
    <w:rsid w:val="00DF51D8"/>
    <w:rsid w:val="00DF5547"/>
    <w:rsid w:val="00DF651A"/>
    <w:rsid w:val="00DF7FE7"/>
    <w:rsid w:val="00E01D08"/>
    <w:rsid w:val="00E043D8"/>
    <w:rsid w:val="00E06DF4"/>
    <w:rsid w:val="00E079C8"/>
    <w:rsid w:val="00E07FD7"/>
    <w:rsid w:val="00E1164C"/>
    <w:rsid w:val="00E14275"/>
    <w:rsid w:val="00E1449D"/>
    <w:rsid w:val="00E156E6"/>
    <w:rsid w:val="00E16977"/>
    <w:rsid w:val="00E17B91"/>
    <w:rsid w:val="00E21021"/>
    <w:rsid w:val="00E21274"/>
    <w:rsid w:val="00E24706"/>
    <w:rsid w:val="00E24ACD"/>
    <w:rsid w:val="00E2634D"/>
    <w:rsid w:val="00E30C93"/>
    <w:rsid w:val="00E30E36"/>
    <w:rsid w:val="00E32132"/>
    <w:rsid w:val="00E32280"/>
    <w:rsid w:val="00E32C03"/>
    <w:rsid w:val="00E32D78"/>
    <w:rsid w:val="00E340B1"/>
    <w:rsid w:val="00E343CB"/>
    <w:rsid w:val="00E344E5"/>
    <w:rsid w:val="00E34DCC"/>
    <w:rsid w:val="00E35C87"/>
    <w:rsid w:val="00E41CA6"/>
    <w:rsid w:val="00E438C7"/>
    <w:rsid w:val="00E4482E"/>
    <w:rsid w:val="00E44F2F"/>
    <w:rsid w:val="00E45C87"/>
    <w:rsid w:val="00E45CE2"/>
    <w:rsid w:val="00E45DA0"/>
    <w:rsid w:val="00E46D3F"/>
    <w:rsid w:val="00E47FBD"/>
    <w:rsid w:val="00E51AA5"/>
    <w:rsid w:val="00E51C7E"/>
    <w:rsid w:val="00E524F8"/>
    <w:rsid w:val="00E53346"/>
    <w:rsid w:val="00E53DAF"/>
    <w:rsid w:val="00E53ED7"/>
    <w:rsid w:val="00E549D9"/>
    <w:rsid w:val="00E55487"/>
    <w:rsid w:val="00E55A29"/>
    <w:rsid w:val="00E55D3B"/>
    <w:rsid w:val="00E57887"/>
    <w:rsid w:val="00E6270F"/>
    <w:rsid w:val="00E627CB"/>
    <w:rsid w:val="00E634F5"/>
    <w:rsid w:val="00E63C44"/>
    <w:rsid w:val="00E63C9C"/>
    <w:rsid w:val="00E65C63"/>
    <w:rsid w:val="00E65C65"/>
    <w:rsid w:val="00E66F8A"/>
    <w:rsid w:val="00E72035"/>
    <w:rsid w:val="00E722B4"/>
    <w:rsid w:val="00E72916"/>
    <w:rsid w:val="00E72C87"/>
    <w:rsid w:val="00E73D8C"/>
    <w:rsid w:val="00E747EF"/>
    <w:rsid w:val="00E74B01"/>
    <w:rsid w:val="00E7550B"/>
    <w:rsid w:val="00E75FA8"/>
    <w:rsid w:val="00E76229"/>
    <w:rsid w:val="00E76484"/>
    <w:rsid w:val="00E77B4B"/>
    <w:rsid w:val="00E80D9E"/>
    <w:rsid w:val="00E81C18"/>
    <w:rsid w:val="00E82B5C"/>
    <w:rsid w:val="00E82BD0"/>
    <w:rsid w:val="00E84C16"/>
    <w:rsid w:val="00E85B53"/>
    <w:rsid w:val="00E875C1"/>
    <w:rsid w:val="00E87DAD"/>
    <w:rsid w:val="00E90262"/>
    <w:rsid w:val="00E92848"/>
    <w:rsid w:val="00E945F7"/>
    <w:rsid w:val="00E96707"/>
    <w:rsid w:val="00E96851"/>
    <w:rsid w:val="00EA0ED9"/>
    <w:rsid w:val="00EA1D03"/>
    <w:rsid w:val="00EA2C0F"/>
    <w:rsid w:val="00EA2C80"/>
    <w:rsid w:val="00EA32D4"/>
    <w:rsid w:val="00EA48FF"/>
    <w:rsid w:val="00EA767C"/>
    <w:rsid w:val="00EB0A88"/>
    <w:rsid w:val="00EB1ACB"/>
    <w:rsid w:val="00EB1B1D"/>
    <w:rsid w:val="00EB1E88"/>
    <w:rsid w:val="00EB3B62"/>
    <w:rsid w:val="00EB40CB"/>
    <w:rsid w:val="00EB4E38"/>
    <w:rsid w:val="00EB74D7"/>
    <w:rsid w:val="00EB7A10"/>
    <w:rsid w:val="00EC0A96"/>
    <w:rsid w:val="00EC0D68"/>
    <w:rsid w:val="00EC13FF"/>
    <w:rsid w:val="00EC2E4E"/>
    <w:rsid w:val="00EC3066"/>
    <w:rsid w:val="00EC41C7"/>
    <w:rsid w:val="00EC451D"/>
    <w:rsid w:val="00EC4D34"/>
    <w:rsid w:val="00EC516F"/>
    <w:rsid w:val="00EC63CE"/>
    <w:rsid w:val="00EC6A65"/>
    <w:rsid w:val="00EC6BEC"/>
    <w:rsid w:val="00EC7322"/>
    <w:rsid w:val="00EC7404"/>
    <w:rsid w:val="00EC745A"/>
    <w:rsid w:val="00ED012B"/>
    <w:rsid w:val="00ED144A"/>
    <w:rsid w:val="00ED1458"/>
    <w:rsid w:val="00ED19EA"/>
    <w:rsid w:val="00ED2566"/>
    <w:rsid w:val="00ED2B59"/>
    <w:rsid w:val="00ED452E"/>
    <w:rsid w:val="00ED4B62"/>
    <w:rsid w:val="00ED5689"/>
    <w:rsid w:val="00ED63E7"/>
    <w:rsid w:val="00ED6831"/>
    <w:rsid w:val="00ED6D96"/>
    <w:rsid w:val="00EE0314"/>
    <w:rsid w:val="00EE1004"/>
    <w:rsid w:val="00EE162B"/>
    <w:rsid w:val="00EE170F"/>
    <w:rsid w:val="00EE20F4"/>
    <w:rsid w:val="00EE234E"/>
    <w:rsid w:val="00EE2CFA"/>
    <w:rsid w:val="00EE3B09"/>
    <w:rsid w:val="00EE5AC3"/>
    <w:rsid w:val="00EE5D52"/>
    <w:rsid w:val="00EE5D65"/>
    <w:rsid w:val="00EE5E23"/>
    <w:rsid w:val="00EE5EBD"/>
    <w:rsid w:val="00EE6413"/>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2292"/>
    <w:rsid w:val="00F02E30"/>
    <w:rsid w:val="00F038FC"/>
    <w:rsid w:val="00F039F1"/>
    <w:rsid w:val="00F03DB7"/>
    <w:rsid w:val="00F049C7"/>
    <w:rsid w:val="00F06755"/>
    <w:rsid w:val="00F07BB9"/>
    <w:rsid w:val="00F10C4D"/>
    <w:rsid w:val="00F10C80"/>
    <w:rsid w:val="00F116B9"/>
    <w:rsid w:val="00F11D95"/>
    <w:rsid w:val="00F126C6"/>
    <w:rsid w:val="00F142B3"/>
    <w:rsid w:val="00F144B3"/>
    <w:rsid w:val="00F146D6"/>
    <w:rsid w:val="00F14D56"/>
    <w:rsid w:val="00F15BBA"/>
    <w:rsid w:val="00F16CDE"/>
    <w:rsid w:val="00F171DD"/>
    <w:rsid w:val="00F17B91"/>
    <w:rsid w:val="00F213C0"/>
    <w:rsid w:val="00F21707"/>
    <w:rsid w:val="00F234CE"/>
    <w:rsid w:val="00F23D53"/>
    <w:rsid w:val="00F25CE7"/>
    <w:rsid w:val="00F2693B"/>
    <w:rsid w:val="00F26B3B"/>
    <w:rsid w:val="00F271AF"/>
    <w:rsid w:val="00F2727B"/>
    <w:rsid w:val="00F27435"/>
    <w:rsid w:val="00F2753D"/>
    <w:rsid w:val="00F2758C"/>
    <w:rsid w:val="00F30A78"/>
    <w:rsid w:val="00F30EB3"/>
    <w:rsid w:val="00F337F8"/>
    <w:rsid w:val="00F33BE6"/>
    <w:rsid w:val="00F3409F"/>
    <w:rsid w:val="00F34B9F"/>
    <w:rsid w:val="00F35301"/>
    <w:rsid w:val="00F3733E"/>
    <w:rsid w:val="00F414B7"/>
    <w:rsid w:val="00F41DBF"/>
    <w:rsid w:val="00F42825"/>
    <w:rsid w:val="00F42C0D"/>
    <w:rsid w:val="00F42E10"/>
    <w:rsid w:val="00F4494C"/>
    <w:rsid w:val="00F4612A"/>
    <w:rsid w:val="00F46899"/>
    <w:rsid w:val="00F468E1"/>
    <w:rsid w:val="00F46ADE"/>
    <w:rsid w:val="00F47288"/>
    <w:rsid w:val="00F47646"/>
    <w:rsid w:val="00F50BAA"/>
    <w:rsid w:val="00F51463"/>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A67"/>
    <w:rsid w:val="00F65595"/>
    <w:rsid w:val="00F6591F"/>
    <w:rsid w:val="00F65BE6"/>
    <w:rsid w:val="00F65E9D"/>
    <w:rsid w:val="00F66070"/>
    <w:rsid w:val="00F666F4"/>
    <w:rsid w:val="00F67EE4"/>
    <w:rsid w:val="00F73A9E"/>
    <w:rsid w:val="00F74C82"/>
    <w:rsid w:val="00F771E7"/>
    <w:rsid w:val="00F77F2D"/>
    <w:rsid w:val="00F80C77"/>
    <w:rsid w:val="00F81DD3"/>
    <w:rsid w:val="00F82967"/>
    <w:rsid w:val="00F82C1E"/>
    <w:rsid w:val="00F83111"/>
    <w:rsid w:val="00F83AC0"/>
    <w:rsid w:val="00F84796"/>
    <w:rsid w:val="00F84915"/>
    <w:rsid w:val="00F84DFD"/>
    <w:rsid w:val="00F85CED"/>
    <w:rsid w:val="00F86243"/>
    <w:rsid w:val="00F875D9"/>
    <w:rsid w:val="00F87D48"/>
    <w:rsid w:val="00F90566"/>
    <w:rsid w:val="00F90D07"/>
    <w:rsid w:val="00F9287D"/>
    <w:rsid w:val="00F93E58"/>
    <w:rsid w:val="00F9494C"/>
    <w:rsid w:val="00F94C18"/>
    <w:rsid w:val="00F95722"/>
    <w:rsid w:val="00F96609"/>
    <w:rsid w:val="00F96670"/>
    <w:rsid w:val="00F9752F"/>
    <w:rsid w:val="00FA0211"/>
    <w:rsid w:val="00FA1C6E"/>
    <w:rsid w:val="00FA1FBB"/>
    <w:rsid w:val="00FA21ED"/>
    <w:rsid w:val="00FA30AD"/>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6C"/>
    <w:rsid w:val="00FB70DF"/>
    <w:rsid w:val="00FB7FC6"/>
    <w:rsid w:val="00FC0423"/>
    <w:rsid w:val="00FC16CE"/>
    <w:rsid w:val="00FC7BC3"/>
    <w:rsid w:val="00FD09FF"/>
    <w:rsid w:val="00FD0D14"/>
    <w:rsid w:val="00FD13D6"/>
    <w:rsid w:val="00FD1416"/>
    <w:rsid w:val="00FD159D"/>
    <w:rsid w:val="00FD36AF"/>
    <w:rsid w:val="00FD3A7C"/>
    <w:rsid w:val="00FD538D"/>
    <w:rsid w:val="00FD74FD"/>
    <w:rsid w:val="00FD7D9D"/>
    <w:rsid w:val="00FE075A"/>
    <w:rsid w:val="00FE19FB"/>
    <w:rsid w:val="00FE41BF"/>
    <w:rsid w:val="00FE4440"/>
    <w:rsid w:val="00FE4C3A"/>
    <w:rsid w:val="00FE4F34"/>
    <w:rsid w:val="00FE5518"/>
    <w:rsid w:val="00FE60F8"/>
    <w:rsid w:val="00FE7D93"/>
    <w:rsid w:val="00FF0170"/>
    <w:rsid w:val="00FF0BD5"/>
    <w:rsid w:val="00FF0DC8"/>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F6B1B80"/>
  <w15:chartTrackingRefBased/>
  <w15:docId w15:val="{CEAC7705-1F11-4DF0-8E52-83DE872C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EC"/>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rsid w:val="00D84E56"/>
    <w:pPr>
      <w:keepNext/>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paragraph" w:styleId="ListParagraph">
    <w:name w:val="List Paragraph"/>
    <w:basedOn w:val="Normal"/>
    <w:uiPriority w:val="34"/>
    <w:qFormat/>
    <w:rsid w:val="00981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31268126">
      <w:bodyDiv w:val="1"/>
      <w:marLeft w:val="0"/>
      <w:marRight w:val="0"/>
      <w:marTop w:val="0"/>
      <w:marBottom w:val="0"/>
      <w:divBdr>
        <w:top w:val="none" w:sz="0" w:space="0" w:color="auto"/>
        <w:left w:val="none" w:sz="0" w:space="0" w:color="auto"/>
        <w:bottom w:val="none" w:sz="0" w:space="0" w:color="auto"/>
        <w:right w:val="none" w:sz="0" w:space="0" w:color="auto"/>
      </w:divBdr>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29335642">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075279167">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398170384">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2030143">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742829108">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10849487">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7</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24</cp:revision>
  <cp:lastPrinted>2011-05-27T18:37:00Z</cp:lastPrinted>
  <dcterms:created xsi:type="dcterms:W3CDTF">2024-07-22T23:45:00Z</dcterms:created>
  <dcterms:modified xsi:type="dcterms:W3CDTF">2024-08-01T18:15:00Z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