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EC23"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67464B65" w14:textId="77777777">
        <w:tc>
          <w:tcPr>
            <w:tcW w:w="1985" w:type="dxa"/>
          </w:tcPr>
          <w:p w14:paraId="74F50268" w14:textId="77777777" w:rsidR="009623C4" w:rsidRPr="00644A60" w:rsidRDefault="009623C4" w:rsidP="00644A60">
            <w:pPr>
              <w:rPr>
                <w:b/>
              </w:rPr>
            </w:pPr>
            <w:r w:rsidRPr="00644A60">
              <w:rPr>
                <w:b/>
              </w:rPr>
              <w:t>DATE</w:t>
            </w:r>
          </w:p>
        </w:tc>
        <w:tc>
          <w:tcPr>
            <w:tcW w:w="6804" w:type="dxa"/>
          </w:tcPr>
          <w:p w14:paraId="766A4E2F" w14:textId="77777777" w:rsidR="009623C4" w:rsidRPr="00644A60" w:rsidRDefault="009623C4" w:rsidP="00644A60">
            <w:pPr>
              <w:rPr>
                <w:b/>
              </w:rPr>
            </w:pPr>
            <w:r w:rsidRPr="00644A60">
              <w:rPr>
                <w:b/>
              </w:rPr>
              <w:t>DESCRIPTION OF REVISION</w:t>
            </w:r>
          </w:p>
        </w:tc>
      </w:tr>
      <w:tr w:rsidR="009623C4" w14:paraId="034C88AC" w14:textId="77777777">
        <w:tc>
          <w:tcPr>
            <w:tcW w:w="1985" w:type="dxa"/>
          </w:tcPr>
          <w:p w14:paraId="0EC7584E" w14:textId="77777777" w:rsidR="009623C4" w:rsidRDefault="009623C4">
            <w:pPr>
              <w:tabs>
                <w:tab w:val="left" w:pos="360"/>
              </w:tabs>
              <w:rPr>
                <w:b/>
                <w:sz w:val="22"/>
              </w:rPr>
            </w:pPr>
          </w:p>
        </w:tc>
        <w:tc>
          <w:tcPr>
            <w:tcW w:w="6804" w:type="dxa"/>
          </w:tcPr>
          <w:p w14:paraId="1093706C" w14:textId="77777777" w:rsidR="009623C4" w:rsidRPr="00921166" w:rsidRDefault="009623C4" w:rsidP="00921166">
            <w:pPr>
              <w:tabs>
                <w:tab w:val="left" w:pos="360"/>
              </w:tabs>
              <w:rPr>
                <w:sz w:val="22"/>
              </w:rPr>
            </w:pPr>
          </w:p>
        </w:tc>
      </w:tr>
      <w:tr w:rsidR="009623C4" w14:paraId="735A64FC" w14:textId="77777777">
        <w:tc>
          <w:tcPr>
            <w:tcW w:w="1985" w:type="dxa"/>
          </w:tcPr>
          <w:p w14:paraId="2A23F31F" w14:textId="77777777" w:rsidR="009623C4" w:rsidRDefault="009623C4">
            <w:pPr>
              <w:tabs>
                <w:tab w:val="left" w:pos="360"/>
              </w:tabs>
              <w:rPr>
                <w:b/>
                <w:sz w:val="22"/>
              </w:rPr>
            </w:pPr>
          </w:p>
        </w:tc>
        <w:tc>
          <w:tcPr>
            <w:tcW w:w="6804" w:type="dxa"/>
          </w:tcPr>
          <w:p w14:paraId="4032AE6D" w14:textId="77777777" w:rsidR="009623C4" w:rsidRDefault="009623C4">
            <w:pPr>
              <w:tabs>
                <w:tab w:val="left" w:pos="360"/>
              </w:tabs>
              <w:rPr>
                <w:b/>
                <w:sz w:val="22"/>
              </w:rPr>
            </w:pPr>
          </w:p>
        </w:tc>
      </w:tr>
    </w:tbl>
    <w:p w14:paraId="6DE10C22" w14:textId="4BC56809" w:rsidR="00C33E1C" w:rsidRPr="00C33E1C" w:rsidRDefault="00C33E1C" w:rsidP="00873AAA">
      <w:pPr>
        <w:rPr>
          <w:lang w:val="en-CA"/>
        </w:rPr>
      </w:pPr>
    </w:p>
    <w:p w14:paraId="6D9B6677" w14:textId="77777777" w:rsidR="009623C4" w:rsidRPr="001F7CDC" w:rsidRDefault="009623C4">
      <w:pPr>
        <w:pStyle w:val="Heading2"/>
        <w:rPr>
          <w:sz w:val="22"/>
        </w:rPr>
      </w:pPr>
      <w:r w:rsidRPr="001F7CDC">
        <w:t>PROCESSING</w:t>
      </w:r>
      <w:r w:rsidRPr="001F7CDC">
        <w:rPr>
          <w:sz w:val="22"/>
        </w:rPr>
        <w:t xml:space="preserve"> </w:t>
      </w:r>
      <w:r w:rsidRPr="001F7CDC">
        <w:t>NOTES</w:t>
      </w:r>
    </w:p>
    <w:p w14:paraId="7DB6D5A4" w14:textId="77777777" w:rsidR="00132F9C" w:rsidRPr="00327AE9" w:rsidRDefault="00132F9C" w:rsidP="00132F9C">
      <w:pPr>
        <w:rPr>
          <w:sz w:val="22"/>
        </w:rPr>
      </w:pPr>
      <w:r w:rsidRPr="00327AE9">
        <w:rPr>
          <w:sz w:val="22"/>
        </w:rPr>
        <w:t xml:space="preserve">Cruise: </w:t>
      </w:r>
      <w:r w:rsidR="00160A02">
        <w:rPr>
          <w:sz w:val="22"/>
        </w:rPr>
        <w:t>2021-0</w:t>
      </w:r>
      <w:r w:rsidR="00F95F80">
        <w:rPr>
          <w:sz w:val="22"/>
        </w:rPr>
        <w:t>34</w:t>
      </w:r>
    </w:p>
    <w:p w14:paraId="6A2F02DD" w14:textId="77777777" w:rsidR="00132F9C" w:rsidRPr="00327AE9" w:rsidRDefault="00132F9C" w:rsidP="00132F9C">
      <w:pPr>
        <w:rPr>
          <w:sz w:val="22"/>
          <w:lang w:val="en-GB"/>
        </w:rPr>
      </w:pPr>
      <w:r w:rsidRPr="00327AE9">
        <w:rPr>
          <w:sz w:val="22"/>
        </w:rPr>
        <w:t xml:space="preserve">Agency: </w:t>
      </w:r>
      <w:r w:rsidR="00F95F80">
        <w:rPr>
          <w:sz w:val="22"/>
        </w:rPr>
        <w:t>PB</w:t>
      </w:r>
      <w:r w:rsidR="00565E20" w:rsidRPr="00327AE9">
        <w:rPr>
          <w:sz w:val="22"/>
        </w:rPr>
        <w:t xml:space="preserve">S, </w:t>
      </w:r>
      <w:r w:rsidR="00F95F80">
        <w:rPr>
          <w:sz w:val="22"/>
        </w:rPr>
        <w:t>Ecosystem</w:t>
      </w:r>
      <w:r w:rsidR="00565E20" w:rsidRPr="00327AE9">
        <w:rPr>
          <w:sz w:val="22"/>
        </w:rPr>
        <w:t xml:space="preserve"> Sciences Division, </w:t>
      </w:r>
      <w:r w:rsidR="00F95F80">
        <w:rPr>
          <w:sz w:val="22"/>
        </w:rPr>
        <w:t>Nanaimo,</w:t>
      </w:r>
      <w:r w:rsidR="00565E20" w:rsidRPr="00327AE9">
        <w:rPr>
          <w:sz w:val="22"/>
        </w:rPr>
        <w:t xml:space="preserve"> BC</w:t>
      </w:r>
    </w:p>
    <w:p w14:paraId="288DD617" w14:textId="77777777" w:rsidR="00087906" w:rsidRPr="00327AE9" w:rsidRDefault="005C192B" w:rsidP="00132F9C">
      <w:pPr>
        <w:rPr>
          <w:sz w:val="22"/>
        </w:rPr>
      </w:pPr>
      <w:r>
        <w:rPr>
          <w:sz w:val="22"/>
        </w:rPr>
        <w:t>Project</w:t>
      </w:r>
      <w:r w:rsidR="00F94C18" w:rsidRPr="00327AE9">
        <w:rPr>
          <w:sz w:val="22"/>
        </w:rPr>
        <w:t xml:space="preserve"> </w:t>
      </w:r>
      <w:r>
        <w:rPr>
          <w:sz w:val="22"/>
        </w:rPr>
        <w:t>Scientis</w:t>
      </w:r>
      <w:r w:rsidR="00F94C18" w:rsidRPr="00327AE9">
        <w:rPr>
          <w:sz w:val="22"/>
        </w:rPr>
        <w:t xml:space="preserve">t: </w:t>
      </w:r>
      <w:r w:rsidR="00F95F80">
        <w:rPr>
          <w:sz w:val="22"/>
        </w:rPr>
        <w:t>King J.</w:t>
      </w:r>
      <w:r w:rsidR="00F95F80">
        <w:rPr>
          <w:sz w:val="22"/>
        </w:rPr>
        <w:tab/>
      </w:r>
      <w:r w:rsidR="00087906" w:rsidRPr="00327AE9">
        <w:rPr>
          <w:sz w:val="22"/>
        </w:rPr>
        <w:tab/>
        <w:t xml:space="preserve">Platform: </w:t>
      </w:r>
      <w:r w:rsidR="00F95F80">
        <w:rPr>
          <w:sz w:val="22"/>
        </w:rPr>
        <w:t>Nordic Pearl</w:t>
      </w:r>
    </w:p>
    <w:p w14:paraId="645B0938" w14:textId="77777777" w:rsidR="00087906" w:rsidRPr="00327AE9" w:rsidRDefault="00087906" w:rsidP="00087906">
      <w:pPr>
        <w:rPr>
          <w:sz w:val="22"/>
        </w:rPr>
      </w:pPr>
      <w:r w:rsidRPr="00327AE9">
        <w:rPr>
          <w:sz w:val="22"/>
        </w:rPr>
        <w:t xml:space="preserve">Location: </w:t>
      </w:r>
      <w:r w:rsidR="007D71FB">
        <w:rPr>
          <w:sz w:val="22"/>
        </w:rPr>
        <w:t>WCVI / NWCVI</w:t>
      </w:r>
      <w:r w:rsidRPr="00327AE9">
        <w:rPr>
          <w:sz w:val="22"/>
        </w:rPr>
        <w:tab/>
      </w:r>
      <w:r w:rsidRPr="00327AE9">
        <w:rPr>
          <w:sz w:val="22"/>
        </w:rPr>
        <w:tab/>
        <w:t xml:space="preserve">Project: </w:t>
      </w:r>
      <w:r w:rsidR="007D71FB">
        <w:rPr>
          <w:sz w:val="22"/>
        </w:rPr>
        <w:t>WCVI Juvenile</w:t>
      </w:r>
      <w:r w:rsidR="00F95F80">
        <w:rPr>
          <w:sz w:val="22"/>
        </w:rPr>
        <w:t xml:space="preserve"> Salmon </w:t>
      </w:r>
      <w:r w:rsidR="007D71FB">
        <w:rPr>
          <w:sz w:val="22"/>
        </w:rPr>
        <w:t>Survey</w:t>
      </w:r>
      <w:r w:rsidRPr="00327AE9">
        <w:rPr>
          <w:sz w:val="22"/>
        </w:rPr>
        <w:tab/>
      </w:r>
    </w:p>
    <w:p w14:paraId="137D9385" w14:textId="77777777" w:rsidR="00132F9C" w:rsidRPr="00327AE9" w:rsidRDefault="00132F9C" w:rsidP="00132F9C">
      <w:pPr>
        <w:rPr>
          <w:sz w:val="22"/>
        </w:rPr>
      </w:pPr>
      <w:r w:rsidRPr="00327AE9">
        <w:rPr>
          <w:sz w:val="22"/>
        </w:rPr>
        <w:t>Date:</w:t>
      </w:r>
      <w:r w:rsidR="00773A20" w:rsidRPr="00327AE9">
        <w:rPr>
          <w:sz w:val="22"/>
        </w:rPr>
        <w:t xml:space="preserve"> </w:t>
      </w:r>
      <w:r w:rsidR="007D71FB">
        <w:rPr>
          <w:sz w:val="22"/>
        </w:rPr>
        <w:t>4 October</w:t>
      </w:r>
      <w:r w:rsidR="00160A02">
        <w:rPr>
          <w:sz w:val="22"/>
        </w:rPr>
        <w:t xml:space="preserve"> </w:t>
      </w:r>
      <w:r w:rsidR="00565E20" w:rsidRPr="00327AE9">
        <w:rPr>
          <w:sz w:val="22"/>
        </w:rPr>
        <w:t>20</w:t>
      </w:r>
      <w:r w:rsidR="008A7194">
        <w:rPr>
          <w:sz w:val="22"/>
        </w:rPr>
        <w:t>2</w:t>
      </w:r>
      <w:r w:rsidR="0021482B">
        <w:rPr>
          <w:sz w:val="22"/>
        </w:rPr>
        <w:t>1</w:t>
      </w:r>
      <w:r w:rsidRPr="00327AE9">
        <w:rPr>
          <w:sz w:val="22"/>
        </w:rPr>
        <w:t xml:space="preserve"> –</w:t>
      </w:r>
      <w:r w:rsidR="007D71FB">
        <w:rPr>
          <w:sz w:val="22"/>
        </w:rPr>
        <w:t>17 October</w:t>
      </w:r>
      <w:r w:rsidR="0021482B">
        <w:rPr>
          <w:sz w:val="22"/>
        </w:rPr>
        <w:t xml:space="preserve"> 2021</w:t>
      </w:r>
    </w:p>
    <w:p w14:paraId="5391178D" w14:textId="77777777" w:rsidR="00955394" w:rsidRPr="00327AE9" w:rsidRDefault="00955394" w:rsidP="00132F9C">
      <w:pPr>
        <w:rPr>
          <w:sz w:val="22"/>
        </w:rPr>
      </w:pPr>
    </w:p>
    <w:p w14:paraId="00416BF2"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68D6CFB8" w14:textId="40B592F5" w:rsidR="008A7194" w:rsidRDefault="00955394" w:rsidP="00955394">
      <w:pPr>
        <w:rPr>
          <w:sz w:val="22"/>
          <w:lang w:val="en-CA"/>
        </w:rPr>
      </w:pPr>
      <w:r w:rsidRPr="00327AE9">
        <w:rPr>
          <w:sz w:val="22"/>
          <w:lang w:val="en-CA"/>
        </w:rPr>
        <w:t xml:space="preserve">Date of Processing: </w:t>
      </w:r>
      <w:r w:rsidR="00160A02">
        <w:rPr>
          <w:sz w:val="22"/>
          <w:lang w:val="en-CA"/>
        </w:rPr>
        <w:t>1</w:t>
      </w:r>
      <w:r w:rsidR="007D71FB">
        <w:rPr>
          <w:sz w:val="22"/>
          <w:lang w:val="en-CA"/>
        </w:rPr>
        <w:t>3 May</w:t>
      </w:r>
      <w:r w:rsidR="00160A02">
        <w:rPr>
          <w:sz w:val="22"/>
          <w:lang w:val="en-CA"/>
        </w:rPr>
        <w:t xml:space="preserve"> </w:t>
      </w:r>
      <w:r w:rsidRPr="00327AE9">
        <w:rPr>
          <w:sz w:val="22"/>
          <w:lang w:val="en-CA"/>
        </w:rPr>
        <w:t>20</w:t>
      </w:r>
      <w:r w:rsidR="008A7194">
        <w:rPr>
          <w:sz w:val="22"/>
          <w:lang w:val="en-CA"/>
        </w:rPr>
        <w:t>2</w:t>
      </w:r>
      <w:r w:rsidR="007D71FB">
        <w:rPr>
          <w:sz w:val="22"/>
          <w:lang w:val="en-CA"/>
        </w:rPr>
        <w:t>2</w:t>
      </w:r>
      <w:r w:rsidRPr="00327AE9">
        <w:rPr>
          <w:sz w:val="22"/>
          <w:lang w:val="en-CA"/>
        </w:rPr>
        <w:t xml:space="preserve"> –</w:t>
      </w:r>
      <w:r w:rsidR="00A07B97" w:rsidRPr="00327AE9">
        <w:rPr>
          <w:sz w:val="22"/>
          <w:lang w:val="en-CA"/>
        </w:rPr>
        <w:t xml:space="preserve"> </w:t>
      </w:r>
      <w:r w:rsidR="00D467BB">
        <w:rPr>
          <w:sz w:val="22"/>
          <w:lang w:val="en-CA"/>
        </w:rPr>
        <w:t xml:space="preserve"> </w:t>
      </w:r>
      <w:r w:rsidR="00CE33AD">
        <w:rPr>
          <w:sz w:val="22"/>
          <w:lang w:val="en-CA"/>
        </w:rPr>
        <w:t xml:space="preserve">18 May </w:t>
      </w:r>
      <w:r w:rsidR="008804C3">
        <w:rPr>
          <w:sz w:val="22"/>
          <w:lang w:val="en-CA"/>
        </w:rPr>
        <w:t>202</w:t>
      </w:r>
      <w:r w:rsidR="007D71FB">
        <w:rPr>
          <w:sz w:val="22"/>
          <w:lang w:val="en-CA"/>
        </w:rPr>
        <w:t>2</w:t>
      </w:r>
    </w:p>
    <w:p w14:paraId="13EBB784" w14:textId="77777777" w:rsidR="00A51B05" w:rsidRPr="00327AE9" w:rsidRDefault="00955394" w:rsidP="00955394">
      <w:pPr>
        <w:rPr>
          <w:sz w:val="22"/>
          <w:lang w:val="en-CA"/>
        </w:rPr>
      </w:pPr>
      <w:r w:rsidRPr="00327AE9">
        <w:rPr>
          <w:sz w:val="22"/>
          <w:lang w:val="en-CA"/>
        </w:rPr>
        <w:t>Number of original HEX files:</w:t>
      </w:r>
      <w:r w:rsidR="0059019F">
        <w:rPr>
          <w:sz w:val="22"/>
          <w:lang w:val="en-CA"/>
        </w:rPr>
        <w:t xml:space="preserve"> </w:t>
      </w:r>
      <w:r w:rsidR="00AE51BB">
        <w:rPr>
          <w:sz w:val="22"/>
          <w:lang w:val="en-CA"/>
        </w:rPr>
        <w:t>25</w:t>
      </w:r>
    </w:p>
    <w:p w14:paraId="777D321F" w14:textId="18F8BA7D" w:rsidR="003A2F52" w:rsidRDefault="00955394" w:rsidP="00955394">
      <w:pPr>
        <w:rPr>
          <w:sz w:val="22"/>
          <w:lang w:val="en-CA"/>
        </w:rPr>
      </w:pPr>
      <w:r w:rsidRPr="00327AE9">
        <w:rPr>
          <w:sz w:val="22"/>
          <w:lang w:val="en-CA"/>
        </w:rPr>
        <w:t>Number of CTD files:</w:t>
      </w:r>
      <w:r w:rsidR="00AE6FFB">
        <w:rPr>
          <w:sz w:val="22"/>
          <w:lang w:val="en-CA"/>
        </w:rPr>
        <w:tab/>
      </w:r>
      <w:r w:rsidR="00CE33AD">
        <w:rPr>
          <w:sz w:val="22"/>
          <w:lang w:val="en-CA"/>
        </w:rPr>
        <w:t>25</w:t>
      </w:r>
      <w:r w:rsidR="003A2F52">
        <w:rPr>
          <w:sz w:val="22"/>
          <w:lang w:val="en-CA"/>
        </w:rPr>
        <w:t xml:space="preserve"> </w:t>
      </w:r>
      <w:r w:rsidR="00614E2D">
        <w:rPr>
          <w:sz w:val="22"/>
          <w:lang w:val="en-CA"/>
        </w:rPr>
        <w:tab/>
      </w:r>
      <w:r w:rsidR="00087906" w:rsidRPr="00327AE9">
        <w:rPr>
          <w:sz w:val="22"/>
          <w:lang w:val="en-CA"/>
        </w:rPr>
        <w:tab/>
      </w:r>
    </w:p>
    <w:p w14:paraId="54EBF381" w14:textId="738CB15D" w:rsidR="00A51B05" w:rsidRPr="00327AE9" w:rsidRDefault="00087906" w:rsidP="00955394">
      <w:pPr>
        <w:rPr>
          <w:sz w:val="22"/>
          <w:lang w:val="en-CA"/>
        </w:rPr>
      </w:pPr>
      <w:r w:rsidRPr="00327AE9">
        <w:rPr>
          <w:sz w:val="22"/>
          <w:lang w:val="en-CA"/>
        </w:rPr>
        <w:t xml:space="preserve">Number of BOT files: </w:t>
      </w:r>
      <w:r w:rsidR="00CE33AD">
        <w:rPr>
          <w:sz w:val="22"/>
          <w:lang w:val="en-CA"/>
        </w:rPr>
        <w:t>31</w:t>
      </w:r>
    </w:p>
    <w:p w14:paraId="7AE990AC" w14:textId="77777777" w:rsidR="00CE2CDD" w:rsidRPr="00327AE9" w:rsidRDefault="00CE2CDD">
      <w:pPr>
        <w:rPr>
          <w:sz w:val="22"/>
          <w:lang w:val="en-CA"/>
        </w:rPr>
      </w:pPr>
    </w:p>
    <w:p w14:paraId="6D601D81" w14:textId="77777777" w:rsidR="009623C4" w:rsidRPr="00327AE9" w:rsidRDefault="009623C4">
      <w:pPr>
        <w:pStyle w:val="Heading1"/>
        <w:jc w:val="left"/>
        <w:rPr>
          <w:sz w:val="22"/>
        </w:rPr>
      </w:pPr>
      <w:r w:rsidRPr="00327AE9">
        <w:t>INSTRUMENT</w:t>
      </w:r>
      <w:r w:rsidRPr="00327AE9">
        <w:rPr>
          <w:sz w:val="22"/>
        </w:rPr>
        <w:t xml:space="preserve"> </w:t>
      </w:r>
      <w:r w:rsidRPr="00327AE9">
        <w:t>SUMMARY</w:t>
      </w:r>
    </w:p>
    <w:p w14:paraId="1B58C3FE" w14:textId="77777777" w:rsidR="00934C29" w:rsidRPr="00327AE9" w:rsidRDefault="007F6B61" w:rsidP="00934C29">
      <w:pPr>
        <w:rPr>
          <w:sz w:val="22"/>
        </w:rPr>
      </w:pPr>
      <w:r w:rsidRPr="00327AE9">
        <w:rPr>
          <w:sz w:val="22"/>
        </w:rPr>
        <w:t xml:space="preserve">A </w:t>
      </w:r>
      <w:r w:rsidR="00934C29" w:rsidRPr="00327AE9">
        <w:rPr>
          <w:sz w:val="22"/>
        </w:rPr>
        <w:t xml:space="preserve">SeaBird Model SBE-25 CTD </w:t>
      </w:r>
      <w:r w:rsidR="000D0BA6" w:rsidRPr="00327AE9">
        <w:rPr>
          <w:sz w:val="22"/>
        </w:rPr>
        <w:t xml:space="preserve">(s/n </w:t>
      </w:r>
      <w:r w:rsidR="00327AE9" w:rsidRPr="00327AE9">
        <w:rPr>
          <w:sz w:val="22"/>
        </w:rPr>
        <w:t>0</w:t>
      </w:r>
      <w:r w:rsidR="0021482B">
        <w:rPr>
          <w:sz w:val="22"/>
        </w:rPr>
        <w:t>456</w:t>
      </w:r>
      <w:r w:rsidR="000D0BA6" w:rsidRPr="00327AE9">
        <w:rPr>
          <w:sz w:val="22"/>
        </w:rPr>
        <w:t xml:space="preserve">) </w:t>
      </w:r>
      <w:r w:rsidRPr="00327AE9">
        <w:rPr>
          <w:sz w:val="22"/>
        </w:rPr>
        <w:t>was used</w:t>
      </w:r>
      <w:r w:rsidR="00B535E8" w:rsidRPr="00327AE9">
        <w:rPr>
          <w:sz w:val="22"/>
        </w:rPr>
        <w:t xml:space="preserve"> with temperature sensor #</w:t>
      </w:r>
      <w:r w:rsidR="001E5337">
        <w:rPr>
          <w:sz w:val="22"/>
        </w:rPr>
        <w:t>5130</w:t>
      </w:r>
      <w:r w:rsidR="00B535E8" w:rsidRPr="00327AE9">
        <w:rPr>
          <w:sz w:val="22"/>
        </w:rPr>
        <w:t>, conductivity sensor #</w:t>
      </w:r>
      <w:r w:rsidR="001E5337">
        <w:rPr>
          <w:sz w:val="22"/>
        </w:rPr>
        <w:t>3500</w:t>
      </w:r>
      <w:r w:rsidR="00B535E8" w:rsidRPr="00327AE9">
        <w:rPr>
          <w:sz w:val="22"/>
        </w:rPr>
        <w:t xml:space="preserve">, </w:t>
      </w:r>
      <w:r w:rsidR="005C037D" w:rsidRPr="00327AE9">
        <w:rPr>
          <w:sz w:val="22"/>
        </w:rPr>
        <w:t xml:space="preserve">Wetlabs ECO </w:t>
      </w:r>
      <w:r w:rsidR="00B535E8" w:rsidRPr="00327AE9">
        <w:rPr>
          <w:sz w:val="22"/>
        </w:rPr>
        <w:t>Fluorometer #</w:t>
      </w:r>
      <w:r w:rsidR="001E5337">
        <w:rPr>
          <w:sz w:val="22"/>
        </w:rPr>
        <w:t>4185</w:t>
      </w:r>
      <w:r w:rsidR="00B535E8" w:rsidRPr="00327AE9">
        <w:rPr>
          <w:sz w:val="22"/>
        </w:rPr>
        <w:t>, dissolved oxygen sensor #</w:t>
      </w:r>
      <w:r w:rsidR="001E5337">
        <w:rPr>
          <w:sz w:val="22"/>
        </w:rPr>
        <w:t>3234</w:t>
      </w:r>
      <w:r w:rsidR="00087906" w:rsidRPr="00327AE9">
        <w:rPr>
          <w:sz w:val="22"/>
        </w:rPr>
        <w:t xml:space="preserve"> and pressure sensor </w:t>
      </w:r>
      <w:r w:rsidR="001E5337">
        <w:rPr>
          <w:sz w:val="22"/>
        </w:rPr>
        <w:t>0573</w:t>
      </w:r>
      <w:r w:rsidR="00565E20" w:rsidRPr="00327AE9">
        <w:rPr>
          <w:sz w:val="22"/>
        </w:rPr>
        <w:t>.</w:t>
      </w:r>
    </w:p>
    <w:p w14:paraId="3763B0EE" w14:textId="77777777" w:rsidR="00295C01" w:rsidRPr="00327AE9" w:rsidRDefault="00295C01">
      <w:pPr>
        <w:rPr>
          <w:sz w:val="22"/>
        </w:rPr>
      </w:pPr>
    </w:p>
    <w:p w14:paraId="06876325" w14:textId="77777777" w:rsidR="002566E2" w:rsidRPr="0027729B" w:rsidRDefault="002566E2" w:rsidP="002566E2">
      <w:pPr>
        <w:pStyle w:val="Heading1"/>
        <w:jc w:val="left"/>
        <w:rPr>
          <w:sz w:val="22"/>
        </w:rPr>
      </w:pPr>
      <w:r w:rsidRPr="0027729B">
        <w:t>SUMMARY OF QUALITY AND CONCERNS</w:t>
      </w:r>
    </w:p>
    <w:p w14:paraId="12F33D43" w14:textId="5B71437E" w:rsidR="008662F2" w:rsidRDefault="002566E2" w:rsidP="002566E2">
      <w:pPr>
        <w:rPr>
          <w:sz w:val="22"/>
          <w:szCs w:val="22"/>
        </w:rPr>
      </w:pPr>
      <w:r w:rsidRPr="000E4BD7">
        <w:rPr>
          <w:sz w:val="22"/>
          <w:szCs w:val="22"/>
        </w:rPr>
        <w:t xml:space="preserve">The cruise log </w:t>
      </w:r>
      <w:r w:rsidR="007D71FB">
        <w:rPr>
          <w:sz w:val="22"/>
          <w:szCs w:val="22"/>
        </w:rPr>
        <w:t>was</w:t>
      </w:r>
      <w:r w:rsidRPr="000E4BD7">
        <w:rPr>
          <w:sz w:val="22"/>
          <w:szCs w:val="22"/>
        </w:rPr>
        <w:t xml:space="preserve"> in good order.</w:t>
      </w:r>
      <w:r w:rsidR="002E3D5D">
        <w:rPr>
          <w:sz w:val="22"/>
          <w:szCs w:val="22"/>
        </w:rPr>
        <w:t xml:space="preserve"> </w:t>
      </w:r>
      <w:r w:rsidR="00251CBB">
        <w:rPr>
          <w:sz w:val="22"/>
          <w:szCs w:val="22"/>
        </w:rPr>
        <w:t xml:space="preserve"> </w:t>
      </w:r>
      <w:r w:rsidRPr="000E4BD7">
        <w:rPr>
          <w:sz w:val="22"/>
          <w:szCs w:val="22"/>
        </w:rPr>
        <w:t xml:space="preserve"> </w:t>
      </w:r>
    </w:p>
    <w:p w14:paraId="1881FD5F" w14:textId="77777777" w:rsidR="008662F2" w:rsidRDefault="008662F2" w:rsidP="002566E2">
      <w:pPr>
        <w:rPr>
          <w:sz w:val="22"/>
          <w:szCs w:val="22"/>
        </w:rPr>
      </w:pPr>
    </w:p>
    <w:p w14:paraId="4DE1EAAC" w14:textId="77777777" w:rsidR="002566E2" w:rsidRPr="006032F8" w:rsidRDefault="002566E2" w:rsidP="002566E2">
      <w:pPr>
        <w:rPr>
          <w:sz w:val="22"/>
          <w:szCs w:val="22"/>
        </w:rPr>
      </w:pPr>
      <w:r w:rsidRPr="006032F8">
        <w:rPr>
          <w:sz w:val="22"/>
          <w:szCs w:val="22"/>
        </w:rPr>
        <w:t xml:space="preserve">Header information was entered in the raw files in a format that enabled easy conversion into IOS Header format. </w:t>
      </w:r>
      <w:r w:rsidR="008662F2">
        <w:rPr>
          <w:sz w:val="22"/>
          <w:szCs w:val="22"/>
        </w:rPr>
        <w:t>There were a few syntax errors and one typo, but those were easily fixed.</w:t>
      </w:r>
    </w:p>
    <w:p w14:paraId="6EF4950F" w14:textId="77777777" w:rsidR="002566E2" w:rsidRPr="006032F8" w:rsidRDefault="002566E2" w:rsidP="002566E2">
      <w:pPr>
        <w:rPr>
          <w:sz w:val="22"/>
          <w:szCs w:val="22"/>
        </w:rPr>
      </w:pPr>
    </w:p>
    <w:p w14:paraId="380752B7" w14:textId="5419CA15" w:rsidR="00542902" w:rsidRDefault="00846B5D" w:rsidP="00542902">
      <w:pPr>
        <w:rPr>
          <w:sz w:val="22"/>
          <w:szCs w:val="22"/>
        </w:rPr>
      </w:pPr>
      <w:r w:rsidRPr="00846B5D">
        <w:rPr>
          <w:sz w:val="22"/>
          <w:szCs w:val="22"/>
        </w:rPr>
        <w:t xml:space="preserve">Nutrient </w:t>
      </w:r>
      <w:r w:rsidRPr="009A76C7">
        <w:rPr>
          <w:sz w:val="22"/>
          <w:szCs w:val="22"/>
        </w:rPr>
        <w:t>and extracted chlorophyll s</w:t>
      </w:r>
      <w:r w:rsidR="002566E2" w:rsidRPr="009A76C7">
        <w:rPr>
          <w:sz w:val="22"/>
          <w:szCs w:val="22"/>
        </w:rPr>
        <w:t xml:space="preserve">amples were collected at </w:t>
      </w:r>
      <w:r w:rsidR="00EE5713" w:rsidRPr="009A76C7">
        <w:rPr>
          <w:sz w:val="22"/>
          <w:szCs w:val="22"/>
        </w:rPr>
        <w:t>1</w:t>
      </w:r>
      <w:r w:rsidRPr="009A76C7">
        <w:rPr>
          <w:sz w:val="22"/>
          <w:szCs w:val="22"/>
        </w:rPr>
        <w:t>0</w:t>
      </w:r>
      <w:r w:rsidR="00251CBB">
        <w:rPr>
          <w:sz w:val="22"/>
          <w:szCs w:val="22"/>
        </w:rPr>
        <w:t>m</w:t>
      </w:r>
      <w:r w:rsidRPr="009A76C7">
        <w:rPr>
          <w:sz w:val="22"/>
          <w:szCs w:val="22"/>
        </w:rPr>
        <w:t xml:space="preserve"> using a Niskin bottle on a wire about 2 to 3 minutes after CTD casts. There was no salinity or dissolved oxygen calibration samplin</w:t>
      </w:r>
      <w:r w:rsidR="00CB016B">
        <w:rPr>
          <w:sz w:val="22"/>
          <w:szCs w:val="22"/>
        </w:rPr>
        <w:t xml:space="preserve">g. Previous uses of the salinity sensor suggest that values may be a little high but sampling was limited and results variable. </w:t>
      </w:r>
      <w:r w:rsidR="00251CBB">
        <w:rPr>
          <w:sz w:val="22"/>
          <w:szCs w:val="22"/>
        </w:rPr>
        <w:t>The conductivity cell was found to be damaged when it was serviced in early 2022.</w:t>
      </w:r>
      <w:r w:rsidR="00CB016B">
        <w:rPr>
          <w:sz w:val="22"/>
          <w:szCs w:val="22"/>
        </w:rPr>
        <w:t xml:space="preserve"> </w:t>
      </w:r>
    </w:p>
    <w:p w14:paraId="0BFD1079" w14:textId="77777777" w:rsidR="001E5476" w:rsidRDefault="001E5476" w:rsidP="00542902">
      <w:pPr>
        <w:rPr>
          <w:sz w:val="22"/>
          <w:szCs w:val="22"/>
        </w:rPr>
      </w:pPr>
    </w:p>
    <w:p w14:paraId="066DAB35" w14:textId="51350819" w:rsidR="001E5476" w:rsidRPr="009A76C7" w:rsidRDefault="001E5476" w:rsidP="00542902">
      <w:pPr>
        <w:rPr>
          <w:sz w:val="22"/>
          <w:szCs w:val="22"/>
        </w:rPr>
      </w:pPr>
      <w:r>
        <w:rPr>
          <w:sz w:val="22"/>
          <w:szCs w:val="22"/>
        </w:rPr>
        <w:t xml:space="preserve">Raw CTD data for casts </w:t>
      </w:r>
      <w:r w:rsidR="00AE51BB">
        <w:rPr>
          <w:sz w:val="22"/>
          <w:szCs w:val="22"/>
        </w:rPr>
        <w:t>#</w:t>
      </w:r>
      <w:r>
        <w:rPr>
          <w:sz w:val="22"/>
          <w:szCs w:val="22"/>
        </w:rPr>
        <w:t xml:space="preserve">9 to </w:t>
      </w:r>
      <w:r w:rsidR="00AE51BB">
        <w:rPr>
          <w:sz w:val="22"/>
          <w:szCs w:val="22"/>
        </w:rPr>
        <w:t>#</w:t>
      </w:r>
      <w:r>
        <w:rPr>
          <w:sz w:val="22"/>
          <w:szCs w:val="22"/>
        </w:rPr>
        <w:t xml:space="preserve">28 were missing due to an </w:t>
      </w:r>
      <w:r w:rsidRPr="00251CBB">
        <w:rPr>
          <w:sz w:val="22"/>
          <w:szCs w:val="22"/>
        </w:rPr>
        <w:t>instrumental problem during download from the CTD. Bottle files</w:t>
      </w:r>
      <w:r w:rsidR="004936B1" w:rsidRPr="00251CBB">
        <w:rPr>
          <w:sz w:val="22"/>
          <w:szCs w:val="22"/>
        </w:rPr>
        <w:t xml:space="preserve"> for those casts</w:t>
      </w:r>
      <w:r w:rsidRPr="00251CBB">
        <w:rPr>
          <w:sz w:val="22"/>
          <w:szCs w:val="22"/>
        </w:rPr>
        <w:t xml:space="preserve"> were prepared with only </w:t>
      </w:r>
      <w:r w:rsidR="00EC4682" w:rsidRPr="00251CBB">
        <w:rPr>
          <w:sz w:val="22"/>
          <w:szCs w:val="22"/>
        </w:rPr>
        <w:t>sample data plus depth</w:t>
      </w:r>
      <w:r w:rsidRPr="00251CBB">
        <w:rPr>
          <w:sz w:val="22"/>
          <w:szCs w:val="22"/>
        </w:rPr>
        <w:t xml:space="preserve">. </w:t>
      </w:r>
      <w:r w:rsidR="004936B1" w:rsidRPr="00251CBB">
        <w:rPr>
          <w:sz w:val="22"/>
          <w:szCs w:val="22"/>
        </w:rPr>
        <w:t>For other casts, CTD data from approximately 10m were included in the bottle files.</w:t>
      </w:r>
    </w:p>
    <w:p w14:paraId="384DBB0A" w14:textId="77777777" w:rsidR="002566E2" w:rsidRPr="009A76C7" w:rsidRDefault="002566E2" w:rsidP="002566E2">
      <w:pPr>
        <w:rPr>
          <w:sz w:val="22"/>
          <w:szCs w:val="22"/>
        </w:rPr>
      </w:pPr>
    </w:p>
    <w:p w14:paraId="190D3D9C" w14:textId="5029ED98" w:rsidR="00EC4682" w:rsidRDefault="002566E2" w:rsidP="002566E2">
      <w:pPr>
        <w:rPr>
          <w:sz w:val="22"/>
          <w:szCs w:val="22"/>
        </w:rPr>
      </w:pPr>
      <w:r w:rsidRPr="009A76C7">
        <w:rPr>
          <w:sz w:val="22"/>
          <w:szCs w:val="22"/>
        </w:rPr>
        <w:t>The</w:t>
      </w:r>
      <w:r w:rsidR="009A76C7">
        <w:rPr>
          <w:sz w:val="22"/>
          <w:szCs w:val="22"/>
        </w:rPr>
        <w:t xml:space="preserve">re was a </w:t>
      </w:r>
      <w:r w:rsidRPr="009A76C7">
        <w:rPr>
          <w:sz w:val="22"/>
          <w:szCs w:val="22"/>
        </w:rPr>
        <w:t>10m soak</w:t>
      </w:r>
      <w:r w:rsidR="009A76C7">
        <w:rPr>
          <w:sz w:val="22"/>
          <w:szCs w:val="22"/>
        </w:rPr>
        <w:t xml:space="preserve"> before full casts </w:t>
      </w:r>
      <w:r w:rsidR="001E5476">
        <w:rPr>
          <w:sz w:val="22"/>
          <w:szCs w:val="22"/>
        </w:rPr>
        <w:t xml:space="preserve">were run, </w:t>
      </w:r>
      <w:r w:rsidR="009A76C7">
        <w:rPr>
          <w:sz w:val="22"/>
          <w:szCs w:val="22"/>
        </w:rPr>
        <w:t xml:space="preserve">but the </w:t>
      </w:r>
      <w:r w:rsidR="00CB016B">
        <w:rPr>
          <w:sz w:val="22"/>
          <w:szCs w:val="22"/>
        </w:rPr>
        <w:t xml:space="preserve">timing was such that the pump did not come on until the CTD was </w:t>
      </w:r>
      <w:r w:rsidR="001E5476">
        <w:rPr>
          <w:sz w:val="22"/>
          <w:szCs w:val="22"/>
        </w:rPr>
        <w:t>almost back at the surface</w:t>
      </w:r>
      <w:r w:rsidR="009A76C7">
        <w:rPr>
          <w:sz w:val="22"/>
          <w:szCs w:val="22"/>
        </w:rPr>
        <w:t xml:space="preserve">. </w:t>
      </w:r>
      <w:r w:rsidR="001E5476">
        <w:rPr>
          <w:sz w:val="22"/>
          <w:szCs w:val="22"/>
        </w:rPr>
        <w:t xml:space="preserve">The SBE25 CTDs are </w:t>
      </w:r>
      <w:r w:rsidR="00CB016B">
        <w:rPr>
          <w:sz w:val="22"/>
          <w:szCs w:val="22"/>
        </w:rPr>
        <w:t xml:space="preserve">usually </w:t>
      </w:r>
      <w:r w:rsidR="001E5476">
        <w:rPr>
          <w:sz w:val="22"/>
          <w:szCs w:val="22"/>
        </w:rPr>
        <w:t>set with a minimum wait time (usually 45s) and a minimum conductivity to be reached to ensure the CTD is in water before the pump turns o</w:t>
      </w:r>
      <w:r w:rsidR="004936B1">
        <w:rPr>
          <w:sz w:val="22"/>
          <w:szCs w:val="22"/>
        </w:rPr>
        <w:t xml:space="preserve">n. </w:t>
      </w:r>
      <w:r w:rsidR="00B943F5">
        <w:rPr>
          <w:sz w:val="22"/>
          <w:szCs w:val="22"/>
        </w:rPr>
        <w:t>S</w:t>
      </w:r>
      <w:r w:rsidR="0064334D">
        <w:rPr>
          <w:sz w:val="22"/>
          <w:szCs w:val="22"/>
        </w:rPr>
        <w:t>oaking</w:t>
      </w:r>
      <w:r w:rsidR="00EC4682">
        <w:rPr>
          <w:sz w:val="22"/>
          <w:szCs w:val="22"/>
        </w:rPr>
        <w:t xml:space="preserve"> </w:t>
      </w:r>
      <w:r w:rsidR="00B943F5">
        <w:rPr>
          <w:sz w:val="22"/>
          <w:szCs w:val="22"/>
        </w:rPr>
        <w:t>at 10m for at least 30s after the pump turns on</w:t>
      </w:r>
      <w:r w:rsidR="00CB016B">
        <w:rPr>
          <w:sz w:val="22"/>
          <w:szCs w:val="22"/>
        </w:rPr>
        <w:t xml:space="preserve"> </w:t>
      </w:r>
      <w:r w:rsidR="00EC4682">
        <w:rPr>
          <w:sz w:val="22"/>
          <w:szCs w:val="22"/>
        </w:rPr>
        <w:t>allows for</w:t>
      </w:r>
      <w:r w:rsidR="00CB016B">
        <w:rPr>
          <w:sz w:val="22"/>
          <w:szCs w:val="22"/>
        </w:rPr>
        <w:t xml:space="preserve"> bubbles to be</w:t>
      </w:r>
      <w:r w:rsidR="004936B1">
        <w:rPr>
          <w:sz w:val="22"/>
          <w:szCs w:val="22"/>
        </w:rPr>
        <w:t xml:space="preserve"> clear</w:t>
      </w:r>
      <w:r w:rsidR="00CB016B">
        <w:rPr>
          <w:sz w:val="22"/>
          <w:szCs w:val="22"/>
        </w:rPr>
        <w:t>ed</w:t>
      </w:r>
      <w:r w:rsidR="004936B1">
        <w:rPr>
          <w:sz w:val="22"/>
          <w:szCs w:val="22"/>
        </w:rPr>
        <w:t xml:space="preserve"> from the plumbing</w:t>
      </w:r>
      <w:r w:rsidR="00EC4682">
        <w:rPr>
          <w:sz w:val="22"/>
          <w:szCs w:val="22"/>
        </w:rPr>
        <w:t>.</w:t>
      </w:r>
      <w:r w:rsidR="0064334D">
        <w:rPr>
          <w:sz w:val="22"/>
          <w:szCs w:val="22"/>
        </w:rPr>
        <w:t xml:space="preserve"> </w:t>
      </w:r>
      <w:r w:rsidR="00EC4682">
        <w:rPr>
          <w:sz w:val="22"/>
          <w:szCs w:val="22"/>
        </w:rPr>
        <w:t>O</w:t>
      </w:r>
      <w:r w:rsidR="00CB016B">
        <w:rPr>
          <w:sz w:val="22"/>
          <w:szCs w:val="22"/>
        </w:rPr>
        <w:t>perating from smaller vessels limits the ability to follow standard procedure</w:t>
      </w:r>
      <w:r w:rsidR="00EC4682">
        <w:rPr>
          <w:sz w:val="22"/>
          <w:szCs w:val="22"/>
        </w:rPr>
        <w:t>s</w:t>
      </w:r>
      <w:r w:rsidR="006E25D2">
        <w:rPr>
          <w:sz w:val="22"/>
          <w:szCs w:val="22"/>
        </w:rPr>
        <w:t xml:space="preserve">, but not following them does mean near-surface </w:t>
      </w:r>
      <w:r w:rsidR="001710A7">
        <w:rPr>
          <w:sz w:val="22"/>
          <w:szCs w:val="22"/>
        </w:rPr>
        <w:t xml:space="preserve">conductivity and </w:t>
      </w:r>
      <w:r w:rsidR="006E25D2">
        <w:rPr>
          <w:sz w:val="22"/>
          <w:szCs w:val="22"/>
        </w:rPr>
        <w:t>dissolved oxygen data will be less reliable.</w:t>
      </w:r>
    </w:p>
    <w:p w14:paraId="2C014E62" w14:textId="77777777" w:rsidR="00C213C2" w:rsidRDefault="00C213C2" w:rsidP="002566E2">
      <w:pPr>
        <w:rPr>
          <w:sz w:val="22"/>
          <w:szCs w:val="22"/>
        </w:rPr>
      </w:pPr>
    </w:p>
    <w:p w14:paraId="4928CEBB" w14:textId="2570453D" w:rsidR="00C213C2" w:rsidRDefault="003F42E5" w:rsidP="002566E2">
      <w:pPr>
        <w:rPr>
          <w:sz w:val="22"/>
          <w:szCs w:val="22"/>
        </w:rPr>
      </w:pPr>
      <w:r>
        <w:rPr>
          <w:sz w:val="22"/>
          <w:szCs w:val="22"/>
        </w:rPr>
        <w:t>C</w:t>
      </w:r>
      <w:r w:rsidR="00C213C2">
        <w:rPr>
          <w:sz w:val="22"/>
          <w:szCs w:val="22"/>
        </w:rPr>
        <w:t xml:space="preserve">asts </w:t>
      </w:r>
      <w:r>
        <w:rPr>
          <w:sz w:val="22"/>
          <w:szCs w:val="22"/>
        </w:rPr>
        <w:t xml:space="preserve">#69 and </w:t>
      </w:r>
      <w:r w:rsidR="00D72E18">
        <w:rPr>
          <w:sz w:val="22"/>
          <w:szCs w:val="22"/>
        </w:rPr>
        <w:t>#89</w:t>
      </w:r>
      <w:r>
        <w:rPr>
          <w:sz w:val="22"/>
          <w:szCs w:val="22"/>
        </w:rPr>
        <w:t xml:space="preserve"> had a bigger problem as the </w:t>
      </w:r>
      <w:r w:rsidR="00C213C2">
        <w:rPr>
          <w:sz w:val="22"/>
          <w:szCs w:val="22"/>
        </w:rPr>
        <w:t xml:space="preserve">oxygen sensor did not record a signal until </w:t>
      </w:r>
      <w:r>
        <w:rPr>
          <w:sz w:val="22"/>
          <w:szCs w:val="22"/>
        </w:rPr>
        <w:t xml:space="preserve">about </w:t>
      </w:r>
      <w:r w:rsidR="00C213C2">
        <w:rPr>
          <w:sz w:val="22"/>
          <w:szCs w:val="22"/>
        </w:rPr>
        <w:t>2 minutes after launch</w:t>
      </w:r>
      <w:r>
        <w:rPr>
          <w:sz w:val="22"/>
          <w:szCs w:val="22"/>
        </w:rPr>
        <w:t xml:space="preserve">, so there </w:t>
      </w:r>
      <w:r w:rsidR="00D72E18">
        <w:rPr>
          <w:sz w:val="22"/>
          <w:szCs w:val="22"/>
        </w:rPr>
        <w:t>are</w:t>
      </w:r>
      <w:r>
        <w:rPr>
          <w:sz w:val="22"/>
          <w:szCs w:val="22"/>
        </w:rPr>
        <w:t xml:space="preserve"> no data above </w:t>
      </w:r>
      <w:r w:rsidR="00D72E18">
        <w:rPr>
          <w:sz w:val="22"/>
          <w:szCs w:val="22"/>
        </w:rPr>
        <w:t>10</w:t>
      </w:r>
      <w:r>
        <w:rPr>
          <w:sz w:val="22"/>
          <w:szCs w:val="22"/>
        </w:rPr>
        <w:t xml:space="preserve">m for </w:t>
      </w:r>
      <w:r w:rsidR="00D72E18">
        <w:rPr>
          <w:sz w:val="22"/>
          <w:szCs w:val="22"/>
        </w:rPr>
        <w:t>#60</w:t>
      </w:r>
      <w:r>
        <w:rPr>
          <w:sz w:val="22"/>
          <w:szCs w:val="22"/>
        </w:rPr>
        <w:t xml:space="preserve"> and 12m for </w:t>
      </w:r>
      <w:r w:rsidR="00D72E18">
        <w:rPr>
          <w:sz w:val="22"/>
          <w:szCs w:val="22"/>
        </w:rPr>
        <w:t>#12</w:t>
      </w:r>
      <w:r>
        <w:rPr>
          <w:sz w:val="22"/>
          <w:szCs w:val="22"/>
        </w:rPr>
        <w:t>.</w:t>
      </w:r>
      <w:r w:rsidR="00D72E18">
        <w:rPr>
          <w:sz w:val="22"/>
          <w:szCs w:val="22"/>
        </w:rPr>
        <w:t xml:space="preserve"> The dissolved oxygen data that are clearly bad were removed from those 2 casts.</w:t>
      </w:r>
    </w:p>
    <w:p w14:paraId="3D8FC090" w14:textId="77777777" w:rsidR="00D72E18" w:rsidRDefault="00D72E18" w:rsidP="002566E2">
      <w:pPr>
        <w:rPr>
          <w:sz w:val="22"/>
          <w:szCs w:val="22"/>
        </w:rPr>
      </w:pPr>
    </w:p>
    <w:p w14:paraId="235B3AB9" w14:textId="3E7B67B1" w:rsidR="001710A7" w:rsidRDefault="009D239B" w:rsidP="002566E2">
      <w:pPr>
        <w:rPr>
          <w:sz w:val="22"/>
          <w:szCs w:val="22"/>
        </w:rPr>
      </w:pPr>
      <w:r>
        <w:rPr>
          <w:sz w:val="22"/>
          <w:szCs w:val="22"/>
        </w:rPr>
        <w:t>C</w:t>
      </w:r>
      <w:r w:rsidR="00D72E18">
        <w:rPr>
          <w:sz w:val="22"/>
          <w:szCs w:val="22"/>
        </w:rPr>
        <w:t xml:space="preserve">alibration drift </w:t>
      </w:r>
      <w:r>
        <w:rPr>
          <w:sz w:val="22"/>
          <w:szCs w:val="22"/>
        </w:rPr>
        <w:t xml:space="preserve">from dissolved oxygen sensors always tends towards low values, typically reading low by 2% to 4%. Surface saturation values ranged from 95% to 100% off the North-West coast of Vancouver </w:t>
      </w:r>
      <w:r>
        <w:rPr>
          <w:sz w:val="22"/>
          <w:szCs w:val="22"/>
        </w:rPr>
        <w:lastRenderedPageBreak/>
        <w:t xml:space="preserve">Island and at most of the casts farthest from shore; there are cases with lower values that are likely due to </w:t>
      </w:r>
      <w:r w:rsidR="00251CBB">
        <w:rPr>
          <w:sz w:val="22"/>
          <w:szCs w:val="22"/>
        </w:rPr>
        <w:t>vertical mixing</w:t>
      </w:r>
      <w:r>
        <w:rPr>
          <w:sz w:val="22"/>
          <w:szCs w:val="22"/>
        </w:rPr>
        <w:t xml:space="preserve">, </w:t>
      </w:r>
      <w:r w:rsidR="00251CBB">
        <w:rPr>
          <w:sz w:val="22"/>
          <w:szCs w:val="22"/>
        </w:rPr>
        <w:t xml:space="preserve">particularly those </w:t>
      </w:r>
      <w:r>
        <w:rPr>
          <w:sz w:val="22"/>
          <w:szCs w:val="22"/>
        </w:rPr>
        <w:t>in Juan de Fuca Stra</w:t>
      </w:r>
      <w:r w:rsidR="00251CBB">
        <w:rPr>
          <w:sz w:val="22"/>
          <w:szCs w:val="22"/>
        </w:rPr>
        <w:t>it</w:t>
      </w:r>
      <w:r>
        <w:rPr>
          <w:sz w:val="22"/>
          <w:szCs w:val="22"/>
        </w:rPr>
        <w:t>.</w:t>
      </w:r>
    </w:p>
    <w:p w14:paraId="6B5E0FD4" w14:textId="2B53E04C" w:rsidR="001162CC" w:rsidRDefault="001162CC" w:rsidP="002566E2">
      <w:pPr>
        <w:rPr>
          <w:sz w:val="22"/>
          <w:szCs w:val="22"/>
        </w:rPr>
      </w:pPr>
    </w:p>
    <w:p w14:paraId="4BD090C9" w14:textId="6C659E57" w:rsidR="001162CC" w:rsidRDefault="001162CC" w:rsidP="002566E2">
      <w:pPr>
        <w:rPr>
          <w:sz w:val="22"/>
          <w:szCs w:val="22"/>
        </w:rPr>
      </w:pPr>
      <w:r>
        <w:rPr>
          <w:sz w:val="22"/>
          <w:szCs w:val="22"/>
        </w:rPr>
        <w:t>A comparison was done with 2 casts from another cruise that visited Juan De Fuca Strait 9 days earlier. While differences were large between the 2 sets of observations, they were not systematic. Spatial and temporal variations are generally large in this region.</w:t>
      </w:r>
    </w:p>
    <w:p w14:paraId="1B03847C" w14:textId="77777777" w:rsidR="002566E2" w:rsidRPr="00251CBB" w:rsidRDefault="002566E2" w:rsidP="002566E2">
      <w:pPr>
        <w:rPr>
          <w:sz w:val="22"/>
          <w:szCs w:val="22"/>
          <w:lang w:val="en-CA"/>
        </w:rPr>
      </w:pPr>
    </w:p>
    <w:p w14:paraId="70FE47D6" w14:textId="77777777" w:rsidR="002566E2" w:rsidRPr="00542A49" w:rsidRDefault="002566E2" w:rsidP="002566E2">
      <w:pPr>
        <w:pStyle w:val="Heading1"/>
        <w:jc w:val="left"/>
        <w:rPr>
          <w:sz w:val="22"/>
        </w:rPr>
      </w:pPr>
      <w:r w:rsidRPr="00542A49">
        <w:t>PROCESSING SUMMARY</w:t>
      </w:r>
    </w:p>
    <w:p w14:paraId="6616BED2" w14:textId="77777777" w:rsidR="002566E2" w:rsidRPr="00542A49" w:rsidRDefault="002566E2" w:rsidP="00877666">
      <w:pPr>
        <w:pStyle w:val="Heading3"/>
        <w:numPr>
          <w:ilvl w:val="0"/>
          <w:numId w:val="36"/>
        </w:numPr>
      </w:pPr>
      <w:r w:rsidRPr="00542A49">
        <w:t>Preliminary Steps</w:t>
      </w:r>
    </w:p>
    <w:p w14:paraId="11A375A7" w14:textId="77777777" w:rsidR="002566E2" w:rsidRPr="00542A49" w:rsidRDefault="002566E2" w:rsidP="002566E2">
      <w:pPr>
        <w:rPr>
          <w:sz w:val="22"/>
          <w:szCs w:val="22"/>
          <w:lang w:val="en-CA"/>
        </w:rPr>
      </w:pPr>
      <w:r w:rsidRPr="00542A49">
        <w:rPr>
          <w:sz w:val="22"/>
        </w:rPr>
        <w:t>The Daily Log</w:t>
      </w:r>
      <w:r w:rsidR="00542A49" w:rsidRPr="00542A49">
        <w:rPr>
          <w:sz w:val="22"/>
        </w:rPr>
        <w:t xml:space="preserve"> and events table</w:t>
      </w:r>
      <w:r w:rsidRPr="00542A49">
        <w:rPr>
          <w:sz w:val="22"/>
        </w:rPr>
        <w:t xml:space="preserve"> were obtained. </w:t>
      </w:r>
    </w:p>
    <w:p w14:paraId="46E548B5" w14:textId="77777777" w:rsidR="002566E2" w:rsidRPr="00542A49" w:rsidRDefault="002566E2" w:rsidP="002566E2">
      <w:pPr>
        <w:rPr>
          <w:sz w:val="22"/>
        </w:rPr>
      </w:pPr>
      <w:r w:rsidRPr="00542A49">
        <w:rPr>
          <w:sz w:val="22"/>
        </w:rPr>
        <w:t xml:space="preserve">The cruise summary sheet was completed. </w:t>
      </w:r>
    </w:p>
    <w:p w14:paraId="652314B4" w14:textId="77777777" w:rsidR="002566E2" w:rsidRPr="00542A49" w:rsidRDefault="002566E2" w:rsidP="002566E2">
      <w:pPr>
        <w:rPr>
          <w:sz w:val="22"/>
        </w:rPr>
      </w:pPr>
    </w:p>
    <w:p w14:paraId="0DDE2C23" w14:textId="6013527D" w:rsidR="00542A49" w:rsidRPr="00AE51BB" w:rsidRDefault="002566E2" w:rsidP="002566E2">
      <w:pPr>
        <w:rPr>
          <w:sz w:val="22"/>
          <w:szCs w:val="22"/>
          <w:lang w:val="en-CA"/>
        </w:rPr>
      </w:pPr>
      <w:r w:rsidRPr="00542A49">
        <w:rPr>
          <w:sz w:val="22"/>
          <w:szCs w:val="22"/>
          <w:lang w:val="en-CA"/>
        </w:rPr>
        <w:t xml:space="preserve">CTD Deployment </w:t>
      </w:r>
      <w:r w:rsidRPr="0037302A">
        <w:rPr>
          <w:sz w:val="22"/>
          <w:szCs w:val="22"/>
          <w:lang w:val="en-CA"/>
        </w:rPr>
        <w:t>method: CTD was lowered to 10m to soak</w:t>
      </w:r>
      <w:r w:rsidR="00542A49" w:rsidRPr="0037302A">
        <w:rPr>
          <w:sz w:val="22"/>
          <w:szCs w:val="22"/>
          <w:lang w:val="en-CA"/>
        </w:rPr>
        <w:t xml:space="preserve"> and</w:t>
      </w:r>
      <w:r w:rsidRPr="0037302A">
        <w:rPr>
          <w:sz w:val="22"/>
          <w:szCs w:val="22"/>
          <w:lang w:val="en-CA"/>
        </w:rPr>
        <w:t xml:space="preserve"> was bought back </w:t>
      </w:r>
      <w:r w:rsidR="009D239B">
        <w:rPr>
          <w:sz w:val="22"/>
          <w:szCs w:val="22"/>
          <w:lang w:val="en-CA"/>
        </w:rPr>
        <w:t xml:space="preserve">immediately </w:t>
      </w:r>
      <w:r w:rsidRPr="0037302A">
        <w:rPr>
          <w:sz w:val="22"/>
          <w:szCs w:val="22"/>
          <w:lang w:val="en-CA"/>
        </w:rPr>
        <w:t xml:space="preserve">to </w:t>
      </w:r>
      <w:r w:rsidR="006F2F67">
        <w:rPr>
          <w:sz w:val="22"/>
          <w:szCs w:val="22"/>
          <w:lang w:val="en-CA"/>
        </w:rPr>
        <w:t>about 1m</w:t>
      </w:r>
      <w:r w:rsidRPr="0037302A">
        <w:rPr>
          <w:sz w:val="22"/>
          <w:szCs w:val="22"/>
          <w:lang w:val="en-CA"/>
        </w:rPr>
        <w:t xml:space="preserve"> to sit </w:t>
      </w:r>
      <w:r w:rsidR="00542A49" w:rsidRPr="0037302A">
        <w:rPr>
          <w:sz w:val="22"/>
          <w:szCs w:val="22"/>
          <w:lang w:val="en-CA"/>
        </w:rPr>
        <w:t>very briefly before t</w:t>
      </w:r>
      <w:r w:rsidRPr="0037302A">
        <w:rPr>
          <w:sz w:val="22"/>
          <w:szCs w:val="22"/>
          <w:lang w:val="en-CA"/>
        </w:rPr>
        <w:t>he full cast began</w:t>
      </w:r>
      <w:r w:rsidR="00542A49" w:rsidRPr="0037302A">
        <w:rPr>
          <w:sz w:val="22"/>
          <w:szCs w:val="22"/>
          <w:lang w:val="en-CA"/>
        </w:rPr>
        <w:t>. Typically, the pump would not have come on until the CTD was headed back to the surface</w:t>
      </w:r>
      <w:r w:rsidR="0037302A" w:rsidRPr="0037302A">
        <w:rPr>
          <w:sz w:val="22"/>
          <w:szCs w:val="22"/>
          <w:lang w:val="en-CA"/>
        </w:rPr>
        <w:t>,</w:t>
      </w:r>
      <w:r w:rsidR="00C213C2">
        <w:rPr>
          <w:sz w:val="22"/>
          <w:szCs w:val="22"/>
          <w:lang w:val="en-CA"/>
        </w:rPr>
        <w:t xml:space="preserve"> and the dissolved oxygen sensor did not register a signal until well after the pump turn-on for some casts. So t</w:t>
      </w:r>
      <w:r w:rsidR="0037302A" w:rsidRPr="0037302A">
        <w:rPr>
          <w:sz w:val="22"/>
          <w:szCs w:val="22"/>
          <w:lang w:val="en-CA"/>
        </w:rPr>
        <w:t xml:space="preserve">he usefulness of the deep soak in clearing bubbles from the tubing and allowing sensors to </w:t>
      </w:r>
      <w:r w:rsidR="0037302A" w:rsidRPr="00AE51BB">
        <w:rPr>
          <w:sz w:val="22"/>
          <w:szCs w:val="22"/>
          <w:lang w:val="en-CA"/>
        </w:rPr>
        <w:t>equilibrate</w:t>
      </w:r>
      <w:r w:rsidR="009D239B">
        <w:rPr>
          <w:sz w:val="22"/>
          <w:szCs w:val="22"/>
          <w:lang w:val="en-CA"/>
        </w:rPr>
        <w:t xml:space="preserve"> was very limited</w:t>
      </w:r>
      <w:r w:rsidR="0037302A" w:rsidRPr="00AE51BB">
        <w:rPr>
          <w:sz w:val="22"/>
          <w:szCs w:val="22"/>
          <w:lang w:val="en-CA"/>
        </w:rPr>
        <w:t>.</w:t>
      </w:r>
      <w:r w:rsidR="00542A49" w:rsidRPr="00AE51BB">
        <w:rPr>
          <w:sz w:val="22"/>
          <w:szCs w:val="22"/>
          <w:lang w:val="en-CA"/>
        </w:rPr>
        <w:t xml:space="preserve"> </w:t>
      </w:r>
    </w:p>
    <w:p w14:paraId="1F500007" w14:textId="77777777" w:rsidR="002566E2" w:rsidRDefault="00B61D1F" w:rsidP="002566E2">
      <w:pPr>
        <w:rPr>
          <w:sz w:val="22"/>
          <w:szCs w:val="22"/>
          <w:lang w:val="en-CA"/>
        </w:rPr>
      </w:pPr>
      <w:r w:rsidRPr="00AE51BB">
        <w:rPr>
          <w:sz w:val="22"/>
          <w:szCs w:val="22"/>
          <w:lang w:val="en-CA"/>
        </w:rPr>
        <w:t xml:space="preserve"> </w:t>
      </w:r>
    </w:p>
    <w:p w14:paraId="5B1DC0B1" w14:textId="55F14916" w:rsidR="009D239B" w:rsidRDefault="009D239B" w:rsidP="009D239B">
      <w:pPr>
        <w:rPr>
          <w:sz w:val="22"/>
          <w:szCs w:val="22"/>
        </w:rPr>
      </w:pPr>
      <w:r>
        <w:rPr>
          <w:sz w:val="22"/>
          <w:szCs w:val="22"/>
        </w:rPr>
        <w:t>The SBE25 CTDs are usually set with a minimum wait time (usually 45s) and a minimum conductivity to be reached to ensure the CTD is in water before the pump turns on. Soaking at 10m for at least 30s after the pump turns on allows for bubbles to be cleared from the plumbing. Operating from smaller vessels limits the ability to follow standard procedures, but not following them does mean near-surface dissolved oxygen data will be less reliable, with values likely reading slightly high.</w:t>
      </w:r>
    </w:p>
    <w:p w14:paraId="1F763054" w14:textId="77777777" w:rsidR="009D239B" w:rsidRPr="00AE51BB" w:rsidRDefault="009D239B" w:rsidP="002566E2">
      <w:pPr>
        <w:rPr>
          <w:sz w:val="22"/>
          <w:szCs w:val="22"/>
          <w:lang w:val="en-CA"/>
        </w:rPr>
      </w:pPr>
    </w:p>
    <w:p w14:paraId="1428BAD2" w14:textId="77777777" w:rsidR="002566E2" w:rsidRPr="00AE51BB" w:rsidRDefault="00AE51BB" w:rsidP="002566E2">
      <w:pPr>
        <w:rPr>
          <w:sz w:val="22"/>
          <w:szCs w:val="22"/>
          <w:lang w:val="en-CA"/>
        </w:rPr>
      </w:pPr>
      <w:r w:rsidRPr="00AE51BB">
        <w:rPr>
          <w:sz w:val="22"/>
          <w:szCs w:val="22"/>
          <w:lang w:val="en-CA"/>
        </w:rPr>
        <w:t>S</w:t>
      </w:r>
      <w:r w:rsidR="002566E2" w:rsidRPr="00AE51BB">
        <w:rPr>
          <w:sz w:val="22"/>
          <w:szCs w:val="22"/>
          <w:lang w:val="en-CA"/>
        </w:rPr>
        <w:t xml:space="preserve">ampling </w:t>
      </w:r>
      <w:r w:rsidRPr="00AE51BB">
        <w:rPr>
          <w:sz w:val="22"/>
          <w:szCs w:val="22"/>
          <w:lang w:val="en-CA"/>
        </w:rPr>
        <w:t xml:space="preserve">was done using </w:t>
      </w:r>
      <w:r w:rsidR="002566E2" w:rsidRPr="00AE51BB">
        <w:rPr>
          <w:sz w:val="22"/>
          <w:szCs w:val="22"/>
          <w:lang w:val="en-CA"/>
        </w:rPr>
        <w:t xml:space="preserve">a Niskin bottle </w:t>
      </w:r>
      <w:r w:rsidRPr="00AE51BB">
        <w:rPr>
          <w:sz w:val="22"/>
          <w:szCs w:val="22"/>
          <w:lang w:val="en-CA"/>
        </w:rPr>
        <w:t>attach</w:t>
      </w:r>
      <w:r w:rsidR="002566E2" w:rsidRPr="00AE51BB">
        <w:rPr>
          <w:sz w:val="22"/>
          <w:szCs w:val="22"/>
          <w:lang w:val="en-CA"/>
        </w:rPr>
        <w:t>ed to the wire</w:t>
      </w:r>
      <w:r w:rsidRPr="00AE51BB">
        <w:rPr>
          <w:sz w:val="22"/>
          <w:szCs w:val="22"/>
          <w:lang w:val="en-CA"/>
        </w:rPr>
        <w:t xml:space="preserve"> and closed at 10m within 2 or 3 minutes after the end of the CTD cast</w:t>
      </w:r>
      <w:r w:rsidR="002566E2" w:rsidRPr="00AE51BB">
        <w:rPr>
          <w:sz w:val="22"/>
          <w:szCs w:val="22"/>
          <w:lang w:val="en-CA"/>
        </w:rPr>
        <w:t xml:space="preserve">. </w:t>
      </w:r>
    </w:p>
    <w:p w14:paraId="7993B585" w14:textId="77777777" w:rsidR="002566E2" w:rsidRPr="00AE51BB" w:rsidRDefault="002566E2" w:rsidP="002566E2">
      <w:pPr>
        <w:rPr>
          <w:sz w:val="22"/>
        </w:rPr>
      </w:pPr>
    </w:p>
    <w:p w14:paraId="32A7A81A" w14:textId="77777777" w:rsidR="002566E2" w:rsidRPr="00AE51BB" w:rsidRDefault="002566E2" w:rsidP="00877666">
      <w:pPr>
        <w:pStyle w:val="Heading3"/>
        <w:numPr>
          <w:ilvl w:val="0"/>
          <w:numId w:val="36"/>
        </w:numPr>
      </w:pPr>
      <w:r w:rsidRPr="00AE51BB">
        <w:t>Conversion of Raw Data</w:t>
      </w:r>
    </w:p>
    <w:p w14:paraId="64E8BFCA" w14:textId="77777777" w:rsidR="002566E2" w:rsidRDefault="002566E2" w:rsidP="002566E2">
      <w:pPr>
        <w:rPr>
          <w:sz w:val="22"/>
        </w:rPr>
      </w:pPr>
      <w:r w:rsidRPr="0037302A">
        <w:rPr>
          <w:sz w:val="22"/>
        </w:rPr>
        <w:t>The configuration file used at sea was correct except for the date of the fluorometer calibration. After that was fixed the file was saved as 2021-0</w:t>
      </w:r>
      <w:r w:rsidR="0037302A" w:rsidRPr="0037302A">
        <w:rPr>
          <w:sz w:val="22"/>
        </w:rPr>
        <w:t>3</w:t>
      </w:r>
      <w:r w:rsidRPr="0037302A">
        <w:rPr>
          <w:sz w:val="22"/>
        </w:rPr>
        <w:t xml:space="preserve">4-ctd.xmlcon and used to convert all HEX files. </w:t>
      </w:r>
    </w:p>
    <w:p w14:paraId="22225ACB" w14:textId="77777777" w:rsidR="003A2F52" w:rsidRDefault="003A2F52" w:rsidP="002566E2">
      <w:pPr>
        <w:rPr>
          <w:sz w:val="22"/>
        </w:rPr>
      </w:pPr>
    </w:p>
    <w:p w14:paraId="50129A20" w14:textId="1916FE31" w:rsidR="002A2C15" w:rsidRPr="0037302A" w:rsidRDefault="002A2C15" w:rsidP="002566E2">
      <w:pPr>
        <w:rPr>
          <w:sz w:val="22"/>
        </w:rPr>
      </w:pPr>
      <w:r>
        <w:rPr>
          <w:sz w:val="22"/>
        </w:rPr>
        <w:t>All expected channels have normal profiles.</w:t>
      </w:r>
    </w:p>
    <w:p w14:paraId="74AF8D1F" w14:textId="77777777" w:rsidR="002566E2" w:rsidRPr="002A2C15" w:rsidRDefault="002566E2" w:rsidP="002566E2">
      <w:pPr>
        <w:rPr>
          <w:sz w:val="22"/>
        </w:rPr>
      </w:pPr>
      <w:r w:rsidRPr="002A2C15">
        <w:rPr>
          <w:sz w:val="22"/>
        </w:rPr>
        <w:t>There is the usual step</w:t>
      </w:r>
      <w:r w:rsidR="00A2213C" w:rsidRPr="002A2C15">
        <w:rPr>
          <w:sz w:val="22"/>
        </w:rPr>
        <w:t>-like</w:t>
      </w:r>
      <w:r w:rsidRPr="002A2C15">
        <w:rPr>
          <w:sz w:val="22"/>
        </w:rPr>
        <w:t xml:space="preserve"> pressure which leads to unusual profiles</w:t>
      </w:r>
      <w:r w:rsidR="00A2213C" w:rsidRPr="002A2C15">
        <w:rPr>
          <w:sz w:val="22"/>
        </w:rPr>
        <w:t>.</w:t>
      </w:r>
      <w:r w:rsidRPr="002A2C15">
        <w:rPr>
          <w:sz w:val="22"/>
        </w:rPr>
        <w:t xml:space="preserve"> </w:t>
      </w:r>
    </w:p>
    <w:p w14:paraId="0DC5D3C1" w14:textId="77777777" w:rsidR="002566E2" w:rsidRPr="0037302A" w:rsidRDefault="002566E2" w:rsidP="002566E2">
      <w:pPr>
        <w:rPr>
          <w:sz w:val="22"/>
        </w:rPr>
      </w:pPr>
    </w:p>
    <w:p w14:paraId="79593F65" w14:textId="77777777" w:rsidR="002566E2" w:rsidRPr="0037302A" w:rsidRDefault="002566E2" w:rsidP="00877666">
      <w:pPr>
        <w:pStyle w:val="Heading3"/>
        <w:numPr>
          <w:ilvl w:val="0"/>
          <w:numId w:val="36"/>
        </w:numPr>
      </w:pPr>
      <w:r w:rsidRPr="0037302A">
        <w:t>WILDEDIT</w:t>
      </w:r>
    </w:p>
    <w:p w14:paraId="6FE1ECF1" w14:textId="77777777" w:rsidR="00822FE2" w:rsidRPr="0037302A" w:rsidRDefault="0037302A" w:rsidP="00822FE2">
      <w:pPr>
        <w:pStyle w:val="BodyText"/>
        <w:keepNext/>
        <w:rPr>
          <w:szCs w:val="22"/>
          <w:lang w:val="en-CA"/>
        </w:rPr>
      </w:pPr>
      <w:r>
        <w:t>No spikes were observed except right at the surface, so this step was skipped.</w:t>
      </w:r>
    </w:p>
    <w:p w14:paraId="494BBF14" w14:textId="77777777" w:rsidR="002566E2" w:rsidRPr="0037302A" w:rsidRDefault="002566E2" w:rsidP="002566E2">
      <w:pPr>
        <w:pStyle w:val="BodyText"/>
      </w:pPr>
    </w:p>
    <w:p w14:paraId="79EE40E6" w14:textId="77777777" w:rsidR="002566E2" w:rsidRPr="0037302A" w:rsidRDefault="002566E2" w:rsidP="00877666">
      <w:pPr>
        <w:pStyle w:val="Heading3"/>
        <w:numPr>
          <w:ilvl w:val="0"/>
          <w:numId w:val="36"/>
        </w:numPr>
      </w:pPr>
      <w:r w:rsidRPr="0037302A">
        <w:t>FILTER</w:t>
      </w:r>
    </w:p>
    <w:p w14:paraId="443CA134" w14:textId="71221F3F" w:rsidR="002566E2" w:rsidRPr="0037302A" w:rsidRDefault="006F2F67" w:rsidP="002566E2">
      <w:pPr>
        <w:pStyle w:val="BodyText"/>
      </w:pPr>
      <w:r>
        <w:t>P</w:t>
      </w:r>
      <w:r w:rsidR="002566E2" w:rsidRPr="0037302A">
        <w:t xml:space="preserve">ressure </w:t>
      </w:r>
      <w:r>
        <w:t>can be</w:t>
      </w:r>
      <w:r w:rsidR="002566E2" w:rsidRPr="0037302A">
        <w:t xml:space="preserve"> filtered later in processing when running DELETE, but the poor resolution of this instrument means it is necessary to do this early to make sense of the other data which update more often than pressure. So program FILTER was used to apply a low-pass filter with a time constant of 0.5 seconds to pressure and depth. The results were excellent.</w:t>
      </w:r>
    </w:p>
    <w:p w14:paraId="65012639" w14:textId="77777777" w:rsidR="002566E2" w:rsidRPr="0037302A" w:rsidRDefault="002566E2" w:rsidP="002566E2">
      <w:pPr>
        <w:pStyle w:val="BodyText"/>
      </w:pPr>
    </w:p>
    <w:p w14:paraId="78244CD8" w14:textId="77777777" w:rsidR="002566E2" w:rsidRPr="0037302A" w:rsidRDefault="002566E2" w:rsidP="002566E2">
      <w:pPr>
        <w:pStyle w:val="BodyText"/>
      </w:pPr>
      <w:r w:rsidRPr="0037302A">
        <w:t xml:space="preserve">Next the temperature and conductivity were examined and the usual approach of applying a cosine filter size </w:t>
      </w:r>
      <w:r w:rsidR="0037302A" w:rsidRPr="0037302A">
        <w:t>9</w:t>
      </w:r>
      <w:r w:rsidRPr="0037302A">
        <w:t xml:space="preserve"> in routine WFILTER did a good job of removing small reversals. Derive was run on a few casts to calculate salinity and plots showed great improvement in stability in T-S space after running WFILTER. </w:t>
      </w:r>
    </w:p>
    <w:p w14:paraId="23A4E924" w14:textId="77777777" w:rsidR="002566E2" w:rsidRPr="0037302A" w:rsidRDefault="002566E2" w:rsidP="002566E2">
      <w:pPr>
        <w:pStyle w:val="BodyText"/>
      </w:pPr>
    </w:p>
    <w:p w14:paraId="0890C87F" w14:textId="77777777" w:rsidR="002566E2" w:rsidRPr="0037302A" w:rsidRDefault="002566E2" w:rsidP="00877666">
      <w:pPr>
        <w:pStyle w:val="Heading3"/>
        <w:numPr>
          <w:ilvl w:val="0"/>
          <w:numId w:val="36"/>
        </w:numPr>
      </w:pPr>
      <w:r w:rsidRPr="0037302A">
        <w:lastRenderedPageBreak/>
        <w:t>ALIGNCTD</w:t>
      </w:r>
    </w:p>
    <w:p w14:paraId="35686F61" w14:textId="77777777" w:rsidR="002566E2" w:rsidRPr="0037302A" w:rsidRDefault="002566E2" w:rsidP="002566E2">
      <w:pPr>
        <w:rPr>
          <w:sz w:val="22"/>
        </w:rPr>
      </w:pPr>
      <w:r w:rsidRPr="0037302A">
        <w:rPr>
          <w:sz w:val="22"/>
        </w:rPr>
        <w:t xml:space="preserve">For other recent cruises in this project using the same DO sensor, an advance of 2.5s was </w:t>
      </w:r>
      <w:r w:rsidR="00F57976" w:rsidRPr="0037302A">
        <w:rPr>
          <w:sz w:val="22"/>
        </w:rPr>
        <w:t xml:space="preserve">generally </w:t>
      </w:r>
      <w:r w:rsidRPr="0037302A">
        <w:rPr>
          <w:sz w:val="22"/>
        </w:rPr>
        <w:t>applied to the dissolved oxygen</w:t>
      </w:r>
      <w:r w:rsidR="0037302A" w:rsidRPr="0037302A">
        <w:rPr>
          <w:sz w:val="22"/>
        </w:rPr>
        <w:t xml:space="preserve">. </w:t>
      </w:r>
      <w:r w:rsidRPr="0037302A">
        <w:rPr>
          <w:sz w:val="22"/>
        </w:rPr>
        <w:t>ALIGNCTD was run on all cast</w:t>
      </w:r>
      <w:r w:rsidR="00F57976" w:rsidRPr="0037302A">
        <w:rPr>
          <w:sz w:val="22"/>
        </w:rPr>
        <w:t>s to advance the DO channel by +2.5</w:t>
      </w:r>
      <w:r w:rsidRPr="0037302A">
        <w:rPr>
          <w:sz w:val="22"/>
        </w:rPr>
        <w:t>s. Plots were examined after this step and the results were good.</w:t>
      </w:r>
    </w:p>
    <w:p w14:paraId="02859B68" w14:textId="77777777" w:rsidR="002566E2" w:rsidRPr="0037302A" w:rsidRDefault="002566E2" w:rsidP="002566E2">
      <w:pPr>
        <w:rPr>
          <w:b/>
          <w:sz w:val="22"/>
        </w:rPr>
      </w:pPr>
    </w:p>
    <w:p w14:paraId="5AA79CFA" w14:textId="77777777" w:rsidR="002566E2" w:rsidRPr="0037302A" w:rsidRDefault="002566E2" w:rsidP="00877666">
      <w:pPr>
        <w:pStyle w:val="Heading3"/>
        <w:numPr>
          <w:ilvl w:val="0"/>
          <w:numId w:val="36"/>
        </w:numPr>
      </w:pPr>
      <w:r w:rsidRPr="0037302A">
        <w:t>CELLTM</w:t>
      </w:r>
    </w:p>
    <w:p w14:paraId="6B3E0580" w14:textId="77777777" w:rsidR="002566E2" w:rsidRPr="0037302A" w:rsidRDefault="002566E2" w:rsidP="002566E2">
      <w:pPr>
        <w:rPr>
          <w:sz w:val="22"/>
        </w:rPr>
      </w:pPr>
      <w:r w:rsidRPr="0037302A">
        <w:rPr>
          <w:sz w:val="22"/>
        </w:rPr>
        <w:t>CELLTM was run on all casts using the SeaBird recommended parameters, (α, 1/β) = (0.04, 8).</w:t>
      </w:r>
    </w:p>
    <w:p w14:paraId="4565F8CF" w14:textId="77777777" w:rsidR="002566E2" w:rsidRPr="0037302A" w:rsidRDefault="002566E2" w:rsidP="002566E2">
      <w:pPr>
        <w:rPr>
          <w:sz w:val="22"/>
        </w:rPr>
      </w:pPr>
    </w:p>
    <w:p w14:paraId="7406FA08" w14:textId="77777777" w:rsidR="002566E2" w:rsidRPr="0037302A" w:rsidRDefault="002566E2" w:rsidP="00877666">
      <w:pPr>
        <w:pStyle w:val="Heading3"/>
        <w:numPr>
          <w:ilvl w:val="0"/>
          <w:numId w:val="36"/>
        </w:numPr>
      </w:pPr>
      <w:r w:rsidRPr="0037302A">
        <w:t>DERIVE</w:t>
      </w:r>
    </w:p>
    <w:p w14:paraId="4AB30722" w14:textId="77777777" w:rsidR="00F57976" w:rsidRPr="0037302A" w:rsidRDefault="002566E2" w:rsidP="002566E2">
      <w:pPr>
        <w:rPr>
          <w:sz w:val="22"/>
        </w:rPr>
      </w:pPr>
      <w:r w:rsidRPr="0037302A">
        <w:rPr>
          <w:sz w:val="22"/>
        </w:rPr>
        <w:t>Program DERIVE was run to calculate salinity and dissolved oxygen concentration (tau correction included). Plots were examined and confirmed that steps 5, 6 and 7 had improved the data.</w:t>
      </w:r>
    </w:p>
    <w:p w14:paraId="51257180" w14:textId="77777777" w:rsidR="002566E2" w:rsidRPr="007D71FB" w:rsidRDefault="002566E2" w:rsidP="002566E2">
      <w:pPr>
        <w:rPr>
          <w:b/>
          <w:sz w:val="22"/>
          <w:highlight w:val="lightGray"/>
        </w:rPr>
      </w:pPr>
    </w:p>
    <w:p w14:paraId="248026A6" w14:textId="77777777" w:rsidR="002566E2" w:rsidRPr="0037302A" w:rsidRDefault="002566E2" w:rsidP="00877666">
      <w:pPr>
        <w:pStyle w:val="Heading3"/>
        <w:numPr>
          <w:ilvl w:val="0"/>
          <w:numId w:val="36"/>
        </w:numPr>
      </w:pPr>
      <w:r w:rsidRPr="0037302A">
        <w:t>Conversion to IOS Headers</w:t>
      </w:r>
    </w:p>
    <w:p w14:paraId="63577E67" w14:textId="77777777" w:rsidR="002566E2" w:rsidRPr="0037302A" w:rsidRDefault="002566E2" w:rsidP="002566E2">
      <w:pPr>
        <w:rPr>
          <w:sz w:val="22"/>
        </w:rPr>
      </w:pPr>
      <w:r w:rsidRPr="0037302A">
        <w:rPr>
          <w:sz w:val="22"/>
        </w:rPr>
        <w:t xml:space="preserve">The IOSSHELL routine was used to convert the CNV files to IOS Headers. </w:t>
      </w:r>
    </w:p>
    <w:p w14:paraId="2E9915ED" w14:textId="77777777" w:rsidR="002566E2" w:rsidRPr="0037302A" w:rsidRDefault="002566E2" w:rsidP="002566E2">
      <w:pPr>
        <w:rPr>
          <w:sz w:val="22"/>
        </w:rPr>
      </w:pPr>
      <w:r w:rsidRPr="0037302A">
        <w:rPr>
          <w:sz w:val="22"/>
        </w:rPr>
        <w:t xml:space="preserve">CLEAN was run to add event numbers and replace pad values in the pressure channel with interpolated values. </w:t>
      </w:r>
    </w:p>
    <w:p w14:paraId="41EAFD23" w14:textId="77777777" w:rsidR="00F57976" w:rsidRDefault="002566E2" w:rsidP="002566E2">
      <w:pPr>
        <w:rPr>
          <w:sz w:val="22"/>
        </w:rPr>
      </w:pPr>
      <w:r w:rsidRPr="0037302A">
        <w:rPr>
          <w:sz w:val="22"/>
        </w:rPr>
        <w:t>A preliminary header check was run and indicated there were some negative fluorescence values at the beginning of the casts</w:t>
      </w:r>
      <w:r w:rsidR="00ED3809" w:rsidRPr="0037302A">
        <w:rPr>
          <w:sz w:val="22"/>
        </w:rPr>
        <w:t>. Checks will be made after DELETE is run to see if negative values remain.</w:t>
      </w:r>
    </w:p>
    <w:p w14:paraId="2403F9F0" w14:textId="77777777" w:rsidR="0037302A" w:rsidRPr="00FB6313" w:rsidRDefault="0037302A" w:rsidP="002566E2">
      <w:pPr>
        <w:rPr>
          <w:sz w:val="22"/>
        </w:rPr>
      </w:pPr>
      <w:r>
        <w:rPr>
          <w:sz w:val="22"/>
        </w:rPr>
        <w:t xml:space="preserve">Some bad positions were found. Simple syntax errors were found in the SeaBird headers. When those </w:t>
      </w:r>
      <w:r w:rsidRPr="00FB6313">
        <w:rPr>
          <w:sz w:val="22"/>
        </w:rPr>
        <w:t>were fixed, the conversion and CLEAN steps were repeated and the results look good</w:t>
      </w:r>
      <w:r w:rsidR="00160FD4" w:rsidRPr="00FB6313">
        <w:rPr>
          <w:sz w:val="22"/>
        </w:rPr>
        <w:t xml:space="preserve">. </w:t>
      </w:r>
    </w:p>
    <w:p w14:paraId="4798317F" w14:textId="77777777" w:rsidR="00A64079" w:rsidRPr="00FB6313" w:rsidRDefault="002566E2" w:rsidP="00A64079">
      <w:pPr>
        <w:rPr>
          <w:sz w:val="22"/>
        </w:rPr>
      </w:pPr>
      <w:r w:rsidRPr="00FB6313">
        <w:rPr>
          <w:sz w:val="22"/>
        </w:rPr>
        <w:br/>
        <w:t xml:space="preserve">Plots were made to find the minimum pressure from the ends of casts and they varied from </w:t>
      </w:r>
      <w:r w:rsidR="00FB6313" w:rsidRPr="00FB6313">
        <w:rPr>
          <w:sz w:val="22"/>
        </w:rPr>
        <w:t>-</w:t>
      </w:r>
      <w:r w:rsidRPr="00FB6313">
        <w:rPr>
          <w:sz w:val="22"/>
        </w:rPr>
        <w:t>0.</w:t>
      </w:r>
      <w:r w:rsidR="00FB6313" w:rsidRPr="00FB6313">
        <w:rPr>
          <w:sz w:val="22"/>
        </w:rPr>
        <w:t>1</w:t>
      </w:r>
      <w:r w:rsidRPr="00FB6313">
        <w:rPr>
          <w:sz w:val="22"/>
        </w:rPr>
        <w:t>db to +0.</w:t>
      </w:r>
      <w:r w:rsidR="00EE73B7" w:rsidRPr="00FB6313">
        <w:rPr>
          <w:sz w:val="22"/>
        </w:rPr>
        <w:t>2</w:t>
      </w:r>
      <w:r w:rsidRPr="00FB6313">
        <w:rPr>
          <w:sz w:val="22"/>
        </w:rPr>
        <w:t>db.</w:t>
      </w:r>
      <w:r w:rsidR="00EE73B7" w:rsidRPr="00FB6313">
        <w:rPr>
          <w:sz w:val="22"/>
        </w:rPr>
        <w:t xml:space="preserve"> </w:t>
      </w:r>
      <w:r w:rsidR="00A64079" w:rsidRPr="00FB6313">
        <w:rPr>
          <w:sz w:val="22"/>
        </w:rPr>
        <w:t>The pressure sensor has a 2800db range so the resolution is only 0.5db; these results look excellent.</w:t>
      </w:r>
    </w:p>
    <w:p w14:paraId="34AFAFA7" w14:textId="77777777" w:rsidR="002566E2" w:rsidRPr="001D4615" w:rsidRDefault="002566E2" w:rsidP="002566E2">
      <w:pPr>
        <w:rPr>
          <w:sz w:val="22"/>
        </w:rPr>
      </w:pPr>
    </w:p>
    <w:p w14:paraId="52F25D54" w14:textId="77777777" w:rsidR="001D4615" w:rsidRPr="001D4615" w:rsidRDefault="001D4615" w:rsidP="002566E2">
      <w:pPr>
        <w:rPr>
          <w:sz w:val="22"/>
        </w:rPr>
      </w:pPr>
      <w:r w:rsidRPr="001D4615">
        <w:rPr>
          <w:sz w:val="22"/>
        </w:rPr>
        <w:t xml:space="preserve">Plots were examined to see how many records needed to be removed corresponding to the 10m soak; they were saved in file 2021-034-clip.csv. </w:t>
      </w:r>
    </w:p>
    <w:p w14:paraId="36F33A2E" w14:textId="77777777" w:rsidR="002566E2" w:rsidRPr="001D4615" w:rsidRDefault="002566E2" w:rsidP="002566E2">
      <w:pPr>
        <w:rPr>
          <w:sz w:val="22"/>
        </w:rPr>
      </w:pPr>
      <w:r w:rsidRPr="001D4615">
        <w:rPr>
          <w:sz w:val="22"/>
        </w:rPr>
        <w:t>CLIP was run on the CLN files</w:t>
      </w:r>
      <w:r w:rsidR="001D4615" w:rsidRPr="001D4615">
        <w:rPr>
          <w:sz w:val="22"/>
        </w:rPr>
        <w:t>. P</w:t>
      </w:r>
      <w:r w:rsidR="005F29F8" w:rsidRPr="001D4615">
        <w:rPr>
          <w:sz w:val="22"/>
        </w:rPr>
        <w:t xml:space="preserve">lots were examined </w:t>
      </w:r>
      <w:r w:rsidR="001D4615" w:rsidRPr="001D4615">
        <w:rPr>
          <w:sz w:val="22"/>
        </w:rPr>
        <w:t xml:space="preserve">after this step </w:t>
      </w:r>
      <w:r w:rsidR="005F29F8" w:rsidRPr="001D4615">
        <w:rPr>
          <w:sz w:val="22"/>
        </w:rPr>
        <w:t xml:space="preserve">to ensure that </w:t>
      </w:r>
      <w:r w:rsidR="001D4615" w:rsidRPr="001D4615">
        <w:rPr>
          <w:sz w:val="22"/>
        </w:rPr>
        <w:t>the proper # of</w:t>
      </w:r>
      <w:r w:rsidR="005F29F8" w:rsidRPr="001D4615">
        <w:rPr>
          <w:sz w:val="22"/>
        </w:rPr>
        <w:t xml:space="preserve"> points were removed</w:t>
      </w:r>
      <w:r w:rsidR="001D4615" w:rsidRPr="001D4615">
        <w:rPr>
          <w:sz w:val="22"/>
        </w:rPr>
        <w:t>; a little fine tuning was done until all looked</w:t>
      </w:r>
      <w:r w:rsidRPr="001D4615">
        <w:rPr>
          <w:sz w:val="22"/>
        </w:rPr>
        <w:t xml:space="preserve"> fine</w:t>
      </w:r>
      <w:r w:rsidR="00ED3809" w:rsidRPr="001D4615">
        <w:rPr>
          <w:sz w:val="22"/>
        </w:rPr>
        <w:t>.</w:t>
      </w:r>
    </w:p>
    <w:p w14:paraId="2C0BC84F" w14:textId="77777777" w:rsidR="002566E2" w:rsidRPr="00FB6313" w:rsidRDefault="002566E2" w:rsidP="002566E2">
      <w:pPr>
        <w:rPr>
          <w:b/>
          <w:sz w:val="22"/>
        </w:rPr>
      </w:pPr>
    </w:p>
    <w:p w14:paraId="5B10511E" w14:textId="77777777" w:rsidR="002566E2" w:rsidRPr="00FB6313" w:rsidRDefault="002566E2" w:rsidP="00877666">
      <w:pPr>
        <w:pStyle w:val="Heading3"/>
        <w:numPr>
          <w:ilvl w:val="0"/>
          <w:numId w:val="36"/>
        </w:numPr>
      </w:pPr>
      <w:r w:rsidRPr="00FB6313">
        <w:t>Checking Headers</w:t>
      </w:r>
    </w:p>
    <w:p w14:paraId="1C04E49C" w14:textId="77777777" w:rsidR="00ED3809" w:rsidRPr="00C40A69" w:rsidRDefault="002566E2" w:rsidP="00644A60">
      <w:pPr>
        <w:rPr>
          <w:sz w:val="22"/>
        </w:rPr>
      </w:pPr>
      <w:r w:rsidRPr="00FB6313">
        <w:rPr>
          <w:sz w:val="22"/>
        </w:rPr>
        <w:t xml:space="preserve">A </w:t>
      </w:r>
      <w:r w:rsidRPr="00C40A69">
        <w:rPr>
          <w:sz w:val="22"/>
        </w:rPr>
        <w:t xml:space="preserve">cross-reference list was produced and compared with the log book entries. No errors were found. </w:t>
      </w:r>
    </w:p>
    <w:p w14:paraId="3D8AB031" w14:textId="4515BAE8" w:rsidR="00BD666C" w:rsidRDefault="00ED3809" w:rsidP="00644A60">
      <w:pPr>
        <w:rPr>
          <w:sz w:val="22"/>
        </w:rPr>
      </w:pPr>
      <w:r w:rsidRPr="00BD666C">
        <w:rPr>
          <w:sz w:val="22"/>
        </w:rPr>
        <w:t>Track</w:t>
      </w:r>
      <w:r w:rsidRPr="00C40A69">
        <w:rPr>
          <w:sz w:val="22"/>
        </w:rPr>
        <w:t xml:space="preserve"> plots looked ok </w:t>
      </w:r>
      <w:r w:rsidR="00BD666C">
        <w:rPr>
          <w:sz w:val="22"/>
        </w:rPr>
        <w:t>but since bottle casts without CTD data are not included, they w</w:t>
      </w:r>
      <w:r w:rsidR="002566E2" w:rsidRPr="00C40A69">
        <w:rPr>
          <w:sz w:val="22"/>
        </w:rPr>
        <w:t xml:space="preserve">ere </w:t>
      </w:r>
      <w:r w:rsidR="00BD666C">
        <w:rPr>
          <w:sz w:val="22"/>
        </w:rPr>
        <w:t xml:space="preserve">not </w:t>
      </w:r>
      <w:r w:rsidR="002566E2" w:rsidRPr="00C40A69">
        <w:rPr>
          <w:sz w:val="22"/>
        </w:rPr>
        <w:t>added to the end of th</w:t>
      </w:r>
      <w:r w:rsidR="00BD666C">
        <w:rPr>
          <w:sz w:val="22"/>
        </w:rPr>
        <w:t>e</w:t>
      </w:r>
      <w:r w:rsidR="002566E2" w:rsidRPr="00C40A69">
        <w:rPr>
          <w:sz w:val="22"/>
        </w:rPr>
        <w:t xml:space="preserve"> report. </w:t>
      </w:r>
      <w:r w:rsidR="00BD666C">
        <w:rPr>
          <w:sz w:val="22"/>
        </w:rPr>
        <w:t xml:space="preserve">After the BOT files are ready, </w:t>
      </w:r>
      <w:r w:rsidR="009B697B">
        <w:rPr>
          <w:sz w:val="22"/>
        </w:rPr>
        <w:t>plots will be made.</w:t>
      </w:r>
    </w:p>
    <w:p w14:paraId="4E1E7EBD" w14:textId="77777777" w:rsidR="009B697B" w:rsidRPr="00C40A69" w:rsidRDefault="009B697B" w:rsidP="00644A60">
      <w:pPr>
        <w:rPr>
          <w:sz w:val="22"/>
        </w:rPr>
      </w:pPr>
    </w:p>
    <w:p w14:paraId="0DE5C23A" w14:textId="1FE6E713" w:rsidR="00ED3809" w:rsidRPr="00C40A69" w:rsidRDefault="002566E2" w:rsidP="00644A60">
      <w:pPr>
        <w:rPr>
          <w:sz w:val="22"/>
        </w:rPr>
      </w:pPr>
      <w:r w:rsidRPr="00C40A69">
        <w:rPr>
          <w:sz w:val="22"/>
        </w:rPr>
        <w:t xml:space="preserve">HEADER CHECK was run. No problems were found </w:t>
      </w:r>
      <w:r w:rsidR="00ED3809" w:rsidRPr="00C40A69">
        <w:rPr>
          <w:sz w:val="22"/>
        </w:rPr>
        <w:t>except</w:t>
      </w:r>
      <w:r w:rsidRPr="00C40A69">
        <w:rPr>
          <w:sz w:val="22"/>
        </w:rPr>
        <w:t xml:space="preserve"> some negative </w:t>
      </w:r>
      <w:r w:rsidR="00C40A69" w:rsidRPr="00C40A69">
        <w:rPr>
          <w:sz w:val="22"/>
        </w:rPr>
        <w:t xml:space="preserve">values that </w:t>
      </w:r>
      <w:r w:rsidR="006F2F67">
        <w:rPr>
          <w:sz w:val="22"/>
        </w:rPr>
        <w:t>may</w:t>
      </w:r>
      <w:r w:rsidR="00C40A69" w:rsidRPr="00C40A69">
        <w:rPr>
          <w:sz w:val="22"/>
        </w:rPr>
        <w:t xml:space="preserve"> be removed when DELETE is run.</w:t>
      </w:r>
      <w:r w:rsidR="00ED3809" w:rsidRPr="00C40A69">
        <w:rPr>
          <w:sz w:val="22"/>
        </w:rPr>
        <w:t>.</w:t>
      </w:r>
    </w:p>
    <w:p w14:paraId="4258D3D5" w14:textId="77777777" w:rsidR="00644A60" w:rsidRPr="00C40A69" w:rsidRDefault="002566E2" w:rsidP="00644A60">
      <w:pPr>
        <w:rPr>
          <w:sz w:val="22"/>
        </w:rPr>
      </w:pPr>
      <w:r w:rsidRPr="00C40A69">
        <w:rPr>
          <w:sz w:val="22"/>
        </w:rPr>
        <w:t xml:space="preserve">The surface check shows an average of </w:t>
      </w:r>
      <w:r w:rsidR="00C40A69" w:rsidRPr="00C40A69">
        <w:rPr>
          <w:sz w:val="22"/>
        </w:rPr>
        <w:t>0.2</w:t>
      </w:r>
      <w:r w:rsidRPr="00C40A69">
        <w:rPr>
          <w:sz w:val="22"/>
        </w:rPr>
        <w:t>db before CLIP was run with a</w:t>
      </w:r>
      <w:r w:rsidR="00C40A69" w:rsidRPr="00C40A69">
        <w:rPr>
          <w:sz w:val="22"/>
        </w:rPr>
        <w:t xml:space="preserve"> range of -0.12db to +0.25db.</w:t>
      </w:r>
      <w:r w:rsidRPr="00C40A69">
        <w:rPr>
          <w:sz w:val="22"/>
        </w:rPr>
        <w:t xml:space="preserve"> </w:t>
      </w:r>
    </w:p>
    <w:p w14:paraId="64C37C07" w14:textId="77777777" w:rsidR="002566E2" w:rsidRPr="00C40A69" w:rsidRDefault="002566E2" w:rsidP="002566E2">
      <w:pPr>
        <w:rPr>
          <w:sz w:val="22"/>
        </w:rPr>
      </w:pPr>
    </w:p>
    <w:p w14:paraId="3A79F6BA" w14:textId="77777777" w:rsidR="002566E2" w:rsidRPr="00C40A69" w:rsidRDefault="002566E2" w:rsidP="00877666">
      <w:pPr>
        <w:pStyle w:val="Heading3"/>
        <w:numPr>
          <w:ilvl w:val="0"/>
          <w:numId w:val="36"/>
        </w:numPr>
      </w:pPr>
      <w:r w:rsidRPr="00C40A69">
        <w:t xml:space="preserve">SHIFT </w:t>
      </w:r>
    </w:p>
    <w:p w14:paraId="73FB23C5" w14:textId="77777777" w:rsidR="002566E2" w:rsidRPr="00C40A69" w:rsidRDefault="002566E2" w:rsidP="002566E2">
      <w:pPr>
        <w:rPr>
          <w:sz w:val="22"/>
          <w:szCs w:val="22"/>
        </w:rPr>
      </w:pPr>
      <w:r w:rsidRPr="00C40A69">
        <w:rPr>
          <w:sz w:val="22"/>
          <w:szCs w:val="22"/>
          <w:u w:val="single"/>
        </w:rPr>
        <w:t xml:space="preserve">Conductivity  </w:t>
      </w:r>
    </w:p>
    <w:p w14:paraId="0498337B" w14:textId="77777777" w:rsidR="00C40A69" w:rsidRDefault="002566E2" w:rsidP="002566E2">
      <w:pPr>
        <w:rPr>
          <w:sz w:val="22"/>
        </w:rPr>
      </w:pPr>
      <w:r w:rsidRPr="00C40A69">
        <w:rPr>
          <w:sz w:val="22"/>
        </w:rPr>
        <w:t xml:space="preserve">When this CTD was used </w:t>
      </w:r>
      <w:r w:rsidR="00C40A69" w:rsidRPr="00C40A69">
        <w:rPr>
          <w:sz w:val="22"/>
        </w:rPr>
        <w:t xml:space="preserve">on other recent cruises shifts of between </w:t>
      </w:r>
      <w:r w:rsidR="00B5701A">
        <w:rPr>
          <w:sz w:val="22"/>
        </w:rPr>
        <w:t>+</w:t>
      </w:r>
      <w:r w:rsidR="00C40A69" w:rsidRPr="00C40A69">
        <w:rPr>
          <w:sz w:val="22"/>
        </w:rPr>
        <w:t>0.3s and 0.45s worked best at removing unstable features in T-S space.</w:t>
      </w:r>
      <w:r w:rsidR="00B5701A">
        <w:rPr>
          <w:sz w:val="22"/>
        </w:rPr>
        <w:t xml:space="preserve"> </w:t>
      </w:r>
    </w:p>
    <w:p w14:paraId="5DFBB359" w14:textId="77777777" w:rsidR="003D6899" w:rsidRPr="003D6899" w:rsidRDefault="00B5701A" w:rsidP="002566E2">
      <w:pPr>
        <w:rPr>
          <w:sz w:val="22"/>
        </w:rPr>
      </w:pPr>
      <w:r>
        <w:rPr>
          <w:sz w:val="22"/>
        </w:rPr>
        <w:t>Tests were run on a few casts</w:t>
      </w:r>
      <w:r w:rsidR="003D6899">
        <w:rPr>
          <w:sz w:val="22"/>
        </w:rPr>
        <w:t xml:space="preserve">; for most there was little difference, but a few cases showed an improvement with a setting of </w:t>
      </w:r>
      <w:r w:rsidR="003D6899" w:rsidRPr="003D6899">
        <w:rPr>
          <w:sz w:val="22"/>
        </w:rPr>
        <w:t>+0.5s.</w:t>
      </w:r>
    </w:p>
    <w:p w14:paraId="1C1C49FB" w14:textId="77777777" w:rsidR="002566E2" w:rsidRPr="00E72771" w:rsidRDefault="002566E2" w:rsidP="002566E2">
      <w:pPr>
        <w:rPr>
          <w:sz w:val="22"/>
        </w:rPr>
      </w:pPr>
      <w:r w:rsidRPr="00E72771">
        <w:rPr>
          <w:sz w:val="22"/>
        </w:rPr>
        <w:t>SHIFT was applied to all casts advancing conductivity by +0.0</w:t>
      </w:r>
      <w:r w:rsidR="003D6899" w:rsidRPr="00E72771">
        <w:rPr>
          <w:sz w:val="22"/>
        </w:rPr>
        <w:t>5</w:t>
      </w:r>
      <w:r w:rsidRPr="00E72771">
        <w:rPr>
          <w:sz w:val="22"/>
        </w:rPr>
        <w:t>s.</w:t>
      </w:r>
    </w:p>
    <w:p w14:paraId="044EE433" w14:textId="77777777" w:rsidR="002566E2" w:rsidRPr="00E72771" w:rsidRDefault="002566E2" w:rsidP="002566E2">
      <w:pPr>
        <w:rPr>
          <w:sz w:val="22"/>
          <w:u w:val="single"/>
        </w:rPr>
      </w:pPr>
      <w:r w:rsidRPr="00E72771">
        <w:rPr>
          <w:sz w:val="22"/>
          <w:u w:val="single"/>
        </w:rPr>
        <w:t>Fluorescence</w:t>
      </w:r>
    </w:p>
    <w:p w14:paraId="61952CFA" w14:textId="5D0420FE" w:rsidR="002566E2" w:rsidRPr="00E72771" w:rsidRDefault="002566E2" w:rsidP="002566E2">
      <w:pPr>
        <w:rPr>
          <w:sz w:val="22"/>
        </w:rPr>
      </w:pPr>
      <w:r w:rsidRPr="00E72771">
        <w:rPr>
          <w:sz w:val="22"/>
        </w:rPr>
        <w:t xml:space="preserve">The fluorometer was not pumped, so a shift in alignment is </w:t>
      </w:r>
      <w:r w:rsidR="006F2F67">
        <w:rPr>
          <w:sz w:val="22"/>
        </w:rPr>
        <w:t>usually</w:t>
      </w:r>
      <w:r w:rsidRPr="00E72771">
        <w:rPr>
          <w:sz w:val="22"/>
        </w:rPr>
        <w:t xml:space="preserve"> unnecessary. Profile plots of temperature and fluorescence were examined. </w:t>
      </w:r>
      <w:r w:rsidR="004C3A16" w:rsidRPr="00E72771">
        <w:rPr>
          <w:sz w:val="22"/>
        </w:rPr>
        <w:t xml:space="preserve">As noted during 2021-024 </w:t>
      </w:r>
      <w:r w:rsidR="00E72771" w:rsidRPr="00E72771">
        <w:rPr>
          <w:sz w:val="22"/>
        </w:rPr>
        <w:t xml:space="preserve">and 2021-025 </w:t>
      </w:r>
      <w:r w:rsidR="00ED3809" w:rsidRPr="00E72771">
        <w:rPr>
          <w:sz w:val="22"/>
        </w:rPr>
        <w:t>a</w:t>
      </w:r>
      <w:r w:rsidRPr="00E72771">
        <w:rPr>
          <w:sz w:val="22"/>
        </w:rPr>
        <w:t xml:space="preserve"> shift of +5 records leads to a vertical offset between upcast and downcast profiles that is closer to that in temperature. Shift was applied </w:t>
      </w:r>
      <w:r w:rsidR="0016311B" w:rsidRPr="00E72771">
        <w:rPr>
          <w:sz w:val="22"/>
        </w:rPr>
        <w:t xml:space="preserve">to all casts </w:t>
      </w:r>
      <w:r w:rsidRPr="00E72771">
        <w:rPr>
          <w:sz w:val="22"/>
        </w:rPr>
        <w:t xml:space="preserve">using +5 records. </w:t>
      </w:r>
    </w:p>
    <w:p w14:paraId="32EB525B" w14:textId="77777777" w:rsidR="002566E2" w:rsidRPr="00E72771" w:rsidRDefault="002566E2" w:rsidP="002566E2">
      <w:pPr>
        <w:rPr>
          <w:sz w:val="22"/>
          <w:u w:val="single"/>
        </w:rPr>
      </w:pPr>
      <w:r w:rsidRPr="00E72771">
        <w:rPr>
          <w:sz w:val="22"/>
          <w:u w:val="single"/>
        </w:rPr>
        <w:lastRenderedPageBreak/>
        <w:t>Dissolved Oxygen</w:t>
      </w:r>
    </w:p>
    <w:p w14:paraId="08C3373E" w14:textId="77777777" w:rsidR="002566E2" w:rsidRPr="00E72771" w:rsidRDefault="002566E2" w:rsidP="002566E2">
      <w:pPr>
        <w:rPr>
          <w:sz w:val="22"/>
        </w:rPr>
      </w:pPr>
      <w:r w:rsidRPr="00E72771">
        <w:rPr>
          <w:sz w:val="22"/>
        </w:rPr>
        <w:t>This channel was aligned earlier, but checks were made by examining plots of temperature and dissolved oxygen. No further adjustment was made.</w:t>
      </w:r>
    </w:p>
    <w:p w14:paraId="442AF241" w14:textId="77777777" w:rsidR="002566E2" w:rsidRPr="00E72771" w:rsidRDefault="002566E2" w:rsidP="002566E2"/>
    <w:p w14:paraId="3E9C9250" w14:textId="77777777" w:rsidR="002566E2" w:rsidRPr="00E72771" w:rsidRDefault="002566E2" w:rsidP="00877666">
      <w:pPr>
        <w:pStyle w:val="Heading3"/>
        <w:numPr>
          <w:ilvl w:val="0"/>
          <w:numId w:val="36"/>
        </w:numPr>
      </w:pPr>
      <w:r w:rsidRPr="00E72771">
        <w:t>DELETE</w:t>
      </w:r>
    </w:p>
    <w:p w14:paraId="17A5D3B8" w14:textId="77777777" w:rsidR="002566E2" w:rsidRPr="00E72771" w:rsidRDefault="002566E2" w:rsidP="002566E2">
      <w:pPr>
        <w:pStyle w:val="BodyText"/>
      </w:pPr>
      <w:r w:rsidRPr="00E72771">
        <w:t xml:space="preserve">DELETE was run on all casts using the following parameters: </w:t>
      </w:r>
    </w:p>
    <w:p w14:paraId="4FB7E65A" w14:textId="77777777" w:rsidR="002566E2" w:rsidRPr="00E72771" w:rsidRDefault="002566E2" w:rsidP="002566E2">
      <w:pPr>
        <w:rPr>
          <w:sz w:val="22"/>
        </w:rPr>
      </w:pPr>
      <w:r w:rsidRPr="00E72771">
        <w:rPr>
          <w:sz w:val="22"/>
        </w:rPr>
        <w:t>Surface Record Removal: Last Press Min.</w:t>
      </w:r>
      <w:r w:rsidRPr="00E72771">
        <w:rPr>
          <w:sz w:val="22"/>
        </w:rPr>
        <w:tab/>
        <w:t>Surface Swell Pressure Tolerance: 1.0</w:t>
      </w:r>
    </w:p>
    <w:p w14:paraId="5D0CE07D" w14:textId="77777777" w:rsidR="002566E2" w:rsidRPr="00E72771" w:rsidRDefault="002566E2" w:rsidP="002566E2">
      <w:pPr>
        <w:rPr>
          <w:sz w:val="22"/>
        </w:rPr>
      </w:pPr>
      <w:r w:rsidRPr="00E72771">
        <w:rPr>
          <w:sz w:val="22"/>
        </w:rPr>
        <w:t>Swells deleted. Warning message if pressure difference of 2.00</w:t>
      </w:r>
    </w:p>
    <w:p w14:paraId="520CF46D" w14:textId="7F304DE9" w:rsidR="002566E2" w:rsidRPr="00AE2D2D" w:rsidRDefault="002566E2" w:rsidP="002566E2">
      <w:pPr>
        <w:rPr>
          <w:sz w:val="22"/>
        </w:rPr>
      </w:pPr>
      <w:r w:rsidRPr="00E72771">
        <w:rPr>
          <w:sz w:val="22"/>
        </w:rPr>
        <w:t xml:space="preserve">Drop rates &lt; 0.3m/s (calculated over </w:t>
      </w:r>
      <w:r w:rsidR="006F2F67">
        <w:rPr>
          <w:sz w:val="22"/>
        </w:rPr>
        <w:t>9</w:t>
      </w:r>
      <w:r w:rsidRPr="00E72771">
        <w:rPr>
          <w:sz w:val="22"/>
        </w:rPr>
        <w:t xml:space="preserve"> points) was deleted from 10db to 10db above the maximum </w:t>
      </w:r>
      <w:r w:rsidRPr="00AE2D2D">
        <w:rPr>
          <w:sz w:val="22"/>
        </w:rPr>
        <w:t>pressure.</w:t>
      </w:r>
    </w:p>
    <w:p w14:paraId="5609CB58" w14:textId="77777777" w:rsidR="002566E2" w:rsidRPr="00AE2D2D" w:rsidRDefault="002566E2" w:rsidP="002566E2">
      <w:pPr>
        <w:pStyle w:val="BodyText"/>
      </w:pPr>
      <w:r w:rsidRPr="00AE2D2D">
        <w:t>COMMENTS ON WARNINGS: There were no warnings.</w:t>
      </w:r>
    </w:p>
    <w:p w14:paraId="50CACF53" w14:textId="77777777" w:rsidR="002566E2" w:rsidRPr="00AE2D2D" w:rsidRDefault="002566E2" w:rsidP="002566E2">
      <w:pPr>
        <w:rPr>
          <w:b/>
          <w:sz w:val="22"/>
        </w:rPr>
      </w:pPr>
    </w:p>
    <w:p w14:paraId="0F80939F" w14:textId="77777777" w:rsidR="002566E2" w:rsidRPr="00AE2D2D" w:rsidRDefault="002566E2" w:rsidP="00877666">
      <w:pPr>
        <w:pStyle w:val="Heading3"/>
        <w:numPr>
          <w:ilvl w:val="0"/>
          <w:numId w:val="36"/>
        </w:numPr>
      </w:pPr>
      <w:r w:rsidRPr="00AE2D2D">
        <w:t>DETAILED EDITING</w:t>
      </w:r>
    </w:p>
    <w:p w14:paraId="52AC06E3" w14:textId="77777777" w:rsidR="002566E2" w:rsidRPr="00AE2D2D" w:rsidRDefault="002566E2" w:rsidP="002566E2">
      <w:pPr>
        <w:rPr>
          <w:sz w:val="22"/>
        </w:rPr>
      </w:pPr>
      <w:r w:rsidRPr="00AE2D2D">
        <w:rPr>
          <w:sz w:val="22"/>
        </w:rPr>
        <w:t>All DEL files were copied to *.EDT so there will be a complete set of files even if some need no editing.</w:t>
      </w:r>
    </w:p>
    <w:p w14:paraId="2C912149" w14:textId="1DE4806A" w:rsidR="002566E2" w:rsidRPr="00AE2D2D" w:rsidRDefault="002566E2" w:rsidP="002566E2">
      <w:pPr>
        <w:rPr>
          <w:sz w:val="22"/>
        </w:rPr>
      </w:pPr>
      <w:r w:rsidRPr="00AE2D2D">
        <w:rPr>
          <w:sz w:val="22"/>
        </w:rPr>
        <w:t>CTDEDIT was used to remove records corrupted by shed wakes and to clean salinity where unstable features looked likely to be caused by misalignment of T and C. All casts required editing except for #</w:t>
      </w:r>
      <w:r w:rsidR="00AE2D2D" w:rsidRPr="00AE2D2D">
        <w:rPr>
          <w:sz w:val="22"/>
        </w:rPr>
        <w:t>41</w:t>
      </w:r>
      <w:r w:rsidR="006F2F67">
        <w:rPr>
          <w:sz w:val="22"/>
        </w:rPr>
        <w:t>;</w:t>
      </w:r>
      <w:r w:rsidRPr="00AE2D2D">
        <w:rPr>
          <w:sz w:val="22"/>
        </w:rPr>
        <w:t xml:space="preserve"> most</w:t>
      </w:r>
      <w:r w:rsidR="006F2F67">
        <w:rPr>
          <w:sz w:val="22"/>
        </w:rPr>
        <w:t xml:space="preserve"> editing was ne</w:t>
      </w:r>
      <w:r w:rsidRPr="00AE2D2D">
        <w:rPr>
          <w:sz w:val="22"/>
        </w:rPr>
        <w:t>ar the surface and bottom</w:t>
      </w:r>
      <w:r w:rsidR="006F2F67">
        <w:rPr>
          <w:sz w:val="22"/>
        </w:rPr>
        <w:t xml:space="preserve"> of casts</w:t>
      </w:r>
      <w:r w:rsidRPr="00AE2D2D">
        <w:rPr>
          <w:sz w:val="22"/>
        </w:rPr>
        <w:t>.</w:t>
      </w:r>
    </w:p>
    <w:p w14:paraId="56B6B9CC" w14:textId="77777777" w:rsidR="002566E2" w:rsidRPr="00AE2D2D" w:rsidRDefault="002566E2" w:rsidP="002566E2">
      <w:pPr>
        <w:rPr>
          <w:bCs/>
          <w:sz w:val="22"/>
          <w:szCs w:val="22"/>
        </w:rPr>
      </w:pPr>
      <w:r w:rsidRPr="00AE2D2D">
        <w:rPr>
          <w:bCs/>
          <w:sz w:val="22"/>
        </w:rPr>
        <w:t>Notes of editing details were made in the headers.</w:t>
      </w:r>
      <w:r w:rsidRPr="00AE2D2D">
        <w:rPr>
          <w:bCs/>
          <w:sz w:val="22"/>
          <w:szCs w:val="22"/>
        </w:rPr>
        <w:t xml:space="preserve"> </w:t>
      </w:r>
    </w:p>
    <w:p w14:paraId="3B029D81" w14:textId="77777777" w:rsidR="002566E2" w:rsidRDefault="002566E2" w:rsidP="002566E2">
      <w:pPr>
        <w:rPr>
          <w:bCs/>
          <w:sz w:val="22"/>
          <w:szCs w:val="22"/>
        </w:rPr>
      </w:pPr>
      <w:r w:rsidRPr="00AE2D2D">
        <w:rPr>
          <w:bCs/>
          <w:sz w:val="22"/>
          <w:szCs w:val="22"/>
        </w:rPr>
        <w:t xml:space="preserve">T-S plots were examined after this step. Small unstable features are found near the surface </w:t>
      </w:r>
      <w:r w:rsidR="00AE2D2D">
        <w:rPr>
          <w:bCs/>
          <w:sz w:val="22"/>
          <w:szCs w:val="22"/>
        </w:rPr>
        <w:t xml:space="preserve">of some casts; these </w:t>
      </w:r>
      <w:r w:rsidRPr="00AE2D2D">
        <w:rPr>
          <w:bCs/>
          <w:sz w:val="22"/>
          <w:szCs w:val="22"/>
        </w:rPr>
        <w:t>may be real</w:t>
      </w:r>
      <w:r w:rsidR="00AE2D2D">
        <w:rPr>
          <w:bCs/>
          <w:sz w:val="22"/>
          <w:szCs w:val="22"/>
        </w:rPr>
        <w:t>, so no further editing was applied.</w:t>
      </w:r>
      <w:r w:rsidRPr="00AE2D2D">
        <w:rPr>
          <w:bCs/>
          <w:sz w:val="22"/>
          <w:szCs w:val="22"/>
        </w:rPr>
        <w:t xml:space="preserve"> </w:t>
      </w:r>
    </w:p>
    <w:p w14:paraId="6E6121E5" w14:textId="77777777" w:rsidR="00C213C2" w:rsidRDefault="00C213C2" w:rsidP="002566E2">
      <w:pPr>
        <w:rPr>
          <w:bCs/>
          <w:sz w:val="22"/>
          <w:szCs w:val="22"/>
        </w:rPr>
      </w:pPr>
    </w:p>
    <w:p w14:paraId="40E54A08" w14:textId="12A1DD35" w:rsidR="00877666" w:rsidRDefault="00877666" w:rsidP="00877666">
      <w:pPr>
        <w:pStyle w:val="Heading3"/>
        <w:numPr>
          <w:ilvl w:val="0"/>
          <w:numId w:val="36"/>
        </w:numPr>
        <w:rPr>
          <w:lang w:val="en-CA"/>
        </w:rPr>
      </w:pPr>
      <w:bookmarkStart w:id="0" w:name="_Ref103774211"/>
      <w:r>
        <w:rPr>
          <w:lang w:val="en-CA"/>
        </w:rPr>
        <w:t xml:space="preserve">Data selection for </w:t>
      </w:r>
      <w:r w:rsidR="000E4124">
        <w:rPr>
          <w:lang w:val="en-CA"/>
        </w:rPr>
        <w:t xml:space="preserve">bottle files and </w:t>
      </w:r>
      <w:r>
        <w:rPr>
          <w:lang w:val="en-CA"/>
        </w:rPr>
        <w:t xml:space="preserve">Dissolved Oxygen </w:t>
      </w:r>
      <w:r w:rsidR="000E4124">
        <w:rPr>
          <w:lang w:val="en-CA"/>
        </w:rPr>
        <w:t xml:space="preserve">surface </w:t>
      </w:r>
      <w:r>
        <w:rPr>
          <w:lang w:val="en-CA"/>
        </w:rPr>
        <w:t>s</w:t>
      </w:r>
      <w:r w:rsidR="000E4124">
        <w:rPr>
          <w:lang w:val="en-CA"/>
        </w:rPr>
        <w:t>aturation</w:t>
      </w:r>
      <w:r>
        <w:rPr>
          <w:lang w:val="en-CA"/>
        </w:rPr>
        <w:t xml:space="preserve"> study</w:t>
      </w:r>
      <w:bookmarkEnd w:id="0"/>
    </w:p>
    <w:p w14:paraId="1F5E4BB3" w14:textId="6D285F84" w:rsidR="001844E9" w:rsidRDefault="00AE2D2D" w:rsidP="001844E9">
      <w:pPr>
        <w:pStyle w:val="BodyText"/>
        <w:rPr>
          <w:szCs w:val="22"/>
        </w:rPr>
      </w:pPr>
      <w:r w:rsidRPr="00AE2D2D">
        <w:rPr>
          <w:lang w:val="en-CA"/>
        </w:rPr>
        <w:t>The edited f</w:t>
      </w:r>
      <w:r w:rsidR="00784436" w:rsidRPr="00AE2D2D">
        <w:rPr>
          <w:lang w:val="en-CA"/>
        </w:rPr>
        <w:t>iles were then bin-averaged (0.5m bins)</w:t>
      </w:r>
      <w:r w:rsidR="00CE7CF6" w:rsidRPr="00AE2D2D">
        <w:rPr>
          <w:lang w:val="en-CA"/>
        </w:rPr>
        <w:t xml:space="preserve"> and put through Change Units to add dissolved oxygen in mass units. </w:t>
      </w:r>
      <w:r w:rsidR="00784436" w:rsidRPr="00AE2D2D">
        <w:rPr>
          <w:lang w:val="en-CA"/>
        </w:rPr>
        <w:t>These data will be used in the creation of bottle files.</w:t>
      </w:r>
      <w:r w:rsidR="001844E9">
        <w:rPr>
          <w:lang w:val="en-CA"/>
        </w:rPr>
        <w:t xml:space="preserve"> Surface saturation of DO was derived and plotted and turned up some problems.</w:t>
      </w:r>
      <w:r w:rsidR="001844E9">
        <w:rPr>
          <w:szCs w:val="22"/>
        </w:rPr>
        <w:t xml:space="preserve"> </w:t>
      </w:r>
      <w:r w:rsidR="009D239B">
        <w:rPr>
          <w:szCs w:val="22"/>
        </w:rPr>
        <w:t xml:space="preserve">Casts #69 and #89  did not record a signal until about 2 minutes after launch, so there are no data above 10m for #60 and 12m for #12. </w:t>
      </w:r>
      <w:r w:rsidR="001844E9">
        <w:rPr>
          <w:szCs w:val="22"/>
        </w:rPr>
        <w:t>After the pumps came on the values may be slightly high, but there is no obvious problem when compared to upcasts.</w:t>
      </w:r>
    </w:p>
    <w:p w14:paraId="0B37A6FC" w14:textId="3227BAA0" w:rsidR="009D239B" w:rsidRDefault="009D239B" w:rsidP="001844E9">
      <w:pPr>
        <w:pStyle w:val="BodyText"/>
        <w:rPr>
          <w:szCs w:val="22"/>
        </w:rPr>
      </w:pPr>
      <w:r>
        <w:rPr>
          <w:szCs w:val="22"/>
        </w:rPr>
        <w:t>The dissolved oxygen data that are clearly bad were removed from those 2 casts</w:t>
      </w:r>
      <w:r w:rsidR="001844E9">
        <w:rPr>
          <w:szCs w:val="22"/>
        </w:rPr>
        <w:t xml:space="preserve"> using CTDEDIT</w:t>
      </w:r>
      <w:r>
        <w:rPr>
          <w:szCs w:val="22"/>
        </w:rPr>
        <w:t>.</w:t>
      </w:r>
    </w:p>
    <w:p w14:paraId="5D563618" w14:textId="77777777" w:rsidR="00346257" w:rsidRDefault="00346257" w:rsidP="001844E9">
      <w:pPr>
        <w:pStyle w:val="BodyText"/>
        <w:rPr>
          <w:szCs w:val="22"/>
        </w:rPr>
      </w:pPr>
    </w:p>
    <w:p w14:paraId="392F61EB" w14:textId="1DB2543C" w:rsidR="00431A72" w:rsidRDefault="00D343EE" w:rsidP="001844E9">
      <w:pPr>
        <w:pStyle w:val="BodyText"/>
        <w:rPr>
          <w:szCs w:val="22"/>
        </w:rPr>
      </w:pPr>
      <w:r>
        <w:rPr>
          <w:szCs w:val="22"/>
        </w:rPr>
        <w:t>S</w:t>
      </w:r>
      <w:r w:rsidR="00431A72">
        <w:rPr>
          <w:szCs w:val="22"/>
        </w:rPr>
        <w:t>pike</w:t>
      </w:r>
      <w:r>
        <w:rPr>
          <w:szCs w:val="22"/>
        </w:rPr>
        <w:t>s</w:t>
      </w:r>
      <w:r w:rsidR="00431A72">
        <w:rPr>
          <w:szCs w:val="22"/>
        </w:rPr>
        <w:t xml:space="preserve"> in fluorescence </w:t>
      </w:r>
      <w:r>
        <w:rPr>
          <w:szCs w:val="22"/>
        </w:rPr>
        <w:t xml:space="preserve">were </w:t>
      </w:r>
      <w:r w:rsidR="00431A72">
        <w:rPr>
          <w:szCs w:val="22"/>
        </w:rPr>
        <w:t>discovered in cast</w:t>
      </w:r>
      <w:r>
        <w:rPr>
          <w:szCs w:val="22"/>
        </w:rPr>
        <w:t>s #41 and</w:t>
      </w:r>
      <w:r w:rsidR="00431A72">
        <w:rPr>
          <w:szCs w:val="22"/>
        </w:rPr>
        <w:t xml:space="preserve"> #89 as well, so th</w:t>
      </w:r>
      <w:r>
        <w:rPr>
          <w:szCs w:val="22"/>
        </w:rPr>
        <w:t>ose were</w:t>
      </w:r>
      <w:r w:rsidR="00431A72">
        <w:rPr>
          <w:szCs w:val="22"/>
        </w:rPr>
        <w:t xml:space="preserve"> padded in the </w:t>
      </w:r>
      <w:r>
        <w:rPr>
          <w:szCs w:val="22"/>
        </w:rPr>
        <w:t>EDT</w:t>
      </w:r>
      <w:r w:rsidR="00431A72">
        <w:rPr>
          <w:szCs w:val="22"/>
        </w:rPr>
        <w:t xml:space="preserve"> file</w:t>
      </w:r>
      <w:r>
        <w:rPr>
          <w:szCs w:val="22"/>
        </w:rPr>
        <w:t>s</w:t>
      </w:r>
      <w:r w:rsidR="00431A72">
        <w:rPr>
          <w:szCs w:val="22"/>
        </w:rPr>
        <w:t>.</w:t>
      </w:r>
    </w:p>
    <w:p w14:paraId="710DCE50" w14:textId="77777777" w:rsidR="009D239B" w:rsidRDefault="009D239B" w:rsidP="009D239B">
      <w:pPr>
        <w:rPr>
          <w:sz w:val="22"/>
          <w:szCs w:val="22"/>
        </w:rPr>
      </w:pPr>
    </w:p>
    <w:p w14:paraId="39B0B8D1" w14:textId="77777777" w:rsidR="009D239B" w:rsidRDefault="009D239B" w:rsidP="009D239B">
      <w:pPr>
        <w:rPr>
          <w:sz w:val="22"/>
          <w:szCs w:val="22"/>
        </w:rPr>
      </w:pPr>
      <w:r>
        <w:rPr>
          <w:sz w:val="22"/>
          <w:szCs w:val="22"/>
        </w:rPr>
        <w:t xml:space="preserve">Calibration drift from dissolved oxygen sensors always tends towards low values, typically reading low by 2% to 4%. Surface saturation values ranged from 95% to 100% off the North-West coast of Vancouver Island and at most of the casts farthest from shore; there are cases with lower values that are likely due to the pump turning on late and, as usual, values were low in Juan de Fuca Strait due to mixing. </w:t>
      </w:r>
    </w:p>
    <w:p w14:paraId="4BAEF72D" w14:textId="77777777" w:rsidR="002566E2" w:rsidRPr="00AE2D2D" w:rsidRDefault="002566E2" w:rsidP="002566E2">
      <w:pPr>
        <w:rPr>
          <w:bCs/>
          <w:sz w:val="22"/>
          <w:szCs w:val="22"/>
          <w:lang w:val="en-CA"/>
        </w:rPr>
      </w:pPr>
    </w:p>
    <w:p w14:paraId="2E69AE17" w14:textId="5A86A26C" w:rsidR="0050248A" w:rsidRPr="0050248A" w:rsidRDefault="0050248A" w:rsidP="00877666">
      <w:pPr>
        <w:pStyle w:val="Heading3"/>
        <w:numPr>
          <w:ilvl w:val="0"/>
          <w:numId w:val="36"/>
        </w:numPr>
      </w:pPr>
      <w:r w:rsidRPr="0050248A">
        <w:t>Other calibration checks</w:t>
      </w:r>
    </w:p>
    <w:p w14:paraId="159746D7" w14:textId="7F3DAD37" w:rsidR="0050248A" w:rsidRDefault="0050248A" w:rsidP="0050248A">
      <w:pPr>
        <w:rPr>
          <w:sz w:val="22"/>
          <w:szCs w:val="22"/>
        </w:rPr>
      </w:pPr>
      <w:r w:rsidRPr="0050248A">
        <w:rPr>
          <w:sz w:val="22"/>
          <w:szCs w:val="22"/>
          <w:u w:val="single"/>
        </w:rPr>
        <w:t>Sensor History</w:t>
      </w:r>
      <w:r w:rsidRPr="0050248A">
        <w:rPr>
          <w:sz w:val="22"/>
          <w:szCs w:val="22"/>
        </w:rPr>
        <w:t xml:space="preserve"> –</w:t>
      </w:r>
      <w:r w:rsidRPr="0050248A">
        <w:t xml:space="preserve"> </w:t>
      </w:r>
      <w:r w:rsidRPr="00851192">
        <w:rPr>
          <w:sz w:val="22"/>
          <w:szCs w:val="22"/>
        </w:rPr>
        <w:t xml:space="preserve">The </w:t>
      </w:r>
      <w:r w:rsidR="00BF295F">
        <w:rPr>
          <w:sz w:val="22"/>
          <w:szCs w:val="22"/>
        </w:rPr>
        <w:t xml:space="preserve">pressure, </w:t>
      </w:r>
      <w:r w:rsidRPr="00851192">
        <w:rPr>
          <w:sz w:val="22"/>
          <w:szCs w:val="22"/>
        </w:rPr>
        <w:t>conductivity</w:t>
      </w:r>
      <w:r>
        <w:rPr>
          <w:sz w:val="22"/>
          <w:szCs w:val="22"/>
        </w:rPr>
        <w:t xml:space="preserve"> and dissolved oxygen</w:t>
      </w:r>
      <w:r w:rsidRPr="00851192">
        <w:rPr>
          <w:sz w:val="22"/>
          <w:szCs w:val="22"/>
        </w:rPr>
        <w:t xml:space="preserve"> sensor</w:t>
      </w:r>
      <w:r>
        <w:rPr>
          <w:sz w:val="22"/>
          <w:szCs w:val="22"/>
        </w:rPr>
        <w:t>s</w:t>
      </w:r>
      <w:r w:rsidRPr="00851192">
        <w:rPr>
          <w:sz w:val="22"/>
          <w:szCs w:val="22"/>
        </w:rPr>
        <w:t xml:space="preserve"> w</w:t>
      </w:r>
      <w:r>
        <w:rPr>
          <w:sz w:val="22"/>
          <w:szCs w:val="22"/>
        </w:rPr>
        <w:t>ere</w:t>
      </w:r>
      <w:r w:rsidRPr="00851192">
        <w:rPr>
          <w:sz w:val="22"/>
          <w:szCs w:val="22"/>
        </w:rPr>
        <w:t xml:space="preserve"> used on </w:t>
      </w:r>
      <w:r>
        <w:rPr>
          <w:sz w:val="22"/>
          <w:szCs w:val="22"/>
        </w:rPr>
        <w:t>7</w:t>
      </w:r>
      <w:r w:rsidRPr="00851192">
        <w:rPr>
          <w:sz w:val="22"/>
          <w:szCs w:val="22"/>
        </w:rPr>
        <w:t xml:space="preserve"> other cruises since last serviced</w:t>
      </w:r>
      <w:r>
        <w:rPr>
          <w:sz w:val="22"/>
          <w:szCs w:val="22"/>
        </w:rPr>
        <w:t>. S</w:t>
      </w:r>
      <w:r w:rsidRPr="00851192">
        <w:rPr>
          <w:sz w:val="22"/>
          <w:szCs w:val="22"/>
        </w:rPr>
        <w:t xml:space="preserve">alinity appeared to be slightly high but incomplete flushing could explain that. For this program there are only a few bottles from near the bottom so they are considered only a guide, not the basis for recalibration. On </w:t>
      </w:r>
      <w:r>
        <w:rPr>
          <w:sz w:val="22"/>
          <w:szCs w:val="22"/>
        </w:rPr>
        <w:t xml:space="preserve">the first </w:t>
      </w:r>
      <w:r w:rsidRPr="00851192">
        <w:rPr>
          <w:sz w:val="22"/>
          <w:szCs w:val="22"/>
        </w:rPr>
        <w:t>4 of the cruises the CTD salinity was close to bottles with estimates that salinity was within 0.003 to 0.0045psu</w:t>
      </w:r>
      <w:r>
        <w:rPr>
          <w:sz w:val="22"/>
          <w:szCs w:val="22"/>
        </w:rPr>
        <w:t>. For 2021-024</w:t>
      </w:r>
      <w:r w:rsidRPr="00851192">
        <w:rPr>
          <w:sz w:val="22"/>
          <w:szCs w:val="22"/>
        </w:rPr>
        <w:t xml:space="preserve"> the scatter was too large to make an estimate. </w:t>
      </w:r>
      <w:r>
        <w:rPr>
          <w:sz w:val="22"/>
          <w:szCs w:val="22"/>
        </w:rPr>
        <w:t>For 2021-025 salinity appeared to be high by ~0.007 but Niskin flushing was likely weak. For 2021-</w:t>
      </w:r>
      <w:r w:rsidR="00346257">
        <w:rPr>
          <w:sz w:val="22"/>
          <w:szCs w:val="22"/>
        </w:rPr>
        <w:t>0</w:t>
      </w:r>
      <w:r>
        <w:rPr>
          <w:sz w:val="22"/>
          <w:szCs w:val="22"/>
        </w:rPr>
        <w:t>45 there was no calibration sampling.</w:t>
      </w:r>
      <w:r w:rsidR="00BF295F">
        <w:rPr>
          <w:sz w:val="22"/>
          <w:szCs w:val="22"/>
        </w:rPr>
        <w:t xml:space="preserve"> No problems have been noted with pressure calibration.</w:t>
      </w:r>
    </w:p>
    <w:p w14:paraId="67856891" w14:textId="77777777" w:rsidR="0050248A" w:rsidRPr="00851192" w:rsidRDefault="0050248A" w:rsidP="0050248A">
      <w:pPr>
        <w:rPr>
          <w:sz w:val="22"/>
          <w:szCs w:val="22"/>
        </w:rPr>
      </w:pPr>
      <w:r>
        <w:rPr>
          <w:sz w:val="22"/>
          <w:szCs w:val="22"/>
        </w:rPr>
        <w:t>There was no calibration sampling for the dissolved oxygen sensor during any of the cruises.</w:t>
      </w:r>
    </w:p>
    <w:p w14:paraId="2DF4BCF5" w14:textId="4C74735E" w:rsidR="0050248A" w:rsidRPr="00877666" w:rsidRDefault="0050248A" w:rsidP="0050248A">
      <w:pPr>
        <w:rPr>
          <w:sz w:val="22"/>
          <w:szCs w:val="22"/>
        </w:rPr>
      </w:pPr>
      <w:r w:rsidRPr="00F2620E">
        <w:rPr>
          <w:sz w:val="22"/>
          <w:szCs w:val="22"/>
          <w:u w:val="single"/>
        </w:rPr>
        <w:t>Historic Ranges</w:t>
      </w:r>
      <w:r w:rsidR="00F2620E" w:rsidRPr="00F2620E">
        <w:rPr>
          <w:sz w:val="22"/>
          <w:szCs w:val="22"/>
          <w:u w:val="single"/>
        </w:rPr>
        <w:t xml:space="preserve"> </w:t>
      </w:r>
      <w:r w:rsidR="00F2620E" w:rsidRPr="00F2620E">
        <w:rPr>
          <w:sz w:val="22"/>
          <w:szCs w:val="22"/>
        </w:rPr>
        <w:t xml:space="preserve">– The only climatology available for the inlets is one that covers </w:t>
      </w:r>
      <w:r w:rsidR="00346257">
        <w:rPr>
          <w:sz w:val="22"/>
          <w:szCs w:val="22"/>
        </w:rPr>
        <w:t xml:space="preserve">very </w:t>
      </w:r>
      <w:r w:rsidR="00F2620E" w:rsidRPr="00F2620E">
        <w:rPr>
          <w:sz w:val="22"/>
          <w:szCs w:val="22"/>
        </w:rPr>
        <w:t xml:space="preserve">large blocks, so it inappropriate. Even where local climatology is available it is not well-suited to near-shore casts. Nevertheless, temperatures all fell within the local climatology except for 1 small excursion towards higher values at the bottom of 1 near-shore cast. </w:t>
      </w:r>
      <w:r w:rsidR="00F2620E">
        <w:rPr>
          <w:sz w:val="22"/>
          <w:szCs w:val="22"/>
        </w:rPr>
        <w:t xml:space="preserve"> Similarly, salinity values were all within the climatology </w:t>
      </w:r>
      <w:r w:rsidR="00F2620E">
        <w:rPr>
          <w:sz w:val="22"/>
          <w:szCs w:val="22"/>
        </w:rPr>
        <w:lastRenderedPageBreak/>
        <w:t>except for a few excu</w:t>
      </w:r>
      <w:r w:rsidR="00F2620E" w:rsidRPr="00877666">
        <w:rPr>
          <w:sz w:val="22"/>
          <w:szCs w:val="22"/>
        </w:rPr>
        <w:t xml:space="preserve">rsions towards low near-surface salinity at a few near-shore casts. None of these excursions suggests a problem with calibration. </w:t>
      </w:r>
    </w:p>
    <w:p w14:paraId="2101D281" w14:textId="6708B11C" w:rsidR="0050248A" w:rsidRPr="00877666" w:rsidRDefault="0050248A" w:rsidP="0050248A">
      <w:pPr>
        <w:rPr>
          <w:sz w:val="22"/>
          <w:szCs w:val="22"/>
        </w:rPr>
      </w:pPr>
      <w:r w:rsidRPr="00877666">
        <w:rPr>
          <w:sz w:val="22"/>
          <w:szCs w:val="22"/>
          <w:u w:val="single"/>
        </w:rPr>
        <w:t>Post-cruise calibrations</w:t>
      </w:r>
      <w:r w:rsidRPr="00877666">
        <w:rPr>
          <w:sz w:val="22"/>
          <w:szCs w:val="22"/>
        </w:rPr>
        <w:t xml:space="preserve"> –</w:t>
      </w:r>
      <w:r w:rsidR="00877666" w:rsidRPr="00877666">
        <w:rPr>
          <w:sz w:val="22"/>
          <w:szCs w:val="22"/>
        </w:rPr>
        <w:t xml:space="preserve"> </w:t>
      </w:r>
      <w:r w:rsidR="00877666" w:rsidRPr="00851192">
        <w:rPr>
          <w:sz w:val="22"/>
          <w:szCs w:val="22"/>
        </w:rPr>
        <w:t>There was a fact</w:t>
      </w:r>
      <w:r w:rsidR="00877666" w:rsidRPr="00877666">
        <w:rPr>
          <w:sz w:val="22"/>
          <w:szCs w:val="22"/>
        </w:rPr>
        <w:t>ory check in February 2022 that found a damaged conductivity cell. This was the last know use before that check.</w:t>
      </w:r>
      <w:r w:rsidR="00BF295F">
        <w:rPr>
          <w:sz w:val="22"/>
          <w:szCs w:val="22"/>
        </w:rPr>
        <w:t xml:space="preserve"> </w:t>
      </w:r>
    </w:p>
    <w:p w14:paraId="5DF56DFC" w14:textId="5E0546CE" w:rsidR="0050248A" w:rsidRPr="00877666" w:rsidRDefault="0050248A" w:rsidP="0050248A">
      <w:pPr>
        <w:rPr>
          <w:sz w:val="22"/>
          <w:szCs w:val="22"/>
        </w:rPr>
      </w:pPr>
      <w:r w:rsidRPr="00877666">
        <w:rPr>
          <w:sz w:val="22"/>
          <w:szCs w:val="22"/>
          <w:u w:val="single"/>
        </w:rPr>
        <w:t>Repeat casts</w:t>
      </w:r>
      <w:r w:rsidRPr="00877666">
        <w:rPr>
          <w:sz w:val="22"/>
          <w:szCs w:val="22"/>
        </w:rPr>
        <w:t xml:space="preserve"> – There were no repeat casts.</w:t>
      </w:r>
    </w:p>
    <w:p w14:paraId="54E7A78E" w14:textId="77777777" w:rsidR="00877666" w:rsidRPr="00124488" w:rsidRDefault="00877666" w:rsidP="00877666">
      <w:pPr>
        <w:rPr>
          <w:sz w:val="22"/>
        </w:rPr>
      </w:pPr>
    </w:p>
    <w:p w14:paraId="5613DB8F" w14:textId="40F8D9C8" w:rsidR="00877666" w:rsidRPr="00124488" w:rsidRDefault="00BD666C" w:rsidP="00877666">
      <w:pPr>
        <w:pStyle w:val="Heading3"/>
        <w:numPr>
          <w:ilvl w:val="0"/>
          <w:numId w:val="36"/>
        </w:numPr>
      </w:pPr>
      <w:r>
        <w:t>Final Steps in CTD file preparation</w:t>
      </w:r>
    </w:p>
    <w:p w14:paraId="52DAE925" w14:textId="06E585F6" w:rsidR="00877666" w:rsidRDefault="00877666" w:rsidP="00877666">
      <w:pPr>
        <w:rPr>
          <w:bCs/>
          <w:sz w:val="22"/>
          <w:szCs w:val="22"/>
        </w:rPr>
      </w:pPr>
      <w:r w:rsidRPr="00124488">
        <w:rPr>
          <w:bCs/>
          <w:sz w:val="22"/>
          <w:szCs w:val="22"/>
        </w:rPr>
        <w:t xml:space="preserve">CLEAN was rerun to pad </w:t>
      </w:r>
      <w:r w:rsidR="00346257">
        <w:rPr>
          <w:bCs/>
          <w:sz w:val="22"/>
          <w:szCs w:val="22"/>
        </w:rPr>
        <w:t>some very small negative values in fluorescence data</w:t>
      </w:r>
      <w:r w:rsidRPr="00124488">
        <w:rPr>
          <w:bCs/>
          <w:sz w:val="22"/>
          <w:szCs w:val="22"/>
        </w:rPr>
        <w:t>.</w:t>
      </w:r>
      <w:r w:rsidR="00BD666C">
        <w:rPr>
          <w:bCs/>
          <w:sz w:val="22"/>
          <w:szCs w:val="22"/>
        </w:rPr>
        <w:t xml:space="preserve"> (*.cln2)</w:t>
      </w:r>
    </w:p>
    <w:p w14:paraId="70FEE7A3" w14:textId="77777777" w:rsidR="00251CBB" w:rsidRDefault="00251CBB" w:rsidP="00BD666C">
      <w:pPr>
        <w:rPr>
          <w:sz w:val="22"/>
        </w:rPr>
      </w:pPr>
      <w:r>
        <w:rPr>
          <w:sz w:val="22"/>
        </w:rPr>
        <w:t>Calibration was not run:</w:t>
      </w:r>
    </w:p>
    <w:p w14:paraId="5B7C3621" w14:textId="415AB546" w:rsidR="00251CBB" w:rsidRDefault="00251CBB" w:rsidP="00251CBB">
      <w:pPr>
        <w:pStyle w:val="ListParagraph"/>
        <w:numPr>
          <w:ilvl w:val="0"/>
          <w:numId w:val="41"/>
        </w:numPr>
        <w:rPr>
          <w:sz w:val="22"/>
        </w:rPr>
      </w:pPr>
      <w:r>
        <w:rPr>
          <w:sz w:val="22"/>
        </w:rPr>
        <w:t>T</w:t>
      </w:r>
      <w:r w:rsidRPr="00251CBB">
        <w:rPr>
          <w:sz w:val="22"/>
        </w:rPr>
        <w:t>here was</w:t>
      </w:r>
      <w:r w:rsidR="00BD666C" w:rsidRPr="00251CBB">
        <w:rPr>
          <w:sz w:val="22"/>
        </w:rPr>
        <w:t xml:space="preserve"> </w:t>
      </w:r>
      <w:r>
        <w:rPr>
          <w:sz w:val="22"/>
        </w:rPr>
        <w:t>no calibration sampling for</w:t>
      </w:r>
      <w:r w:rsidR="00BD666C" w:rsidRPr="00251CBB">
        <w:rPr>
          <w:sz w:val="22"/>
        </w:rPr>
        <w:t xml:space="preserve"> salinity</w:t>
      </w:r>
      <w:r w:rsidRPr="00251CBB">
        <w:rPr>
          <w:sz w:val="22"/>
        </w:rPr>
        <w:t xml:space="preserve"> and </w:t>
      </w:r>
      <w:r w:rsidR="00BD666C" w:rsidRPr="00251CBB">
        <w:rPr>
          <w:sz w:val="22"/>
        </w:rPr>
        <w:t>dissolved oxygen</w:t>
      </w:r>
    </w:p>
    <w:p w14:paraId="696C4BAF" w14:textId="7449F562" w:rsidR="00251CBB" w:rsidRDefault="00251CBB" w:rsidP="00251CBB">
      <w:pPr>
        <w:pStyle w:val="ListParagraph"/>
        <w:numPr>
          <w:ilvl w:val="0"/>
          <w:numId w:val="41"/>
        </w:numPr>
        <w:rPr>
          <w:sz w:val="22"/>
        </w:rPr>
      </w:pPr>
      <w:r>
        <w:rPr>
          <w:sz w:val="22"/>
        </w:rPr>
        <w:t>T</w:t>
      </w:r>
      <w:r w:rsidR="00BD666C" w:rsidRPr="00251CBB">
        <w:rPr>
          <w:sz w:val="22"/>
        </w:rPr>
        <w:t xml:space="preserve">he surface </w:t>
      </w:r>
      <w:r w:rsidRPr="00251CBB">
        <w:rPr>
          <w:sz w:val="22"/>
        </w:rPr>
        <w:t xml:space="preserve">DO </w:t>
      </w:r>
      <w:r w:rsidR="00BD666C" w:rsidRPr="00251CBB">
        <w:rPr>
          <w:sz w:val="22"/>
        </w:rPr>
        <w:t xml:space="preserve">saturation is highly variable. See section 19 for details. </w:t>
      </w:r>
    </w:p>
    <w:p w14:paraId="31BC0FAE" w14:textId="4D7700F3" w:rsidR="00BD666C" w:rsidRPr="00251CBB" w:rsidRDefault="00251CBB" w:rsidP="00251CBB">
      <w:pPr>
        <w:pStyle w:val="ListParagraph"/>
        <w:numPr>
          <w:ilvl w:val="0"/>
          <w:numId w:val="41"/>
        </w:numPr>
        <w:rPr>
          <w:sz w:val="22"/>
        </w:rPr>
      </w:pPr>
      <w:r w:rsidRPr="00251CBB">
        <w:rPr>
          <w:sz w:val="22"/>
        </w:rPr>
        <w:t>Pressure looked good.</w:t>
      </w:r>
    </w:p>
    <w:p w14:paraId="4F699E0A" w14:textId="12163AFA" w:rsidR="00BD666C" w:rsidRDefault="00BD666C" w:rsidP="00877666">
      <w:pPr>
        <w:rPr>
          <w:bCs/>
          <w:sz w:val="22"/>
          <w:szCs w:val="22"/>
        </w:rPr>
      </w:pPr>
      <w:r>
        <w:rPr>
          <w:bCs/>
          <w:sz w:val="22"/>
          <w:szCs w:val="22"/>
        </w:rPr>
        <w:t>The fluorescence did not need filtering.</w:t>
      </w:r>
    </w:p>
    <w:p w14:paraId="77EA3F60" w14:textId="77777777" w:rsidR="00BD666C" w:rsidRDefault="00BD666C" w:rsidP="00877666">
      <w:pPr>
        <w:rPr>
          <w:bCs/>
          <w:sz w:val="22"/>
          <w:szCs w:val="22"/>
        </w:rPr>
      </w:pPr>
    </w:p>
    <w:p w14:paraId="332F155F" w14:textId="25C7AAA5" w:rsidR="00877666" w:rsidRPr="00BD666C" w:rsidRDefault="00877666" w:rsidP="00877666">
      <w:pPr>
        <w:rPr>
          <w:bCs/>
          <w:sz w:val="22"/>
          <w:szCs w:val="22"/>
        </w:rPr>
      </w:pPr>
      <w:r w:rsidRPr="00124488">
        <w:rPr>
          <w:bCs/>
          <w:sz w:val="22"/>
          <w:szCs w:val="22"/>
        </w:rPr>
        <w:t xml:space="preserve">The files were bin averaged using </w:t>
      </w:r>
      <w:r w:rsidRPr="00BD666C">
        <w:rPr>
          <w:bCs/>
          <w:sz w:val="22"/>
          <w:szCs w:val="22"/>
        </w:rPr>
        <w:t>1db bins.</w:t>
      </w:r>
    </w:p>
    <w:p w14:paraId="658F0CE8" w14:textId="173EF291" w:rsidR="00124488" w:rsidRPr="00BD666C" w:rsidRDefault="00124488" w:rsidP="00877666">
      <w:pPr>
        <w:rPr>
          <w:bCs/>
          <w:sz w:val="22"/>
          <w:szCs w:val="22"/>
        </w:rPr>
      </w:pPr>
      <w:r w:rsidRPr="00BD666C">
        <w:rPr>
          <w:bCs/>
          <w:sz w:val="22"/>
          <w:szCs w:val="22"/>
        </w:rPr>
        <w:t xml:space="preserve">Dissolved Oxygen was derived in mass units and that was used to calculate DO saturation. </w:t>
      </w:r>
    </w:p>
    <w:p w14:paraId="3053AAB0" w14:textId="15A40060" w:rsidR="00877666" w:rsidRPr="00BD666C" w:rsidRDefault="00877666" w:rsidP="00877666">
      <w:pPr>
        <w:rPr>
          <w:sz w:val="22"/>
          <w:szCs w:val="22"/>
        </w:rPr>
      </w:pPr>
      <w:r w:rsidRPr="00BD666C">
        <w:rPr>
          <w:sz w:val="22"/>
          <w:szCs w:val="22"/>
        </w:rPr>
        <w:t xml:space="preserve">REMOVE was run to remove Scan_Number, </w:t>
      </w:r>
      <w:proofErr w:type="spellStart"/>
      <w:r w:rsidRPr="00BD666C">
        <w:rPr>
          <w:sz w:val="22"/>
          <w:szCs w:val="22"/>
        </w:rPr>
        <w:t>Oxygen:Voltage</w:t>
      </w:r>
      <w:proofErr w:type="spellEnd"/>
      <w:r w:rsidRPr="00BD666C">
        <w:rPr>
          <w:sz w:val="22"/>
          <w:szCs w:val="22"/>
        </w:rPr>
        <w:t xml:space="preserve">, Descent Rate and Flag channels. </w:t>
      </w:r>
    </w:p>
    <w:p w14:paraId="25B3AD8E" w14:textId="38D3BCA8" w:rsidR="00BD666C" w:rsidRDefault="00877666" w:rsidP="00BD666C">
      <w:pPr>
        <w:rPr>
          <w:bCs/>
          <w:sz w:val="22"/>
        </w:rPr>
      </w:pPr>
      <w:r w:rsidRPr="00BD666C">
        <w:rPr>
          <w:bCs/>
          <w:sz w:val="22"/>
          <w:szCs w:val="22"/>
        </w:rPr>
        <w:t>REORDER was used to get the 2 dissolved oxygen channels together.</w:t>
      </w:r>
      <w:r w:rsidRPr="00BD666C">
        <w:rPr>
          <w:bCs/>
          <w:sz w:val="22"/>
          <w:szCs w:val="22"/>
        </w:rPr>
        <w:br/>
      </w:r>
      <w:r w:rsidR="00BD666C" w:rsidRPr="00BD666C">
        <w:rPr>
          <w:bCs/>
          <w:sz w:val="22"/>
        </w:rPr>
        <w:t xml:space="preserve">Header Edit was used to fix headers, fix formats and to add comments about processing. </w:t>
      </w:r>
    </w:p>
    <w:p w14:paraId="587C2263" w14:textId="2D4020E2" w:rsidR="00BD666C" w:rsidRDefault="00BD666C" w:rsidP="00BD666C">
      <w:pPr>
        <w:rPr>
          <w:bCs/>
          <w:sz w:val="22"/>
        </w:rPr>
      </w:pPr>
    </w:p>
    <w:p w14:paraId="56CE2BF7" w14:textId="7F9D5E08" w:rsidR="00BD666C" w:rsidRPr="009B697B" w:rsidRDefault="00BD666C" w:rsidP="00BD666C">
      <w:pPr>
        <w:rPr>
          <w:sz w:val="22"/>
        </w:rPr>
      </w:pPr>
      <w:r w:rsidRPr="009B697B">
        <w:rPr>
          <w:sz w:val="22"/>
        </w:rPr>
        <w:t>A header check and standards check were run on the CTD files. A few problems were found and resolved.</w:t>
      </w:r>
    </w:p>
    <w:p w14:paraId="47B80F21" w14:textId="77777777" w:rsidR="00BD666C" w:rsidRPr="009B697B" w:rsidRDefault="00BD666C" w:rsidP="00BD666C">
      <w:pPr>
        <w:rPr>
          <w:sz w:val="22"/>
        </w:rPr>
      </w:pPr>
      <w:r w:rsidRPr="009B697B">
        <w:rPr>
          <w:sz w:val="22"/>
        </w:rPr>
        <w:t>A cross-reference listing was produced.</w:t>
      </w:r>
    </w:p>
    <w:p w14:paraId="3E798077" w14:textId="77777777" w:rsidR="00BD666C" w:rsidRPr="00C27476" w:rsidRDefault="00BD666C" w:rsidP="00BD666C">
      <w:pPr>
        <w:rPr>
          <w:sz w:val="22"/>
        </w:rPr>
      </w:pPr>
      <w:r w:rsidRPr="00C27476">
        <w:rPr>
          <w:sz w:val="22"/>
        </w:rPr>
        <w:t>The sensor history was updated.</w:t>
      </w:r>
    </w:p>
    <w:p w14:paraId="564237FC" w14:textId="3196AC81" w:rsidR="00BD666C" w:rsidRDefault="00BD666C" w:rsidP="00BD666C">
      <w:pPr>
        <w:rPr>
          <w:sz w:val="22"/>
          <w:highlight w:val="lightGray"/>
        </w:rPr>
      </w:pPr>
      <w:r w:rsidRPr="00C27476">
        <w:rPr>
          <w:sz w:val="22"/>
        </w:rPr>
        <w:t>Plots of CTD casts were examined and no problems were found.</w:t>
      </w:r>
    </w:p>
    <w:p w14:paraId="7C648F20" w14:textId="77777777" w:rsidR="00BD666C" w:rsidRPr="007D71FB" w:rsidRDefault="00BD666C" w:rsidP="00BD666C">
      <w:pPr>
        <w:rPr>
          <w:sz w:val="22"/>
          <w:highlight w:val="lightGray"/>
        </w:rPr>
      </w:pPr>
    </w:p>
    <w:p w14:paraId="124D5D9B" w14:textId="704B896C" w:rsidR="002566E2" w:rsidRPr="00AE2D2D" w:rsidRDefault="002566E2" w:rsidP="00BD666C">
      <w:pPr>
        <w:pStyle w:val="Heading3"/>
        <w:numPr>
          <w:ilvl w:val="0"/>
          <w:numId w:val="36"/>
        </w:numPr>
      </w:pPr>
      <w:r w:rsidRPr="00AE2D2D">
        <w:t>Initial Bottle Data Steps</w:t>
      </w:r>
    </w:p>
    <w:p w14:paraId="3D0CB822" w14:textId="4254A7DD" w:rsidR="00AE2D2D" w:rsidRPr="00AE2D2D" w:rsidRDefault="0016311B" w:rsidP="002566E2">
      <w:pPr>
        <w:rPr>
          <w:sz w:val="22"/>
          <w:szCs w:val="22"/>
        </w:rPr>
      </w:pPr>
      <w:r w:rsidRPr="00AE2D2D">
        <w:rPr>
          <w:sz w:val="22"/>
          <w:szCs w:val="22"/>
        </w:rPr>
        <w:t>Niskin bottles</w:t>
      </w:r>
      <w:r w:rsidR="002566E2" w:rsidRPr="00AE2D2D">
        <w:rPr>
          <w:sz w:val="22"/>
          <w:szCs w:val="22"/>
        </w:rPr>
        <w:t xml:space="preserve"> fired at </w:t>
      </w:r>
      <w:r w:rsidR="00AE2D2D" w:rsidRPr="00AE2D2D">
        <w:rPr>
          <w:sz w:val="22"/>
          <w:szCs w:val="22"/>
        </w:rPr>
        <w:t xml:space="preserve">10m </w:t>
      </w:r>
      <w:r w:rsidRPr="00AE2D2D">
        <w:rPr>
          <w:sz w:val="22"/>
          <w:szCs w:val="22"/>
        </w:rPr>
        <w:t xml:space="preserve">at </w:t>
      </w:r>
      <w:r w:rsidR="00AE2D2D" w:rsidRPr="00AE2D2D">
        <w:rPr>
          <w:sz w:val="22"/>
          <w:szCs w:val="22"/>
        </w:rPr>
        <w:t>31</w:t>
      </w:r>
      <w:r w:rsidR="002566E2" w:rsidRPr="00AE2D2D">
        <w:rPr>
          <w:sz w:val="22"/>
          <w:szCs w:val="22"/>
        </w:rPr>
        <w:t xml:space="preserve"> sites</w:t>
      </w:r>
      <w:r w:rsidR="00AE2D2D" w:rsidRPr="00AE2D2D">
        <w:rPr>
          <w:sz w:val="22"/>
          <w:szCs w:val="22"/>
        </w:rPr>
        <w:t xml:space="preserve">; </w:t>
      </w:r>
      <w:r w:rsidR="00AE2D2D">
        <w:rPr>
          <w:sz w:val="22"/>
          <w:szCs w:val="22"/>
        </w:rPr>
        <w:t>no</w:t>
      </w:r>
      <w:r w:rsidR="00AE2D2D" w:rsidRPr="00AE2D2D">
        <w:rPr>
          <w:sz w:val="22"/>
          <w:szCs w:val="22"/>
        </w:rPr>
        <w:t xml:space="preserve"> CTD data </w:t>
      </w:r>
      <w:r w:rsidR="00AE2D2D">
        <w:rPr>
          <w:sz w:val="22"/>
          <w:szCs w:val="22"/>
        </w:rPr>
        <w:t xml:space="preserve">are </w:t>
      </w:r>
      <w:r w:rsidR="00AE2D2D" w:rsidRPr="00AE2D2D">
        <w:rPr>
          <w:sz w:val="22"/>
          <w:szCs w:val="22"/>
        </w:rPr>
        <w:t xml:space="preserve">available for </w:t>
      </w:r>
      <w:r w:rsidR="00346257">
        <w:rPr>
          <w:sz w:val="22"/>
          <w:szCs w:val="22"/>
        </w:rPr>
        <w:t>6</w:t>
      </w:r>
      <w:r w:rsidR="00AE2D2D" w:rsidRPr="00AE2D2D">
        <w:rPr>
          <w:sz w:val="22"/>
          <w:szCs w:val="22"/>
        </w:rPr>
        <w:t xml:space="preserve"> of those sites.</w:t>
      </w:r>
    </w:p>
    <w:p w14:paraId="2C00CC5D" w14:textId="77777777" w:rsidR="002566E2" w:rsidRPr="001844E9" w:rsidRDefault="002566E2" w:rsidP="002566E2">
      <w:pPr>
        <w:rPr>
          <w:sz w:val="22"/>
          <w:szCs w:val="22"/>
        </w:rPr>
      </w:pPr>
      <w:r w:rsidRPr="00AE2D2D">
        <w:rPr>
          <w:sz w:val="22"/>
          <w:szCs w:val="22"/>
        </w:rPr>
        <w:t xml:space="preserve">BOT </w:t>
      </w:r>
      <w:r w:rsidRPr="001844E9">
        <w:rPr>
          <w:sz w:val="22"/>
          <w:szCs w:val="22"/>
        </w:rPr>
        <w:t xml:space="preserve">files were prepared with the sample data plus </w:t>
      </w:r>
      <w:r w:rsidR="00AE2D2D" w:rsidRPr="001844E9">
        <w:rPr>
          <w:sz w:val="22"/>
          <w:szCs w:val="22"/>
        </w:rPr>
        <w:t xml:space="preserve">bin-averaged </w:t>
      </w:r>
      <w:r w:rsidRPr="001844E9">
        <w:rPr>
          <w:sz w:val="22"/>
          <w:szCs w:val="22"/>
        </w:rPr>
        <w:t>CTD gathered at the same site.</w:t>
      </w:r>
    </w:p>
    <w:p w14:paraId="35ACE7B9" w14:textId="77777777" w:rsidR="002566E2" w:rsidRPr="001844E9" w:rsidRDefault="002566E2" w:rsidP="002566E2">
      <w:pPr>
        <w:pStyle w:val="BodyText"/>
        <w:rPr>
          <w:lang w:val="en-CA"/>
        </w:rPr>
      </w:pPr>
    </w:p>
    <w:p w14:paraId="4542792D" w14:textId="3EB9673D" w:rsidR="002566E2" w:rsidRPr="001844E9" w:rsidRDefault="002566E2" w:rsidP="002566E2">
      <w:pPr>
        <w:pStyle w:val="BodyText"/>
        <w:rPr>
          <w:lang w:val="en-CA"/>
        </w:rPr>
      </w:pPr>
      <w:r w:rsidRPr="001844E9">
        <w:rPr>
          <w:lang w:val="en-CA"/>
        </w:rPr>
        <w:t xml:space="preserve">Each of the analysis spreadsheets were examined to see what comments the analysts wanted included in the header file. These were used to create file </w:t>
      </w:r>
      <w:r w:rsidR="007D71FB" w:rsidRPr="001844E9">
        <w:rPr>
          <w:lang w:val="en-CA"/>
        </w:rPr>
        <w:t>2021-034</w:t>
      </w:r>
      <w:r w:rsidRPr="001844E9">
        <w:rPr>
          <w:lang w:val="en-CA"/>
        </w:rPr>
        <w:t>-bot-hdr.txt</w:t>
      </w:r>
      <w:r w:rsidR="00346257">
        <w:rPr>
          <w:lang w:val="en-CA"/>
        </w:rPr>
        <w:t xml:space="preserve"> and some comments about CTD processing were added</w:t>
      </w:r>
      <w:r w:rsidRPr="001844E9">
        <w:rPr>
          <w:lang w:val="en-CA"/>
        </w:rPr>
        <w:t>.</w:t>
      </w:r>
    </w:p>
    <w:p w14:paraId="222F8C71" w14:textId="77777777" w:rsidR="002566E2" w:rsidRPr="007D71FB" w:rsidRDefault="002566E2" w:rsidP="002566E2">
      <w:pPr>
        <w:pStyle w:val="BodyText"/>
        <w:rPr>
          <w:highlight w:val="lightGray"/>
          <w:u w:val="single"/>
          <w:lang w:val="en-CA"/>
        </w:rPr>
      </w:pPr>
    </w:p>
    <w:p w14:paraId="152B7D68" w14:textId="0F18DD32" w:rsidR="00C93926" w:rsidRPr="00DA3E95" w:rsidRDefault="00C93926" w:rsidP="002566E2">
      <w:pPr>
        <w:pStyle w:val="BodyText"/>
        <w:rPr>
          <w:lang w:val="en-CA"/>
        </w:rPr>
      </w:pPr>
      <w:r w:rsidRPr="00DA3E95">
        <w:rPr>
          <w:lang w:val="en-CA"/>
        </w:rPr>
        <w:t>Spreadsheet</w:t>
      </w:r>
      <w:r w:rsidR="002566E2" w:rsidRPr="00DA3E95">
        <w:rPr>
          <w:lang w:val="en-CA"/>
        </w:rPr>
        <w:t xml:space="preserve"> </w:t>
      </w:r>
      <w:r w:rsidR="007D71FB" w:rsidRPr="00DA3E95">
        <w:rPr>
          <w:lang w:val="en-CA"/>
        </w:rPr>
        <w:t>2021-034</w:t>
      </w:r>
      <w:r w:rsidR="002566E2" w:rsidRPr="00DA3E95">
        <w:rPr>
          <w:lang w:val="en-CA"/>
        </w:rPr>
        <w:t xml:space="preserve">-bottles_plus_CTD_6linehdr.csv was created. Cast times, station names, sample numbers times and positions were </w:t>
      </w:r>
      <w:r w:rsidRPr="00DA3E95">
        <w:rPr>
          <w:lang w:val="en-CA"/>
        </w:rPr>
        <w:t xml:space="preserve">obtained from the CTD file headers. </w:t>
      </w:r>
      <w:r w:rsidR="00DA3E95">
        <w:rPr>
          <w:lang w:val="en-CA"/>
        </w:rPr>
        <w:t xml:space="preserve"> </w:t>
      </w:r>
    </w:p>
    <w:p w14:paraId="1F0F344D" w14:textId="5C9365B9" w:rsidR="00877666" w:rsidRDefault="00C27476" w:rsidP="002566E2">
      <w:pPr>
        <w:pStyle w:val="BodyText"/>
        <w:rPr>
          <w:lang w:val="en-CA"/>
        </w:rPr>
      </w:pPr>
      <w:r>
        <w:rPr>
          <w:lang w:val="en-CA"/>
        </w:rPr>
        <w:t>Data from 10m were extracted from</w:t>
      </w:r>
      <w:r w:rsidR="00346257">
        <w:rPr>
          <w:lang w:val="en-CA"/>
        </w:rPr>
        <w:t xml:space="preserve"> the</w:t>
      </w:r>
      <w:r>
        <w:rPr>
          <w:lang w:val="en-CA"/>
        </w:rPr>
        <w:t xml:space="preserve"> edited files that were averaged using 0.5m bins.</w:t>
      </w:r>
      <w:r w:rsidR="00FC7189">
        <w:rPr>
          <w:lang w:val="en-CA"/>
        </w:rPr>
        <w:t xml:space="preserve"> (See section </w:t>
      </w:r>
      <w:r w:rsidR="00FC7189">
        <w:rPr>
          <w:lang w:val="en-CA"/>
        </w:rPr>
        <w:fldChar w:fldCharType="begin"/>
      </w:r>
      <w:r w:rsidR="00FC7189">
        <w:rPr>
          <w:lang w:val="en-CA"/>
        </w:rPr>
        <w:instrText xml:space="preserve"> REF _Ref103774211 \r \h </w:instrText>
      </w:r>
      <w:r w:rsidR="00FC7189">
        <w:rPr>
          <w:lang w:val="en-CA"/>
        </w:rPr>
      </w:r>
      <w:r w:rsidR="00FC7189">
        <w:rPr>
          <w:lang w:val="en-CA"/>
        </w:rPr>
        <w:fldChar w:fldCharType="separate"/>
      </w:r>
      <w:r w:rsidR="000C2D3F">
        <w:rPr>
          <w:lang w:val="en-CA"/>
        </w:rPr>
        <w:t>13</w:t>
      </w:r>
      <w:r w:rsidR="00FC7189">
        <w:rPr>
          <w:lang w:val="en-CA"/>
        </w:rPr>
        <w:fldChar w:fldCharType="end"/>
      </w:r>
      <w:r w:rsidR="00FC7189">
        <w:rPr>
          <w:lang w:val="en-CA"/>
        </w:rPr>
        <w:t xml:space="preserve">.) </w:t>
      </w:r>
    </w:p>
    <w:p w14:paraId="41A1C82D" w14:textId="2E3F2E38" w:rsidR="00C27476" w:rsidRDefault="002566E2" w:rsidP="002566E2">
      <w:pPr>
        <w:pStyle w:val="BodyText"/>
        <w:rPr>
          <w:lang w:val="en-CA"/>
        </w:rPr>
      </w:pPr>
      <w:r w:rsidRPr="00C27476">
        <w:rPr>
          <w:lang w:val="en-CA"/>
        </w:rPr>
        <w:t xml:space="preserve">Data from the QF worksheets were added. </w:t>
      </w:r>
    </w:p>
    <w:p w14:paraId="48DCF4A2" w14:textId="1178726F" w:rsidR="00FC7189" w:rsidRDefault="00FC7189" w:rsidP="002566E2">
      <w:pPr>
        <w:pStyle w:val="BodyText"/>
        <w:rPr>
          <w:lang w:val="en-CA"/>
        </w:rPr>
      </w:pPr>
      <w:r>
        <w:rPr>
          <w:lang w:val="en-CA"/>
        </w:rPr>
        <w:t>The file was then converted to *.IOS files.</w:t>
      </w:r>
    </w:p>
    <w:p w14:paraId="54CAC57E" w14:textId="77777777" w:rsidR="001162CC" w:rsidRDefault="001162CC" w:rsidP="002566E2">
      <w:pPr>
        <w:pStyle w:val="BodyText"/>
        <w:rPr>
          <w:lang w:val="en-CA"/>
        </w:rPr>
      </w:pPr>
    </w:p>
    <w:p w14:paraId="29C46B33" w14:textId="61E511BD" w:rsidR="00FC7189" w:rsidRDefault="00FC7189" w:rsidP="002566E2">
      <w:pPr>
        <w:pStyle w:val="BodyText"/>
        <w:rPr>
          <w:lang w:val="en-CA"/>
        </w:rPr>
      </w:pPr>
      <w:r>
        <w:rPr>
          <w:lang w:val="en-CA"/>
        </w:rPr>
        <w:t>REMOVE was run to the Date and Time channels.</w:t>
      </w:r>
    </w:p>
    <w:p w14:paraId="2BE666FD" w14:textId="09423DAA" w:rsidR="00FC7189" w:rsidRDefault="00FC7189" w:rsidP="002566E2">
      <w:pPr>
        <w:pStyle w:val="BodyText"/>
        <w:rPr>
          <w:lang w:val="en-CA"/>
        </w:rPr>
      </w:pPr>
      <w:r>
        <w:rPr>
          <w:lang w:val="en-CA"/>
        </w:rPr>
        <w:t>CLEAN was run to reset channel limits and to add ”0” to empty quality flag entries.</w:t>
      </w:r>
    </w:p>
    <w:p w14:paraId="09455090" w14:textId="75AB7A0E" w:rsidR="00C27476" w:rsidRDefault="00FC7189" w:rsidP="002566E2">
      <w:pPr>
        <w:pStyle w:val="BodyText"/>
        <w:rPr>
          <w:lang w:val="en-CA"/>
        </w:rPr>
      </w:pPr>
      <w:r>
        <w:rPr>
          <w:lang w:val="en-CA"/>
        </w:rPr>
        <w:t>Header Edit was run to fix formats and channel names and to add comments.</w:t>
      </w:r>
    </w:p>
    <w:p w14:paraId="4E7668F7" w14:textId="77777777" w:rsidR="00FC7189" w:rsidRDefault="00FC7189" w:rsidP="002566E2">
      <w:pPr>
        <w:pStyle w:val="BodyText"/>
        <w:rPr>
          <w:lang w:val="en-CA"/>
        </w:rPr>
      </w:pPr>
    </w:p>
    <w:p w14:paraId="41B24D61" w14:textId="75237788" w:rsidR="00C93926" w:rsidRPr="00FC7189" w:rsidRDefault="00C93926" w:rsidP="002566E2">
      <w:pPr>
        <w:pStyle w:val="BodyText"/>
        <w:rPr>
          <w:lang w:val="en-CA"/>
        </w:rPr>
      </w:pPr>
      <w:r w:rsidRPr="00FC7189">
        <w:rPr>
          <w:lang w:val="en-CA"/>
        </w:rPr>
        <w:t>The data from th</w:t>
      </w:r>
      <w:r w:rsidR="0016311B" w:rsidRPr="00FC7189">
        <w:rPr>
          <w:lang w:val="en-CA"/>
        </w:rPr>
        <w:t>at</w:t>
      </w:r>
      <w:r w:rsidRPr="00FC7189">
        <w:rPr>
          <w:lang w:val="en-CA"/>
        </w:rPr>
        <w:t xml:space="preserve"> spreadsheet were transferred to file </w:t>
      </w:r>
      <w:r w:rsidR="007D71FB" w:rsidRPr="00FC7189">
        <w:rPr>
          <w:lang w:val="en-CA"/>
        </w:rPr>
        <w:t>2021-034</w:t>
      </w:r>
      <w:r w:rsidRPr="00FC7189">
        <w:rPr>
          <w:lang w:val="en-CA"/>
        </w:rPr>
        <w:t>-</w:t>
      </w:r>
      <w:r w:rsidR="00FC7189" w:rsidRPr="00FC7189">
        <w:rPr>
          <w:lang w:val="en-CA"/>
        </w:rPr>
        <w:t>FLvsCHL-comp</w:t>
      </w:r>
      <w:r w:rsidRPr="00FC7189">
        <w:rPr>
          <w:lang w:val="en-CA"/>
        </w:rPr>
        <w:t>.xls</w:t>
      </w:r>
      <w:r w:rsidR="00784436" w:rsidRPr="00FC7189">
        <w:rPr>
          <w:lang w:val="en-CA"/>
        </w:rPr>
        <w:t>x.</w:t>
      </w:r>
    </w:p>
    <w:p w14:paraId="07912F4C" w14:textId="77777777" w:rsidR="006D4C2E" w:rsidRPr="006D4C2E" w:rsidRDefault="006D4C2E" w:rsidP="006D4C2E">
      <w:pPr>
        <w:pStyle w:val="BodyText"/>
        <w:rPr>
          <w:szCs w:val="22"/>
          <w:lang w:val="en-CA"/>
        </w:rPr>
      </w:pPr>
    </w:p>
    <w:p w14:paraId="67D03552" w14:textId="77777777" w:rsidR="006D4C2E" w:rsidRPr="006D4C2E" w:rsidRDefault="006D4C2E" w:rsidP="006D4C2E">
      <w:pPr>
        <w:rPr>
          <w:sz w:val="22"/>
          <w:szCs w:val="22"/>
          <w:lang w:val="en-CA"/>
        </w:rPr>
      </w:pPr>
      <w:r w:rsidRPr="006D4C2E">
        <w:rPr>
          <w:sz w:val="22"/>
          <w:szCs w:val="22"/>
          <w:lang w:val="en-CA"/>
        </w:rPr>
        <w:t xml:space="preserve">The standards check was run and no errors were found. </w:t>
      </w:r>
    </w:p>
    <w:p w14:paraId="399A8C44" w14:textId="77777777" w:rsidR="006D4C2E" w:rsidRPr="006D4C2E" w:rsidRDefault="006D4C2E" w:rsidP="006D4C2E">
      <w:pPr>
        <w:rPr>
          <w:sz w:val="22"/>
          <w:szCs w:val="22"/>
          <w:lang w:val="en-CA"/>
        </w:rPr>
      </w:pPr>
      <w:r w:rsidRPr="006D4C2E">
        <w:rPr>
          <w:sz w:val="22"/>
          <w:szCs w:val="22"/>
          <w:lang w:val="en-CA"/>
        </w:rPr>
        <w:t xml:space="preserve">A cross-reference list was produced and no errors were found. </w:t>
      </w:r>
    </w:p>
    <w:p w14:paraId="7903E1BE" w14:textId="7AD1008A" w:rsidR="006D4C2E" w:rsidRDefault="006D4C2E" w:rsidP="006D4C2E">
      <w:pPr>
        <w:rPr>
          <w:sz w:val="22"/>
          <w:szCs w:val="22"/>
          <w:lang w:val="en-CA"/>
        </w:rPr>
      </w:pPr>
      <w:r w:rsidRPr="006D4C2E">
        <w:rPr>
          <w:sz w:val="22"/>
          <w:szCs w:val="22"/>
          <w:lang w:val="en-CA"/>
        </w:rPr>
        <w:t xml:space="preserve">A header check were run on the BOT files and no  problems were found. </w:t>
      </w:r>
    </w:p>
    <w:p w14:paraId="7EF16134" w14:textId="1FC9AE29" w:rsidR="006D4C2E" w:rsidRPr="006D4C2E" w:rsidRDefault="006D4C2E" w:rsidP="006D4C2E">
      <w:pPr>
        <w:rPr>
          <w:sz w:val="22"/>
          <w:szCs w:val="22"/>
          <w:lang w:val="en-CA"/>
        </w:rPr>
      </w:pPr>
      <w:r>
        <w:rPr>
          <w:sz w:val="22"/>
          <w:szCs w:val="22"/>
          <w:lang w:val="en-CA"/>
        </w:rPr>
        <w:t>Track Plots were produced. No problems were found so they were added to the end of this report.</w:t>
      </w:r>
    </w:p>
    <w:p w14:paraId="53F613A8" w14:textId="77777777" w:rsidR="006D4C2E" w:rsidRPr="00FC7189" w:rsidRDefault="006D4C2E" w:rsidP="002566E2">
      <w:pPr>
        <w:pStyle w:val="BodyText"/>
        <w:rPr>
          <w:lang w:val="en-CA"/>
        </w:rPr>
      </w:pPr>
    </w:p>
    <w:p w14:paraId="30587E44" w14:textId="77777777" w:rsidR="002566E2" w:rsidRPr="00DA3E95" w:rsidRDefault="002566E2" w:rsidP="00BD666C">
      <w:pPr>
        <w:pStyle w:val="Heading3"/>
        <w:numPr>
          <w:ilvl w:val="0"/>
          <w:numId w:val="36"/>
        </w:numPr>
      </w:pPr>
      <w:bookmarkStart w:id="1" w:name="_Ref391479671"/>
      <w:r w:rsidRPr="00DA3E95">
        <w:lastRenderedPageBreak/>
        <w:t>Compare</w:t>
      </w:r>
      <w:bookmarkEnd w:id="1"/>
      <w:r w:rsidRPr="00DA3E95">
        <w:t xml:space="preserve">  </w:t>
      </w:r>
    </w:p>
    <w:p w14:paraId="4DF0B0C6" w14:textId="77777777" w:rsidR="002566E2" w:rsidRPr="00DA3E95" w:rsidRDefault="002566E2" w:rsidP="002566E2">
      <w:pPr>
        <w:pStyle w:val="BodyText"/>
        <w:rPr>
          <w:u w:val="single"/>
          <w:lang w:val="en-CA"/>
        </w:rPr>
      </w:pPr>
      <w:r w:rsidRPr="00DA3E95">
        <w:rPr>
          <w:u w:val="single"/>
          <w:lang w:val="en-CA"/>
        </w:rPr>
        <w:t>Fluorescence</w:t>
      </w:r>
    </w:p>
    <w:p w14:paraId="2F78B9CA" w14:textId="73A20B25" w:rsidR="00DA3E95" w:rsidRDefault="00DA3E95" w:rsidP="002566E2">
      <w:pPr>
        <w:pStyle w:val="BodyText"/>
        <w:rPr>
          <w:lang w:val="en-CA"/>
        </w:rPr>
      </w:pPr>
      <w:r w:rsidRPr="00DA3E95">
        <w:rPr>
          <w:lang w:val="en-CA"/>
        </w:rPr>
        <w:t xml:space="preserve">There was chlorophyll sampling at 10m for all casts. </w:t>
      </w:r>
      <w:r>
        <w:rPr>
          <w:lang w:val="en-CA"/>
        </w:rPr>
        <w:t xml:space="preserve">CTD fluorescence from 10m does not match the time of the samples exactly, </w:t>
      </w:r>
      <w:r w:rsidR="0022319B">
        <w:rPr>
          <w:lang w:val="en-CA"/>
        </w:rPr>
        <w:t xml:space="preserve">but </w:t>
      </w:r>
      <w:r>
        <w:rPr>
          <w:lang w:val="en-CA"/>
        </w:rPr>
        <w:t>the errors due to the mismatch are expected to be random, so the overall pattern is likely reliable. The pattern shows that the fluorometer reads close to extracted chlorophyll for low CHL values but then starts to fall towards 0.5</w:t>
      </w:r>
      <w:r w:rsidR="0022319B">
        <w:rPr>
          <w:lang w:val="en-CA"/>
        </w:rPr>
        <w:t xml:space="preserve"> as CHL rises</w:t>
      </w:r>
      <w:r>
        <w:rPr>
          <w:lang w:val="en-CA"/>
        </w:rPr>
        <w:t xml:space="preserve">. This is a pattern normally seen with </w:t>
      </w:r>
      <w:r w:rsidR="00FC7189">
        <w:rPr>
          <w:lang w:val="en-CA"/>
        </w:rPr>
        <w:t xml:space="preserve">these </w:t>
      </w:r>
      <w:r>
        <w:rPr>
          <w:lang w:val="en-CA"/>
        </w:rPr>
        <w:t xml:space="preserve">fluorometers. </w:t>
      </w:r>
    </w:p>
    <w:p w14:paraId="60A94984" w14:textId="6A8A6AE6" w:rsidR="0022319B" w:rsidRPr="00DA3E95" w:rsidRDefault="0022319B" w:rsidP="002566E2">
      <w:pPr>
        <w:pStyle w:val="BodyText"/>
        <w:rPr>
          <w:lang w:val="en-CA"/>
        </w:rPr>
      </w:pPr>
      <w:r w:rsidRPr="00DA3E95">
        <w:rPr>
          <w:noProof/>
        </w:rPr>
        <w:drawing>
          <wp:inline distT="0" distB="0" distL="0" distR="0" wp14:anchorId="5B33FC3A" wp14:editId="746034E1">
            <wp:extent cx="4426585" cy="2379980"/>
            <wp:effectExtent l="0" t="0" r="0" b="0"/>
            <wp:docPr id="6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7642B7" w14:textId="11EA3CA7" w:rsidR="00DA3E95" w:rsidRDefault="00DA3E95" w:rsidP="002566E2">
      <w:pPr>
        <w:pStyle w:val="BodyText"/>
        <w:rPr>
          <w:highlight w:val="lightGray"/>
          <w:lang w:val="en-CA"/>
        </w:rPr>
      </w:pPr>
    </w:p>
    <w:p w14:paraId="622581CC" w14:textId="7EE28345" w:rsidR="00DA3E95" w:rsidRPr="007D71FB" w:rsidRDefault="005C6CB3" w:rsidP="002566E2">
      <w:pPr>
        <w:pStyle w:val="BodyText"/>
        <w:rPr>
          <w:highlight w:val="lightGray"/>
          <w:lang w:val="en-CA"/>
        </w:rPr>
      </w:pPr>
      <w:r w:rsidRPr="00A830E1">
        <w:rPr>
          <w:noProof/>
        </w:rPr>
        <w:drawing>
          <wp:inline distT="0" distB="0" distL="0" distR="0" wp14:anchorId="57C5A833" wp14:editId="33DEA166">
            <wp:extent cx="4436110" cy="2550795"/>
            <wp:effectExtent l="0" t="0" r="0" b="0"/>
            <wp:docPr id="6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FA1057" w14:textId="6A847E0F" w:rsidR="002566E2" w:rsidRPr="00DA3E95" w:rsidRDefault="002566E2" w:rsidP="002566E2">
      <w:pPr>
        <w:rPr>
          <w:sz w:val="22"/>
          <w:szCs w:val="22"/>
        </w:rPr>
      </w:pPr>
      <w:r w:rsidRPr="00DA3E95">
        <w:rPr>
          <w:sz w:val="22"/>
          <w:szCs w:val="22"/>
        </w:rPr>
        <w:t xml:space="preserve">For more details see file </w:t>
      </w:r>
      <w:r w:rsidR="007D71FB" w:rsidRPr="00DA3E95">
        <w:rPr>
          <w:sz w:val="22"/>
          <w:szCs w:val="22"/>
        </w:rPr>
        <w:t>2021-034</w:t>
      </w:r>
      <w:r w:rsidRPr="00DA3E95">
        <w:rPr>
          <w:sz w:val="22"/>
          <w:szCs w:val="22"/>
        </w:rPr>
        <w:t>-</w:t>
      </w:r>
      <w:r w:rsidR="00DA3E95">
        <w:rPr>
          <w:sz w:val="22"/>
          <w:szCs w:val="22"/>
        </w:rPr>
        <w:t>FLvsCHL-comp</w:t>
      </w:r>
      <w:r w:rsidRPr="00DA3E95">
        <w:rPr>
          <w:sz w:val="22"/>
          <w:szCs w:val="22"/>
        </w:rPr>
        <w:t>.xlsx.</w:t>
      </w:r>
    </w:p>
    <w:p w14:paraId="0A51C8BA" w14:textId="77777777" w:rsidR="002566E2" w:rsidRPr="007D71FB" w:rsidRDefault="002566E2" w:rsidP="002566E2">
      <w:pPr>
        <w:pStyle w:val="BodyText"/>
        <w:rPr>
          <w:noProof/>
          <w:highlight w:val="lightGray"/>
          <w:lang w:val="en-CA"/>
        </w:rPr>
      </w:pPr>
    </w:p>
    <w:p w14:paraId="31BE58D0" w14:textId="3CFC0464" w:rsidR="002566E2" w:rsidRPr="00B273C2" w:rsidRDefault="00B273C2" w:rsidP="002566E2">
      <w:pPr>
        <w:rPr>
          <w:sz w:val="22"/>
          <w:szCs w:val="22"/>
          <w:u w:val="single"/>
        </w:rPr>
      </w:pPr>
      <w:r w:rsidRPr="00B273C2">
        <w:rPr>
          <w:sz w:val="22"/>
          <w:szCs w:val="22"/>
          <w:u w:val="single"/>
        </w:rPr>
        <w:t>Comparison with 2021-022</w:t>
      </w:r>
    </w:p>
    <w:p w14:paraId="402D940D" w14:textId="1099F205" w:rsidR="0022319B" w:rsidRDefault="00B273C2">
      <w:pPr>
        <w:rPr>
          <w:b/>
          <w:sz w:val="22"/>
          <w:lang w:val="en-CA"/>
        </w:rPr>
      </w:pPr>
      <w:r w:rsidRPr="00B273C2">
        <w:rPr>
          <w:sz w:val="22"/>
          <w:szCs w:val="22"/>
        </w:rPr>
        <w:t xml:space="preserve">There was another cruise that sampled in western Juan de Fuca Strait in October 2021. </w:t>
      </w:r>
      <w:r>
        <w:rPr>
          <w:sz w:val="22"/>
          <w:szCs w:val="22"/>
        </w:rPr>
        <w:t xml:space="preserve">While </w:t>
      </w:r>
      <w:r w:rsidRPr="00B273C2">
        <w:rPr>
          <w:sz w:val="22"/>
          <w:szCs w:val="22"/>
        </w:rPr>
        <w:t>this is an area of rapid change</w:t>
      </w:r>
      <w:r>
        <w:rPr>
          <w:sz w:val="22"/>
          <w:szCs w:val="22"/>
        </w:rPr>
        <w:t xml:space="preserve">, </w:t>
      </w:r>
      <w:r w:rsidR="00BC30E2">
        <w:rPr>
          <w:sz w:val="22"/>
          <w:szCs w:val="22"/>
        </w:rPr>
        <w:t xml:space="preserve">and there </w:t>
      </w:r>
      <w:r w:rsidR="00BF295F">
        <w:rPr>
          <w:sz w:val="22"/>
          <w:szCs w:val="22"/>
        </w:rPr>
        <w:t>wa</w:t>
      </w:r>
      <w:r w:rsidR="00BC30E2">
        <w:rPr>
          <w:sz w:val="22"/>
          <w:szCs w:val="22"/>
        </w:rPr>
        <w:t xml:space="preserve">s a gap of 9 days between them, </w:t>
      </w:r>
      <w:r>
        <w:rPr>
          <w:sz w:val="22"/>
          <w:szCs w:val="22"/>
        </w:rPr>
        <w:t>there is a possibility of learning something by comparing results at 2 casts that were fairly close.</w:t>
      </w:r>
      <w:r w:rsidR="00BC30E2">
        <w:rPr>
          <w:sz w:val="22"/>
          <w:szCs w:val="22"/>
        </w:rPr>
        <w:t xml:space="preserve"> The closest found were casts 2021-022-0011 and 2021-034-0105</w:t>
      </w:r>
      <w:r w:rsidRPr="00B273C2">
        <w:rPr>
          <w:sz w:val="22"/>
          <w:szCs w:val="22"/>
        </w:rPr>
        <w:t>.</w:t>
      </w:r>
      <w:r w:rsidR="00BC30E2">
        <w:rPr>
          <w:sz w:val="22"/>
          <w:szCs w:val="22"/>
        </w:rPr>
        <w:t xml:space="preserve"> They are in similar depth waters but the earlier cruise </w:t>
      </w:r>
      <w:r w:rsidR="00BF295F">
        <w:rPr>
          <w:sz w:val="22"/>
          <w:szCs w:val="22"/>
        </w:rPr>
        <w:t xml:space="preserve">(2021-022) </w:t>
      </w:r>
      <w:r w:rsidR="00BC30E2">
        <w:rPr>
          <w:sz w:val="22"/>
          <w:szCs w:val="22"/>
        </w:rPr>
        <w:t xml:space="preserve">is closer to the mouth of Juan de Fuca. The earlier cruise has higher gradients in temperature, salinity and dissolved oxygen. </w:t>
      </w:r>
      <w:r w:rsidR="00BF295F">
        <w:rPr>
          <w:sz w:val="22"/>
          <w:szCs w:val="22"/>
        </w:rPr>
        <w:t>Water</w:t>
      </w:r>
      <w:r w:rsidR="00BC30E2">
        <w:rPr>
          <w:sz w:val="22"/>
          <w:szCs w:val="22"/>
        </w:rPr>
        <w:t xml:space="preserve"> above 50m </w:t>
      </w:r>
      <w:r w:rsidR="00BF295F">
        <w:rPr>
          <w:sz w:val="22"/>
          <w:szCs w:val="22"/>
        </w:rPr>
        <w:t>is</w:t>
      </w:r>
      <w:r w:rsidR="00BC30E2">
        <w:rPr>
          <w:sz w:val="22"/>
          <w:szCs w:val="22"/>
        </w:rPr>
        <w:t xml:space="preserve"> warmer and fresher in the earlier cruise, </w:t>
      </w:r>
      <w:r w:rsidR="00BF295F">
        <w:rPr>
          <w:sz w:val="22"/>
          <w:szCs w:val="22"/>
        </w:rPr>
        <w:t xml:space="preserve">while </w:t>
      </w:r>
      <w:r w:rsidR="00BC30E2">
        <w:rPr>
          <w:sz w:val="22"/>
          <w:szCs w:val="22"/>
        </w:rPr>
        <w:t>dissolved oxygen values are</w:t>
      </w:r>
      <w:r w:rsidR="00BF295F">
        <w:rPr>
          <w:sz w:val="22"/>
          <w:szCs w:val="22"/>
        </w:rPr>
        <w:t xml:space="preserve"> similar to the later</w:t>
      </w:r>
      <w:r w:rsidR="00BC30E2">
        <w:rPr>
          <w:sz w:val="22"/>
          <w:szCs w:val="22"/>
        </w:rPr>
        <w:t xml:space="preserve"> </w:t>
      </w:r>
      <w:r w:rsidR="00BF295F">
        <w:rPr>
          <w:sz w:val="22"/>
          <w:szCs w:val="22"/>
        </w:rPr>
        <w:t>cruise</w:t>
      </w:r>
      <w:r w:rsidR="00BC30E2">
        <w:rPr>
          <w:sz w:val="22"/>
          <w:szCs w:val="22"/>
        </w:rPr>
        <w:t xml:space="preserve"> near the surface. Close to the bottom the earlier cruise is cooler</w:t>
      </w:r>
      <w:r w:rsidR="00F35569">
        <w:rPr>
          <w:sz w:val="22"/>
          <w:szCs w:val="22"/>
        </w:rPr>
        <w:t>,</w:t>
      </w:r>
      <w:r w:rsidR="00BC30E2">
        <w:rPr>
          <w:sz w:val="22"/>
          <w:szCs w:val="22"/>
        </w:rPr>
        <w:t xml:space="preserve"> saltier</w:t>
      </w:r>
      <w:r w:rsidR="00F35569">
        <w:rPr>
          <w:sz w:val="22"/>
          <w:szCs w:val="22"/>
        </w:rPr>
        <w:t xml:space="preserve"> and has lower DO</w:t>
      </w:r>
      <w:r w:rsidR="00BC30E2">
        <w:rPr>
          <w:sz w:val="22"/>
          <w:szCs w:val="22"/>
        </w:rPr>
        <w:t>. The later profiles are better mixed.</w:t>
      </w:r>
      <w:r w:rsidR="00F35569">
        <w:rPr>
          <w:sz w:val="22"/>
          <w:szCs w:val="22"/>
        </w:rPr>
        <w:t xml:space="preserve"> This study is not very helpful, but at least it shows no evidence of </w:t>
      </w:r>
      <w:r w:rsidR="00BF295F">
        <w:rPr>
          <w:sz w:val="22"/>
          <w:szCs w:val="22"/>
        </w:rPr>
        <w:t xml:space="preserve">large, </w:t>
      </w:r>
      <w:r w:rsidR="00F35569">
        <w:rPr>
          <w:sz w:val="22"/>
          <w:szCs w:val="22"/>
        </w:rPr>
        <w:t>systematic sensor errors.</w:t>
      </w:r>
    </w:p>
    <w:p w14:paraId="33FE4152" w14:textId="679AFECB" w:rsidR="00160A02" w:rsidRPr="00AE51BB" w:rsidRDefault="00160A02" w:rsidP="00FE29A1">
      <w:pPr>
        <w:pStyle w:val="Heading5"/>
        <w:rPr>
          <w:lang w:val="en-CA"/>
        </w:rPr>
      </w:pPr>
      <w:r w:rsidRPr="00AE51BB">
        <w:rPr>
          <w:lang w:val="en-CA"/>
        </w:rPr>
        <w:lastRenderedPageBreak/>
        <w:t>PARTICULARS</w:t>
      </w:r>
    </w:p>
    <w:p w14:paraId="6C9E91B2" w14:textId="77777777" w:rsidR="0022319B" w:rsidRDefault="00AE51BB" w:rsidP="0022319B">
      <w:pPr>
        <w:rPr>
          <w:sz w:val="22"/>
          <w:szCs w:val="22"/>
          <w:lang w:val="en-CA"/>
        </w:rPr>
      </w:pPr>
      <w:r>
        <w:rPr>
          <w:sz w:val="22"/>
          <w:szCs w:val="22"/>
          <w:lang w:val="en-CA"/>
        </w:rPr>
        <w:t>8,13,18,21,25,28. Data lost in download from CTD due to instrumental problem.</w:t>
      </w:r>
    </w:p>
    <w:p w14:paraId="1A4846B0" w14:textId="77777777" w:rsidR="0022319B" w:rsidRDefault="0022319B" w:rsidP="0022319B">
      <w:pPr>
        <w:rPr>
          <w:sz w:val="22"/>
          <w:szCs w:val="22"/>
          <w:lang w:val="en-CA"/>
        </w:rPr>
      </w:pPr>
      <w:r>
        <w:rPr>
          <w:sz w:val="22"/>
          <w:szCs w:val="22"/>
          <w:lang w:val="en-CA"/>
        </w:rPr>
        <w:t>60 &amp; 89. Problem with DO data near surface.</w:t>
      </w:r>
    </w:p>
    <w:p w14:paraId="69EE77D0" w14:textId="19A3A14B" w:rsidR="00AE6FFB" w:rsidRDefault="00096ECE" w:rsidP="00CE7D00">
      <w:pPr>
        <w:rPr>
          <w:sz w:val="22"/>
          <w:szCs w:val="22"/>
          <w:lang w:val="en-CA"/>
        </w:rPr>
      </w:pPr>
      <w:r>
        <w:rPr>
          <w:sz w:val="22"/>
          <w:szCs w:val="22"/>
          <w:lang w:val="en-CA"/>
        </w:rPr>
        <w:t>74. Obvious error in Longitude in file header– changed to match log.</w:t>
      </w:r>
    </w:p>
    <w:p w14:paraId="356F8C72" w14:textId="136BAEDC" w:rsidR="0022319B" w:rsidRDefault="0022319B" w:rsidP="00CE7D00">
      <w:pPr>
        <w:rPr>
          <w:sz w:val="22"/>
          <w:szCs w:val="22"/>
          <w:lang w:val="en-CA"/>
        </w:rPr>
      </w:pPr>
    </w:p>
    <w:p w14:paraId="251FDF4D" w14:textId="52C65B59" w:rsidR="0022319B" w:rsidRDefault="0022319B" w:rsidP="00CE7D00">
      <w:pPr>
        <w:rPr>
          <w:sz w:val="22"/>
          <w:szCs w:val="22"/>
          <w:lang w:val="en-CA"/>
        </w:rPr>
      </w:pPr>
    </w:p>
    <w:p w14:paraId="1EAB3F06" w14:textId="77777777" w:rsidR="0022319B" w:rsidRDefault="0022319B" w:rsidP="00CE7D00">
      <w:pPr>
        <w:rPr>
          <w:sz w:val="22"/>
          <w:szCs w:val="22"/>
          <w:lang w:val="en-CA"/>
        </w:rPr>
      </w:pPr>
    </w:p>
    <w:p w14:paraId="7C775634" w14:textId="77777777" w:rsidR="009623C4" w:rsidRPr="005C192B" w:rsidRDefault="009623C4" w:rsidP="00B134ED">
      <w:pPr>
        <w:ind w:left="2160" w:firstLine="720"/>
        <w:rPr>
          <w:b/>
          <w:sz w:val="22"/>
          <w:szCs w:val="22"/>
          <w:u w:val="single"/>
        </w:rPr>
      </w:pPr>
      <w:r w:rsidRPr="005C192B">
        <w:rPr>
          <w:b/>
          <w:sz w:val="22"/>
          <w:szCs w:val="22"/>
          <w:u w:val="single"/>
        </w:rPr>
        <w:t>CRUISE SUMMARY</w:t>
      </w:r>
    </w:p>
    <w:p w14:paraId="0932FB76" w14:textId="77777777" w:rsidR="007E73B9" w:rsidRPr="005C192B" w:rsidRDefault="007E73B9" w:rsidP="00B134ED">
      <w:pPr>
        <w:ind w:left="2160" w:firstLine="720"/>
        <w:rPr>
          <w:sz w:val="22"/>
          <w:szCs w:val="22"/>
          <w:u w:val="single"/>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9623C4" w:rsidRPr="005C192B" w14:paraId="1779007E" w14:textId="77777777">
        <w:trPr>
          <w:gridAfter w:val="1"/>
          <w:wAfter w:w="30" w:type="dxa"/>
        </w:trPr>
        <w:tc>
          <w:tcPr>
            <w:tcW w:w="9576" w:type="dxa"/>
            <w:gridSpan w:val="6"/>
          </w:tcPr>
          <w:p w14:paraId="03E58702" w14:textId="77777777" w:rsidR="009623C4" w:rsidRPr="005C192B" w:rsidRDefault="00AC587F" w:rsidP="00E81C18">
            <w:pPr>
              <w:rPr>
                <w:sz w:val="24"/>
              </w:rPr>
            </w:pPr>
            <w:r w:rsidRPr="005C192B">
              <w:rPr>
                <w:sz w:val="24"/>
              </w:rPr>
              <w:t xml:space="preserve">Cruise ID#:    </w:t>
            </w:r>
            <w:r w:rsidR="007D71FB">
              <w:rPr>
                <w:sz w:val="24"/>
              </w:rPr>
              <w:t>2021-034</w:t>
            </w:r>
          </w:p>
        </w:tc>
      </w:tr>
      <w:tr w:rsidR="009623C4" w:rsidRPr="005C192B" w14:paraId="679A9656" w14:textId="77777777">
        <w:trPr>
          <w:gridAfter w:val="1"/>
          <w:wAfter w:w="30" w:type="dxa"/>
        </w:trPr>
        <w:tc>
          <w:tcPr>
            <w:tcW w:w="9576" w:type="dxa"/>
            <w:gridSpan w:val="6"/>
          </w:tcPr>
          <w:p w14:paraId="18148E0F" w14:textId="77777777" w:rsidR="009623C4" w:rsidRPr="005C192B" w:rsidRDefault="009623C4" w:rsidP="008804C3">
            <w:pPr>
              <w:rPr>
                <w:sz w:val="24"/>
              </w:rPr>
            </w:pPr>
            <w:r w:rsidRPr="005C192B">
              <w:rPr>
                <w:sz w:val="24"/>
              </w:rPr>
              <w:t xml:space="preserve">Dates:   Start: </w:t>
            </w:r>
            <w:r w:rsidR="008804C3">
              <w:rPr>
                <w:sz w:val="24"/>
              </w:rPr>
              <w:t>23 July</w:t>
            </w:r>
            <w:r w:rsidR="00773A20" w:rsidRPr="005C192B">
              <w:rPr>
                <w:sz w:val="22"/>
              </w:rPr>
              <w:t xml:space="preserve"> </w:t>
            </w:r>
            <w:r w:rsidR="0012266B" w:rsidRPr="005C192B">
              <w:rPr>
                <w:sz w:val="22"/>
              </w:rPr>
              <w:t>202</w:t>
            </w:r>
            <w:r w:rsidR="008E7289" w:rsidRPr="005C192B">
              <w:rPr>
                <w:sz w:val="22"/>
              </w:rPr>
              <w:t>1</w:t>
            </w:r>
            <w:r w:rsidR="00773A20" w:rsidRPr="005C192B">
              <w:rPr>
                <w:sz w:val="22"/>
              </w:rPr>
              <w:t xml:space="preserve">                  </w:t>
            </w:r>
            <w:r w:rsidRPr="005C192B">
              <w:rPr>
                <w:sz w:val="24"/>
              </w:rPr>
              <w:t xml:space="preserve">End: </w:t>
            </w:r>
            <w:r w:rsidR="008804C3">
              <w:rPr>
                <w:sz w:val="24"/>
              </w:rPr>
              <w:t>27 July</w:t>
            </w:r>
            <w:r w:rsidR="0012266B" w:rsidRPr="005C192B">
              <w:rPr>
                <w:sz w:val="24"/>
              </w:rPr>
              <w:t xml:space="preserve"> 202</w:t>
            </w:r>
            <w:r w:rsidR="008E7289" w:rsidRPr="005C192B">
              <w:rPr>
                <w:sz w:val="24"/>
              </w:rPr>
              <w:t>1</w:t>
            </w:r>
          </w:p>
        </w:tc>
      </w:tr>
      <w:tr w:rsidR="009623C4" w:rsidRPr="005C192B" w14:paraId="2A501263" w14:textId="77777777">
        <w:trPr>
          <w:gridAfter w:val="1"/>
          <w:wAfter w:w="30" w:type="dxa"/>
        </w:trPr>
        <w:tc>
          <w:tcPr>
            <w:tcW w:w="9576" w:type="dxa"/>
            <w:gridSpan w:val="6"/>
          </w:tcPr>
          <w:p w14:paraId="3086469F" w14:textId="77777777" w:rsidR="009623C4" w:rsidRPr="005C192B" w:rsidRDefault="009623C4" w:rsidP="00565E20">
            <w:pPr>
              <w:rPr>
                <w:sz w:val="24"/>
              </w:rPr>
            </w:pPr>
            <w:r w:rsidRPr="005C192B">
              <w:rPr>
                <w:sz w:val="24"/>
              </w:rPr>
              <w:t xml:space="preserve">Location: </w:t>
            </w:r>
            <w:r w:rsidR="007D71FB">
              <w:rPr>
                <w:sz w:val="24"/>
              </w:rPr>
              <w:t>WCVI Juvenile Salmon Survey</w:t>
            </w:r>
          </w:p>
        </w:tc>
      </w:tr>
      <w:tr w:rsidR="00D833B3" w:rsidRPr="005C192B" w14:paraId="512C0A3C" w14:textId="77777777">
        <w:trPr>
          <w:gridAfter w:val="1"/>
          <w:wAfter w:w="30" w:type="dxa"/>
        </w:trPr>
        <w:tc>
          <w:tcPr>
            <w:tcW w:w="9576" w:type="dxa"/>
            <w:gridSpan w:val="6"/>
          </w:tcPr>
          <w:p w14:paraId="5CDE2486" w14:textId="77777777" w:rsidR="00D833B3" w:rsidRPr="005C192B" w:rsidRDefault="00EF06D9" w:rsidP="00830E8C">
            <w:pPr>
              <w:rPr>
                <w:sz w:val="24"/>
              </w:rPr>
            </w:pPr>
            <w:r w:rsidRPr="005C192B">
              <w:rPr>
                <w:sz w:val="24"/>
              </w:rPr>
              <w:t>Chief</w:t>
            </w:r>
            <w:r w:rsidR="0012266B" w:rsidRPr="005C192B">
              <w:rPr>
                <w:sz w:val="24"/>
              </w:rPr>
              <w:t xml:space="preserve"> Scientist</w:t>
            </w:r>
            <w:r w:rsidRPr="005C192B">
              <w:rPr>
                <w:sz w:val="24"/>
              </w:rPr>
              <w:t xml:space="preserve">: </w:t>
            </w:r>
            <w:r w:rsidR="007D71FB">
              <w:rPr>
                <w:sz w:val="24"/>
              </w:rPr>
              <w:t>King J.</w:t>
            </w:r>
          </w:p>
        </w:tc>
      </w:tr>
      <w:tr w:rsidR="009623C4" w:rsidRPr="005C192B" w14:paraId="5DEC46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1918CAB" w14:textId="77777777" w:rsidR="009623C4" w:rsidRPr="005C192B" w:rsidRDefault="009623C4">
            <w:pPr>
              <w:jc w:val="center"/>
              <w:rPr>
                <w:b/>
              </w:rPr>
            </w:pPr>
          </w:p>
          <w:p w14:paraId="67CE5309" w14:textId="77777777" w:rsidR="009623C4" w:rsidRPr="005C192B" w:rsidRDefault="009623C4">
            <w:pPr>
              <w:jc w:val="center"/>
              <w:rPr>
                <w:b/>
              </w:rPr>
            </w:pPr>
            <w:r w:rsidRPr="005C192B">
              <w:rPr>
                <w:b/>
              </w:rPr>
              <w:t>CTD#</w:t>
            </w:r>
          </w:p>
        </w:tc>
        <w:tc>
          <w:tcPr>
            <w:tcW w:w="1701" w:type="dxa"/>
          </w:tcPr>
          <w:p w14:paraId="71547514" w14:textId="77777777" w:rsidR="009623C4" w:rsidRPr="005C192B" w:rsidRDefault="009623C4">
            <w:pPr>
              <w:jc w:val="center"/>
              <w:rPr>
                <w:b/>
              </w:rPr>
            </w:pPr>
          </w:p>
          <w:p w14:paraId="501C8749" w14:textId="77777777" w:rsidR="009623C4" w:rsidRPr="005C192B" w:rsidRDefault="009623C4">
            <w:pPr>
              <w:jc w:val="center"/>
              <w:rPr>
                <w:b/>
              </w:rPr>
            </w:pPr>
            <w:r w:rsidRPr="005C192B">
              <w:rPr>
                <w:b/>
              </w:rPr>
              <w:t>Make</w:t>
            </w:r>
          </w:p>
        </w:tc>
        <w:tc>
          <w:tcPr>
            <w:tcW w:w="1276" w:type="dxa"/>
          </w:tcPr>
          <w:p w14:paraId="717EE1A5" w14:textId="77777777" w:rsidR="009623C4" w:rsidRPr="005C192B" w:rsidRDefault="009623C4">
            <w:pPr>
              <w:jc w:val="center"/>
              <w:rPr>
                <w:b/>
              </w:rPr>
            </w:pPr>
          </w:p>
          <w:p w14:paraId="2BA366E3" w14:textId="77777777" w:rsidR="009623C4" w:rsidRPr="005C192B" w:rsidRDefault="009623C4">
            <w:pPr>
              <w:jc w:val="center"/>
              <w:rPr>
                <w:b/>
              </w:rPr>
            </w:pPr>
            <w:r w:rsidRPr="005C192B">
              <w:rPr>
                <w:b/>
              </w:rPr>
              <w:t>Model</w:t>
            </w:r>
          </w:p>
        </w:tc>
        <w:tc>
          <w:tcPr>
            <w:tcW w:w="1701" w:type="dxa"/>
          </w:tcPr>
          <w:p w14:paraId="36AED454" w14:textId="77777777" w:rsidR="009623C4" w:rsidRPr="005C192B" w:rsidRDefault="009623C4">
            <w:pPr>
              <w:jc w:val="center"/>
              <w:rPr>
                <w:b/>
              </w:rPr>
            </w:pPr>
          </w:p>
          <w:p w14:paraId="6C146764" w14:textId="77777777" w:rsidR="009623C4" w:rsidRPr="005C192B" w:rsidRDefault="009623C4">
            <w:pPr>
              <w:jc w:val="center"/>
              <w:rPr>
                <w:b/>
              </w:rPr>
            </w:pPr>
            <w:r w:rsidRPr="005C192B">
              <w:rPr>
                <w:b/>
              </w:rPr>
              <w:t>Serial#</w:t>
            </w:r>
          </w:p>
        </w:tc>
        <w:tc>
          <w:tcPr>
            <w:tcW w:w="2410" w:type="dxa"/>
          </w:tcPr>
          <w:p w14:paraId="65CF4F1A" w14:textId="77777777" w:rsidR="009623C4" w:rsidRPr="005C192B" w:rsidRDefault="009623C4">
            <w:pPr>
              <w:jc w:val="center"/>
              <w:rPr>
                <w:b/>
              </w:rPr>
            </w:pPr>
            <w:r w:rsidRPr="005C192B">
              <w:rPr>
                <w:b/>
              </w:rPr>
              <w:t>Used with Rosette?</w:t>
            </w:r>
          </w:p>
        </w:tc>
        <w:tc>
          <w:tcPr>
            <w:tcW w:w="1701" w:type="dxa"/>
            <w:gridSpan w:val="2"/>
          </w:tcPr>
          <w:p w14:paraId="5D1A8850" w14:textId="77777777" w:rsidR="009623C4" w:rsidRPr="005C192B" w:rsidRDefault="009623C4">
            <w:pPr>
              <w:jc w:val="center"/>
              <w:rPr>
                <w:b/>
                <w:sz w:val="18"/>
              </w:rPr>
            </w:pPr>
            <w:r w:rsidRPr="005C192B">
              <w:rPr>
                <w:b/>
                <w:sz w:val="18"/>
              </w:rPr>
              <w:t>CTD Calibration Sheet Competed?</w:t>
            </w:r>
          </w:p>
        </w:tc>
      </w:tr>
      <w:tr w:rsidR="00A11A1C" w:rsidRPr="005C192B" w14:paraId="592B24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4C4CC90B" w14:textId="77777777" w:rsidR="00A11A1C" w:rsidRPr="005C192B" w:rsidRDefault="001168F7">
            <w:pPr>
              <w:jc w:val="center"/>
            </w:pPr>
            <w:r w:rsidRPr="005C192B">
              <w:t>1</w:t>
            </w:r>
          </w:p>
        </w:tc>
        <w:tc>
          <w:tcPr>
            <w:tcW w:w="1701" w:type="dxa"/>
          </w:tcPr>
          <w:p w14:paraId="38C99AA4" w14:textId="77777777" w:rsidR="00A11A1C" w:rsidRPr="005C192B" w:rsidRDefault="00A11A1C">
            <w:pPr>
              <w:spacing w:before="120"/>
              <w:jc w:val="center"/>
            </w:pPr>
            <w:r w:rsidRPr="005C192B">
              <w:t>SEABIRD</w:t>
            </w:r>
          </w:p>
        </w:tc>
        <w:tc>
          <w:tcPr>
            <w:tcW w:w="1276" w:type="dxa"/>
          </w:tcPr>
          <w:p w14:paraId="293E51C8" w14:textId="77777777" w:rsidR="00A11A1C" w:rsidRPr="005C192B" w:rsidRDefault="00A11A1C">
            <w:pPr>
              <w:spacing w:before="120"/>
              <w:jc w:val="center"/>
            </w:pPr>
            <w:r w:rsidRPr="005C192B">
              <w:t>25</w:t>
            </w:r>
          </w:p>
        </w:tc>
        <w:tc>
          <w:tcPr>
            <w:tcW w:w="1701" w:type="dxa"/>
          </w:tcPr>
          <w:p w14:paraId="56D43514" w14:textId="77777777" w:rsidR="00A11A1C" w:rsidRPr="005C192B" w:rsidRDefault="00ED1458">
            <w:pPr>
              <w:spacing w:before="120"/>
              <w:jc w:val="center"/>
            </w:pPr>
            <w:r w:rsidRPr="005C192B">
              <w:t>456</w:t>
            </w:r>
          </w:p>
        </w:tc>
        <w:tc>
          <w:tcPr>
            <w:tcW w:w="2410" w:type="dxa"/>
          </w:tcPr>
          <w:p w14:paraId="26052EC9" w14:textId="77777777" w:rsidR="00A11A1C" w:rsidRPr="005C192B" w:rsidRDefault="001168F7">
            <w:pPr>
              <w:spacing w:before="120"/>
              <w:jc w:val="center"/>
            </w:pPr>
            <w:r w:rsidRPr="005C192B">
              <w:t>No</w:t>
            </w:r>
          </w:p>
        </w:tc>
        <w:tc>
          <w:tcPr>
            <w:tcW w:w="1701" w:type="dxa"/>
            <w:gridSpan w:val="2"/>
          </w:tcPr>
          <w:p w14:paraId="2FE0ABCA" w14:textId="77777777" w:rsidR="00A11A1C" w:rsidRPr="005C192B" w:rsidRDefault="00A11A1C" w:rsidP="00AC587F">
            <w:pPr>
              <w:spacing w:before="120"/>
              <w:jc w:val="center"/>
            </w:pPr>
            <w:r w:rsidRPr="005C192B">
              <w:t>Yes</w:t>
            </w:r>
          </w:p>
        </w:tc>
      </w:tr>
    </w:tbl>
    <w:p w14:paraId="67334E17" w14:textId="77777777" w:rsidR="00367F29" w:rsidRPr="005C192B" w:rsidRDefault="00367F29">
      <w:pPr>
        <w:jc w:val="center"/>
      </w:pPr>
    </w:p>
    <w:p w14:paraId="3647AD96" w14:textId="77777777" w:rsidR="009623C4" w:rsidRPr="005C192B" w:rsidRDefault="009623C4" w:rsidP="00293C8D">
      <w:pPr>
        <w:jc w:val="center"/>
        <w:rPr>
          <w:b/>
          <w:sz w:val="22"/>
          <w:szCs w:val="22"/>
          <w:u w:val="single"/>
        </w:rPr>
      </w:pPr>
      <w:r w:rsidRPr="005C192B">
        <w:rPr>
          <w:b/>
          <w:sz w:val="22"/>
          <w:szCs w:val="22"/>
          <w:u w:val="single"/>
        </w:rPr>
        <w:t xml:space="preserve">CTD </w:t>
      </w:r>
      <w:r w:rsidR="00293C8D" w:rsidRPr="005C192B">
        <w:rPr>
          <w:b/>
          <w:sz w:val="22"/>
          <w:szCs w:val="22"/>
          <w:u w:val="single"/>
        </w:rPr>
        <w:t>CALIBRATION INFORMATION</w:t>
      </w:r>
    </w:p>
    <w:p w14:paraId="76DB162D" w14:textId="77777777" w:rsidR="009623C4" w:rsidRPr="005C192B" w:rsidRDefault="009623C4" w:rsidP="00A11A1C">
      <w:pPr>
        <w:spacing w:before="120"/>
        <w:ind w:right="-138"/>
        <w:rPr>
          <w:b/>
          <w:sz w:val="22"/>
          <w:szCs w:val="22"/>
          <w:u w:val="single"/>
        </w:rPr>
      </w:pPr>
      <w:r w:rsidRPr="005C192B">
        <w:rPr>
          <w:b/>
          <w:sz w:val="22"/>
          <w:szCs w:val="22"/>
        </w:rPr>
        <w:t>Make/Model/Serial#:</w:t>
      </w:r>
      <w:r w:rsidRPr="005C192B">
        <w:rPr>
          <w:b/>
          <w:sz w:val="22"/>
          <w:szCs w:val="22"/>
          <w:u w:val="single"/>
        </w:rPr>
        <w:tab/>
      </w:r>
      <w:r w:rsidR="00805367" w:rsidRPr="005C192B">
        <w:rPr>
          <w:b/>
          <w:sz w:val="22"/>
          <w:szCs w:val="22"/>
          <w:u w:val="single"/>
        </w:rPr>
        <w:t>SEAB</w:t>
      </w:r>
      <w:r w:rsidR="00450F14" w:rsidRPr="005C192B">
        <w:rPr>
          <w:b/>
          <w:sz w:val="22"/>
          <w:szCs w:val="22"/>
          <w:u w:val="single"/>
        </w:rPr>
        <w:t>IRD/SBE25/</w:t>
      </w:r>
      <w:r w:rsidR="00DC6232" w:rsidRPr="005C192B">
        <w:rPr>
          <w:b/>
          <w:sz w:val="22"/>
          <w:szCs w:val="22"/>
          <w:u w:val="single"/>
        </w:rPr>
        <w:t>0</w:t>
      </w:r>
      <w:r w:rsidR="003C00D0" w:rsidRPr="005C192B">
        <w:rPr>
          <w:b/>
          <w:sz w:val="22"/>
          <w:szCs w:val="22"/>
          <w:u w:val="single"/>
        </w:rPr>
        <w:t>334</w:t>
      </w:r>
      <w:r w:rsidRPr="005C192B">
        <w:rPr>
          <w:b/>
          <w:sz w:val="22"/>
          <w:szCs w:val="22"/>
          <w:u w:val="single"/>
        </w:rPr>
        <w:tab/>
      </w:r>
      <w:r w:rsidRPr="005C192B">
        <w:rPr>
          <w:b/>
          <w:sz w:val="22"/>
          <w:szCs w:val="22"/>
        </w:rPr>
        <w:t>Cruise ID#:</w:t>
      </w:r>
      <w:r w:rsidRPr="005C192B">
        <w:rPr>
          <w:b/>
          <w:sz w:val="22"/>
          <w:szCs w:val="22"/>
        </w:rPr>
        <w:tab/>
      </w:r>
      <w:r w:rsidRPr="005C192B">
        <w:rPr>
          <w:b/>
          <w:sz w:val="22"/>
          <w:szCs w:val="22"/>
          <w:u w:val="single"/>
        </w:rPr>
        <w:tab/>
      </w:r>
      <w:r w:rsidR="007D71FB">
        <w:rPr>
          <w:b/>
          <w:sz w:val="22"/>
          <w:szCs w:val="22"/>
          <w:u w:val="single"/>
        </w:rPr>
        <w:t>2021-034</w:t>
      </w:r>
      <w:r w:rsidRPr="005C192B">
        <w:rPr>
          <w:b/>
          <w:sz w:val="22"/>
          <w:szCs w:val="22"/>
          <w:u w:val="single"/>
        </w:rPr>
        <w:tab/>
      </w:r>
    </w:p>
    <w:p w14:paraId="4DEEAF83" w14:textId="77777777" w:rsidR="009623C4" w:rsidRPr="005C192B" w:rsidRDefault="009623C4">
      <w:pPr>
        <w:rPr>
          <w:b/>
        </w:rPr>
      </w:pPr>
    </w:p>
    <w:tbl>
      <w:tblPr>
        <w:tblW w:w="9072" w:type="dxa"/>
        <w:tblInd w:w="250" w:type="dxa"/>
        <w:tblLayout w:type="fixed"/>
        <w:tblLook w:val="0000" w:firstRow="0" w:lastRow="0" w:firstColumn="0" w:lastColumn="0" w:noHBand="0" w:noVBand="0"/>
      </w:tblPr>
      <w:tblGrid>
        <w:gridCol w:w="2126"/>
        <w:gridCol w:w="1134"/>
        <w:gridCol w:w="1276"/>
        <w:gridCol w:w="1559"/>
        <w:gridCol w:w="1418"/>
        <w:gridCol w:w="1559"/>
      </w:tblGrid>
      <w:tr w:rsidR="009623C4" w:rsidRPr="005C192B" w14:paraId="41D4977A" w14:textId="77777777">
        <w:tc>
          <w:tcPr>
            <w:tcW w:w="9072" w:type="dxa"/>
            <w:gridSpan w:val="6"/>
            <w:tcBorders>
              <w:top w:val="single" w:sz="12" w:space="0" w:color="auto"/>
              <w:left w:val="single" w:sz="12" w:space="0" w:color="auto"/>
              <w:bottom w:val="single" w:sz="12" w:space="0" w:color="auto"/>
              <w:right w:val="single" w:sz="12" w:space="0" w:color="auto"/>
            </w:tcBorders>
          </w:tcPr>
          <w:p w14:paraId="58D01579" w14:textId="77777777" w:rsidR="009623C4" w:rsidRPr="005C192B" w:rsidRDefault="009623C4">
            <w:pPr>
              <w:jc w:val="center"/>
              <w:rPr>
                <w:b/>
                <w:sz w:val="28"/>
              </w:rPr>
            </w:pPr>
            <w:r w:rsidRPr="005C192B">
              <w:rPr>
                <w:b/>
                <w:sz w:val="28"/>
              </w:rPr>
              <w:t>Calibration Information</w:t>
            </w:r>
          </w:p>
        </w:tc>
      </w:tr>
      <w:tr w:rsidR="009623C4" w:rsidRPr="005C192B" w14:paraId="32E2AA0C" w14:textId="77777777">
        <w:tc>
          <w:tcPr>
            <w:tcW w:w="3260" w:type="dxa"/>
            <w:gridSpan w:val="2"/>
            <w:tcBorders>
              <w:top w:val="single" w:sz="12" w:space="0" w:color="auto"/>
              <w:left w:val="single" w:sz="12" w:space="0" w:color="auto"/>
              <w:bottom w:val="single" w:sz="6" w:space="0" w:color="auto"/>
            </w:tcBorders>
          </w:tcPr>
          <w:p w14:paraId="13C3F8F7" w14:textId="77777777" w:rsidR="009623C4" w:rsidRPr="005C192B" w:rsidRDefault="009623C4">
            <w:pPr>
              <w:jc w:val="center"/>
              <w:rPr>
                <w:b/>
              </w:rPr>
            </w:pPr>
            <w:r w:rsidRPr="005C192B">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6032E6CF" w14:textId="77777777" w:rsidR="009623C4" w:rsidRPr="005C192B" w:rsidRDefault="009623C4">
            <w:pPr>
              <w:jc w:val="center"/>
              <w:rPr>
                <w:b/>
              </w:rPr>
            </w:pPr>
            <w:r w:rsidRPr="005C192B">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1BCD6D31" w14:textId="77777777" w:rsidR="009623C4" w:rsidRPr="005C192B" w:rsidRDefault="009623C4">
            <w:pPr>
              <w:jc w:val="center"/>
              <w:rPr>
                <w:b/>
              </w:rPr>
            </w:pPr>
            <w:r w:rsidRPr="005C192B">
              <w:rPr>
                <w:b/>
              </w:rPr>
              <w:t>Post Cruise</w:t>
            </w:r>
          </w:p>
        </w:tc>
      </w:tr>
      <w:tr w:rsidR="009623C4" w:rsidRPr="005C192B" w14:paraId="0D709350" w14:textId="77777777">
        <w:tc>
          <w:tcPr>
            <w:tcW w:w="2126" w:type="dxa"/>
            <w:tcBorders>
              <w:left w:val="single" w:sz="12" w:space="0" w:color="auto"/>
              <w:bottom w:val="double" w:sz="6" w:space="0" w:color="auto"/>
            </w:tcBorders>
          </w:tcPr>
          <w:p w14:paraId="3CA25F82" w14:textId="77777777" w:rsidR="009623C4" w:rsidRPr="005C192B" w:rsidRDefault="009623C4">
            <w:pPr>
              <w:jc w:val="center"/>
              <w:rPr>
                <w:b/>
              </w:rPr>
            </w:pPr>
            <w:r w:rsidRPr="005C192B">
              <w:rPr>
                <w:b/>
              </w:rPr>
              <w:t>Name</w:t>
            </w:r>
          </w:p>
        </w:tc>
        <w:tc>
          <w:tcPr>
            <w:tcW w:w="1134" w:type="dxa"/>
            <w:tcBorders>
              <w:left w:val="single" w:sz="6" w:space="0" w:color="auto"/>
              <w:bottom w:val="double" w:sz="6" w:space="0" w:color="auto"/>
            </w:tcBorders>
          </w:tcPr>
          <w:p w14:paraId="3C36CD34" w14:textId="77777777" w:rsidR="009623C4" w:rsidRPr="005C192B" w:rsidRDefault="009623C4">
            <w:pPr>
              <w:jc w:val="center"/>
              <w:rPr>
                <w:b/>
              </w:rPr>
            </w:pPr>
            <w:r w:rsidRPr="005C192B">
              <w:rPr>
                <w:b/>
              </w:rPr>
              <w:t>S/N</w:t>
            </w:r>
          </w:p>
        </w:tc>
        <w:tc>
          <w:tcPr>
            <w:tcW w:w="1276" w:type="dxa"/>
            <w:tcBorders>
              <w:top w:val="single" w:sz="12" w:space="0" w:color="auto"/>
              <w:left w:val="double" w:sz="6" w:space="0" w:color="auto"/>
              <w:bottom w:val="double" w:sz="6" w:space="0" w:color="auto"/>
              <w:right w:val="single" w:sz="6" w:space="0" w:color="auto"/>
            </w:tcBorders>
          </w:tcPr>
          <w:p w14:paraId="1D6B089A" w14:textId="77777777" w:rsidR="009623C4" w:rsidRPr="005C192B" w:rsidRDefault="009623C4">
            <w:pPr>
              <w:jc w:val="center"/>
              <w:rPr>
                <w:b/>
              </w:rPr>
            </w:pPr>
            <w:r w:rsidRPr="005C192B">
              <w:rPr>
                <w:b/>
              </w:rPr>
              <w:t>Date</w:t>
            </w:r>
          </w:p>
        </w:tc>
        <w:tc>
          <w:tcPr>
            <w:tcW w:w="1559" w:type="dxa"/>
            <w:tcBorders>
              <w:top w:val="single" w:sz="12" w:space="0" w:color="auto"/>
              <w:left w:val="single" w:sz="6" w:space="0" w:color="auto"/>
              <w:bottom w:val="double" w:sz="6" w:space="0" w:color="auto"/>
              <w:right w:val="single" w:sz="6" w:space="0" w:color="auto"/>
            </w:tcBorders>
          </w:tcPr>
          <w:p w14:paraId="2E35C514" w14:textId="77777777" w:rsidR="009623C4" w:rsidRPr="005C192B" w:rsidRDefault="009623C4">
            <w:pPr>
              <w:jc w:val="center"/>
              <w:rPr>
                <w:b/>
              </w:rPr>
            </w:pPr>
            <w:r w:rsidRPr="005C192B">
              <w:rPr>
                <w:b/>
              </w:rPr>
              <w:t>Location</w:t>
            </w:r>
          </w:p>
        </w:tc>
        <w:tc>
          <w:tcPr>
            <w:tcW w:w="1418" w:type="dxa"/>
            <w:tcBorders>
              <w:top w:val="single" w:sz="12" w:space="0" w:color="auto"/>
              <w:left w:val="single" w:sz="6" w:space="0" w:color="auto"/>
              <w:bottom w:val="double" w:sz="6" w:space="0" w:color="auto"/>
              <w:right w:val="single" w:sz="6" w:space="0" w:color="auto"/>
            </w:tcBorders>
          </w:tcPr>
          <w:p w14:paraId="5FD64E88" w14:textId="77777777" w:rsidR="009623C4" w:rsidRPr="005C192B" w:rsidRDefault="009623C4">
            <w:pPr>
              <w:jc w:val="center"/>
              <w:rPr>
                <w:b/>
              </w:rPr>
            </w:pPr>
            <w:r w:rsidRPr="005C192B">
              <w:rPr>
                <w:b/>
              </w:rPr>
              <w:t>Date</w:t>
            </w:r>
          </w:p>
        </w:tc>
        <w:tc>
          <w:tcPr>
            <w:tcW w:w="1559" w:type="dxa"/>
            <w:tcBorders>
              <w:top w:val="single" w:sz="12" w:space="0" w:color="auto"/>
              <w:left w:val="single" w:sz="6" w:space="0" w:color="auto"/>
              <w:bottom w:val="double" w:sz="6" w:space="0" w:color="auto"/>
              <w:right w:val="single" w:sz="12" w:space="0" w:color="auto"/>
            </w:tcBorders>
          </w:tcPr>
          <w:p w14:paraId="3B8F8F13" w14:textId="77777777" w:rsidR="009623C4" w:rsidRPr="005C192B" w:rsidRDefault="009623C4">
            <w:pPr>
              <w:jc w:val="center"/>
              <w:rPr>
                <w:b/>
              </w:rPr>
            </w:pPr>
            <w:r w:rsidRPr="005C192B">
              <w:rPr>
                <w:b/>
              </w:rPr>
              <w:t>Location</w:t>
            </w:r>
          </w:p>
        </w:tc>
      </w:tr>
      <w:tr w:rsidR="00805367" w:rsidRPr="005C192B" w14:paraId="58252713" w14:textId="77777777">
        <w:trPr>
          <w:trHeight w:hRule="exact" w:val="360"/>
        </w:trPr>
        <w:tc>
          <w:tcPr>
            <w:tcW w:w="2126" w:type="dxa"/>
            <w:tcBorders>
              <w:top w:val="single" w:sz="6" w:space="0" w:color="auto"/>
              <w:left w:val="single" w:sz="12" w:space="0" w:color="auto"/>
              <w:bottom w:val="single" w:sz="6" w:space="0" w:color="auto"/>
            </w:tcBorders>
          </w:tcPr>
          <w:p w14:paraId="32D01B83" w14:textId="77777777" w:rsidR="00805367" w:rsidRPr="005C192B" w:rsidRDefault="00805367" w:rsidP="00323D1B">
            <w:pPr>
              <w:jc w:val="center"/>
              <w:rPr>
                <w:b/>
              </w:rPr>
            </w:pPr>
            <w:r w:rsidRPr="005C192B">
              <w:rPr>
                <w:b/>
              </w:rPr>
              <w:t>Temperature</w:t>
            </w:r>
          </w:p>
        </w:tc>
        <w:tc>
          <w:tcPr>
            <w:tcW w:w="1134" w:type="dxa"/>
            <w:tcBorders>
              <w:top w:val="single" w:sz="6" w:space="0" w:color="auto"/>
              <w:left w:val="single" w:sz="6" w:space="0" w:color="auto"/>
              <w:bottom w:val="single" w:sz="6" w:space="0" w:color="auto"/>
            </w:tcBorders>
          </w:tcPr>
          <w:p w14:paraId="74BC33F3" w14:textId="77777777" w:rsidR="00805367" w:rsidRPr="005C192B" w:rsidRDefault="0099506B" w:rsidP="00087906">
            <w:pPr>
              <w:jc w:val="center"/>
              <w:rPr>
                <w:b/>
              </w:rPr>
            </w:pPr>
            <w:r w:rsidRPr="005C192B">
              <w:rPr>
                <w:b/>
              </w:rPr>
              <w:t>5130</w:t>
            </w:r>
          </w:p>
        </w:tc>
        <w:tc>
          <w:tcPr>
            <w:tcW w:w="1276" w:type="dxa"/>
            <w:tcBorders>
              <w:top w:val="single" w:sz="6" w:space="0" w:color="auto"/>
              <w:left w:val="double" w:sz="6" w:space="0" w:color="auto"/>
              <w:bottom w:val="single" w:sz="6" w:space="0" w:color="auto"/>
              <w:right w:val="single" w:sz="6" w:space="0" w:color="auto"/>
            </w:tcBorders>
          </w:tcPr>
          <w:p w14:paraId="7321D66E" w14:textId="77777777" w:rsidR="00805367" w:rsidRPr="005C192B" w:rsidRDefault="0099506B" w:rsidP="0099506B">
            <w:pPr>
              <w:jc w:val="center"/>
              <w:rPr>
                <w:b/>
              </w:rPr>
            </w:pPr>
            <w:r w:rsidRPr="005C192B">
              <w:rPr>
                <w:b/>
              </w:rPr>
              <w:t>12Dec</w:t>
            </w:r>
            <w:r w:rsidR="00EA1D03" w:rsidRPr="005C192B">
              <w:rPr>
                <w:b/>
              </w:rPr>
              <w:t>201</w:t>
            </w:r>
            <w:r w:rsidRPr="005C192B">
              <w:rPr>
                <w:b/>
              </w:rPr>
              <w:t>9</w:t>
            </w:r>
          </w:p>
        </w:tc>
        <w:tc>
          <w:tcPr>
            <w:tcW w:w="1559" w:type="dxa"/>
            <w:tcBorders>
              <w:top w:val="single" w:sz="6" w:space="0" w:color="auto"/>
              <w:left w:val="single" w:sz="6" w:space="0" w:color="auto"/>
              <w:bottom w:val="single" w:sz="6" w:space="0" w:color="auto"/>
              <w:right w:val="single" w:sz="6" w:space="0" w:color="auto"/>
            </w:tcBorders>
          </w:tcPr>
          <w:p w14:paraId="742C1C30" w14:textId="77777777" w:rsidR="00805367" w:rsidRPr="005C192B" w:rsidRDefault="00805367" w:rsidP="00323D1B">
            <w:pPr>
              <w:jc w:val="center"/>
              <w:rPr>
                <w:b/>
              </w:rPr>
            </w:pPr>
            <w:r w:rsidRPr="005C192B">
              <w:rPr>
                <w:b/>
              </w:rPr>
              <w:t>Factory</w:t>
            </w:r>
          </w:p>
        </w:tc>
        <w:tc>
          <w:tcPr>
            <w:tcW w:w="1418" w:type="dxa"/>
            <w:tcBorders>
              <w:top w:val="single" w:sz="6" w:space="0" w:color="auto"/>
              <w:left w:val="single" w:sz="6" w:space="0" w:color="auto"/>
              <w:bottom w:val="single" w:sz="6" w:space="0" w:color="auto"/>
              <w:right w:val="single" w:sz="6" w:space="0" w:color="auto"/>
            </w:tcBorders>
          </w:tcPr>
          <w:p w14:paraId="5B4262BC" w14:textId="77777777" w:rsidR="00805367" w:rsidRPr="005C192B"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CD2A589" w14:textId="77777777" w:rsidR="00805367" w:rsidRPr="005C192B" w:rsidRDefault="00805367" w:rsidP="00323D1B">
            <w:pPr>
              <w:jc w:val="center"/>
              <w:rPr>
                <w:b/>
              </w:rPr>
            </w:pPr>
          </w:p>
        </w:tc>
      </w:tr>
      <w:tr w:rsidR="00805367" w:rsidRPr="005C192B" w14:paraId="475BA050" w14:textId="77777777">
        <w:trPr>
          <w:trHeight w:hRule="exact" w:val="360"/>
        </w:trPr>
        <w:tc>
          <w:tcPr>
            <w:tcW w:w="2126" w:type="dxa"/>
            <w:tcBorders>
              <w:top w:val="single" w:sz="6" w:space="0" w:color="auto"/>
              <w:left w:val="single" w:sz="12" w:space="0" w:color="auto"/>
              <w:bottom w:val="single" w:sz="6" w:space="0" w:color="auto"/>
            </w:tcBorders>
          </w:tcPr>
          <w:p w14:paraId="2458E77C" w14:textId="77777777" w:rsidR="00805367" w:rsidRPr="005C192B" w:rsidRDefault="00805367" w:rsidP="00323D1B">
            <w:pPr>
              <w:jc w:val="center"/>
              <w:rPr>
                <w:b/>
              </w:rPr>
            </w:pPr>
            <w:r w:rsidRPr="005C192B">
              <w:rPr>
                <w:b/>
              </w:rPr>
              <w:t>Conductivity</w:t>
            </w:r>
          </w:p>
        </w:tc>
        <w:tc>
          <w:tcPr>
            <w:tcW w:w="1134" w:type="dxa"/>
            <w:tcBorders>
              <w:top w:val="single" w:sz="6" w:space="0" w:color="auto"/>
              <w:left w:val="single" w:sz="6" w:space="0" w:color="auto"/>
              <w:bottom w:val="single" w:sz="6" w:space="0" w:color="auto"/>
            </w:tcBorders>
          </w:tcPr>
          <w:p w14:paraId="01B542E3" w14:textId="77777777" w:rsidR="00805367" w:rsidRPr="005C192B" w:rsidRDefault="0099506B" w:rsidP="00323D1B">
            <w:pPr>
              <w:jc w:val="center"/>
              <w:rPr>
                <w:b/>
              </w:rPr>
            </w:pPr>
            <w:r w:rsidRPr="005C192B">
              <w:rPr>
                <w:b/>
              </w:rPr>
              <w:t>3500</w:t>
            </w:r>
          </w:p>
        </w:tc>
        <w:tc>
          <w:tcPr>
            <w:tcW w:w="1276" w:type="dxa"/>
            <w:tcBorders>
              <w:top w:val="single" w:sz="6" w:space="0" w:color="auto"/>
              <w:left w:val="double" w:sz="6" w:space="0" w:color="auto"/>
              <w:bottom w:val="single" w:sz="6" w:space="0" w:color="auto"/>
              <w:right w:val="single" w:sz="6" w:space="0" w:color="auto"/>
            </w:tcBorders>
          </w:tcPr>
          <w:p w14:paraId="21D3B2D8" w14:textId="77777777" w:rsidR="00805367" w:rsidRPr="005C192B" w:rsidRDefault="0099506B" w:rsidP="0099506B">
            <w:pPr>
              <w:jc w:val="center"/>
              <w:rPr>
                <w:b/>
              </w:rPr>
            </w:pPr>
            <w:r w:rsidRPr="005C192B">
              <w:rPr>
                <w:b/>
              </w:rPr>
              <w:t>17Dec</w:t>
            </w:r>
            <w:r w:rsidR="00565E20" w:rsidRPr="005C192B">
              <w:rPr>
                <w:b/>
              </w:rPr>
              <w:t>20</w:t>
            </w:r>
            <w:r w:rsidR="0082214D" w:rsidRPr="005C192B">
              <w:rPr>
                <w:b/>
              </w:rPr>
              <w:t>1</w:t>
            </w:r>
            <w:r w:rsidRPr="005C192B">
              <w:rPr>
                <w:b/>
              </w:rPr>
              <w:t>9</w:t>
            </w:r>
          </w:p>
        </w:tc>
        <w:tc>
          <w:tcPr>
            <w:tcW w:w="1559" w:type="dxa"/>
            <w:tcBorders>
              <w:top w:val="single" w:sz="6" w:space="0" w:color="auto"/>
              <w:left w:val="single" w:sz="6" w:space="0" w:color="auto"/>
              <w:bottom w:val="single" w:sz="6" w:space="0" w:color="auto"/>
              <w:right w:val="single" w:sz="6" w:space="0" w:color="auto"/>
            </w:tcBorders>
          </w:tcPr>
          <w:p w14:paraId="5180BAAC" w14:textId="77777777" w:rsidR="00805367" w:rsidRPr="005C192B" w:rsidRDefault="00805367" w:rsidP="00323D1B">
            <w:pPr>
              <w:jc w:val="center"/>
              <w:rPr>
                <w:b/>
              </w:rPr>
            </w:pPr>
            <w:r w:rsidRPr="005C192B">
              <w:rPr>
                <w:b/>
              </w:rPr>
              <w:t>Factory</w:t>
            </w:r>
          </w:p>
        </w:tc>
        <w:tc>
          <w:tcPr>
            <w:tcW w:w="1418" w:type="dxa"/>
            <w:tcBorders>
              <w:top w:val="single" w:sz="6" w:space="0" w:color="auto"/>
              <w:left w:val="single" w:sz="6" w:space="0" w:color="auto"/>
              <w:bottom w:val="single" w:sz="6" w:space="0" w:color="auto"/>
              <w:right w:val="single" w:sz="6" w:space="0" w:color="auto"/>
            </w:tcBorders>
          </w:tcPr>
          <w:p w14:paraId="52863DC9" w14:textId="77777777" w:rsidR="00805367" w:rsidRPr="005C192B"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02FD380B" w14:textId="77777777" w:rsidR="00805367" w:rsidRPr="005C192B" w:rsidRDefault="00805367" w:rsidP="00323D1B">
            <w:pPr>
              <w:jc w:val="center"/>
              <w:rPr>
                <w:b/>
              </w:rPr>
            </w:pPr>
          </w:p>
        </w:tc>
      </w:tr>
      <w:tr w:rsidR="00EF06D9" w:rsidRPr="005C192B" w14:paraId="4B56A038" w14:textId="77777777">
        <w:trPr>
          <w:trHeight w:hRule="exact" w:val="360"/>
        </w:trPr>
        <w:tc>
          <w:tcPr>
            <w:tcW w:w="2126" w:type="dxa"/>
            <w:tcBorders>
              <w:top w:val="single" w:sz="6" w:space="0" w:color="auto"/>
              <w:left w:val="single" w:sz="12" w:space="0" w:color="auto"/>
              <w:bottom w:val="single" w:sz="6" w:space="0" w:color="auto"/>
            </w:tcBorders>
          </w:tcPr>
          <w:p w14:paraId="2121FE40" w14:textId="77777777" w:rsidR="00EF06D9" w:rsidRPr="005C192B" w:rsidRDefault="00E81C18" w:rsidP="00E81C18">
            <w:pPr>
              <w:jc w:val="center"/>
              <w:rPr>
                <w:b/>
              </w:rPr>
            </w:pPr>
            <w:r w:rsidRPr="005C192B">
              <w:rPr>
                <w:b/>
              </w:rPr>
              <w:t>ECO Fluorometer</w:t>
            </w:r>
          </w:p>
        </w:tc>
        <w:tc>
          <w:tcPr>
            <w:tcW w:w="1134" w:type="dxa"/>
            <w:tcBorders>
              <w:top w:val="single" w:sz="6" w:space="0" w:color="auto"/>
              <w:left w:val="single" w:sz="6" w:space="0" w:color="auto"/>
              <w:bottom w:val="single" w:sz="6" w:space="0" w:color="auto"/>
            </w:tcBorders>
          </w:tcPr>
          <w:p w14:paraId="302397EC" w14:textId="77777777" w:rsidR="00EF06D9" w:rsidRPr="005C192B" w:rsidRDefault="0099506B" w:rsidP="00323D1B">
            <w:pPr>
              <w:jc w:val="center"/>
              <w:rPr>
                <w:b/>
              </w:rPr>
            </w:pPr>
            <w:r w:rsidRPr="005C192B">
              <w:rPr>
                <w:b/>
              </w:rPr>
              <w:t>4185</w:t>
            </w:r>
          </w:p>
        </w:tc>
        <w:tc>
          <w:tcPr>
            <w:tcW w:w="1276" w:type="dxa"/>
            <w:tcBorders>
              <w:top w:val="single" w:sz="6" w:space="0" w:color="auto"/>
              <w:left w:val="double" w:sz="6" w:space="0" w:color="auto"/>
              <w:bottom w:val="single" w:sz="6" w:space="0" w:color="auto"/>
              <w:right w:val="single" w:sz="6" w:space="0" w:color="auto"/>
            </w:tcBorders>
          </w:tcPr>
          <w:p w14:paraId="6087F4D3" w14:textId="77777777" w:rsidR="00EF06D9" w:rsidRPr="005C192B" w:rsidRDefault="0099506B" w:rsidP="0099506B">
            <w:pPr>
              <w:jc w:val="center"/>
              <w:rPr>
                <w:b/>
              </w:rPr>
            </w:pPr>
            <w:r w:rsidRPr="005C192B">
              <w:rPr>
                <w:b/>
              </w:rPr>
              <w:t>11Dec</w:t>
            </w:r>
            <w:r w:rsidR="00B04279" w:rsidRPr="005C192B">
              <w:rPr>
                <w:b/>
              </w:rPr>
              <w:t>201</w:t>
            </w:r>
            <w:r w:rsidRPr="005C192B">
              <w:rPr>
                <w:b/>
              </w:rPr>
              <w:t>9</w:t>
            </w:r>
          </w:p>
        </w:tc>
        <w:tc>
          <w:tcPr>
            <w:tcW w:w="1559" w:type="dxa"/>
            <w:tcBorders>
              <w:top w:val="single" w:sz="6" w:space="0" w:color="auto"/>
              <w:left w:val="single" w:sz="6" w:space="0" w:color="auto"/>
              <w:bottom w:val="single" w:sz="6" w:space="0" w:color="auto"/>
              <w:right w:val="single" w:sz="6" w:space="0" w:color="auto"/>
            </w:tcBorders>
          </w:tcPr>
          <w:p w14:paraId="5AC8366A" w14:textId="77777777" w:rsidR="00EF06D9" w:rsidRPr="005C192B" w:rsidRDefault="009746D5" w:rsidP="00323D1B">
            <w:pPr>
              <w:jc w:val="center"/>
              <w:rPr>
                <w:b/>
              </w:rPr>
            </w:pPr>
            <w:r w:rsidRPr="005C192B">
              <w:rPr>
                <w:b/>
              </w:rPr>
              <w:t>Factory</w:t>
            </w:r>
          </w:p>
        </w:tc>
        <w:tc>
          <w:tcPr>
            <w:tcW w:w="1418" w:type="dxa"/>
            <w:tcBorders>
              <w:top w:val="single" w:sz="6" w:space="0" w:color="auto"/>
              <w:left w:val="single" w:sz="6" w:space="0" w:color="auto"/>
              <w:bottom w:val="single" w:sz="6" w:space="0" w:color="auto"/>
              <w:right w:val="single" w:sz="6" w:space="0" w:color="auto"/>
            </w:tcBorders>
          </w:tcPr>
          <w:p w14:paraId="4DDC72B3" w14:textId="77777777" w:rsidR="00EF06D9" w:rsidRPr="005C192B"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D290FFA" w14:textId="77777777" w:rsidR="00EF06D9" w:rsidRPr="005C192B" w:rsidRDefault="00EF06D9" w:rsidP="00323D1B">
            <w:pPr>
              <w:jc w:val="center"/>
              <w:rPr>
                <w:b/>
              </w:rPr>
            </w:pPr>
          </w:p>
        </w:tc>
      </w:tr>
      <w:tr w:rsidR="00EF06D9" w:rsidRPr="005C192B" w14:paraId="03FBC097" w14:textId="77777777">
        <w:trPr>
          <w:trHeight w:hRule="exact" w:val="360"/>
        </w:trPr>
        <w:tc>
          <w:tcPr>
            <w:tcW w:w="2126" w:type="dxa"/>
            <w:tcBorders>
              <w:top w:val="single" w:sz="6" w:space="0" w:color="auto"/>
              <w:left w:val="single" w:sz="12" w:space="0" w:color="auto"/>
              <w:bottom w:val="single" w:sz="6" w:space="0" w:color="auto"/>
            </w:tcBorders>
          </w:tcPr>
          <w:p w14:paraId="554D593D" w14:textId="77777777" w:rsidR="00EF06D9" w:rsidRPr="005C192B" w:rsidRDefault="00EF06D9" w:rsidP="00323D1B">
            <w:pPr>
              <w:jc w:val="center"/>
              <w:rPr>
                <w:b/>
              </w:rPr>
            </w:pPr>
            <w:r w:rsidRPr="005C192B">
              <w:rPr>
                <w:b/>
              </w:rPr>
              <w:t>SBE43 Oxygen</w:t>
            </w:r>
          </w:p>
        </w:tc>
        <w:tc>
          <w:tcPr>
            <w:tcW w:w="1134" w:type="dxa"/>
            <w:tcBorders>
              <w:top w:val="single" w:sz="6" w:space="0" w:color="auto"/>
              <w:left w:val="single" w:sz="6" w:space="0" w:color="auto"/>
              <w:bottom w:val="single" w:sz="6" w:space="0" w:color="auto"/>
            </w:tcBorders>
          </w:tcPr>
          <w:p w14:paraId="13654B49" w14:textId="77777777" w:rsidR="00EF06D9" w:rsidRPr="005C192B" w:rsidRDefault="0099506B" w:rsidP="003C00D0">
            <w:pPr>
              <w:jc w:val="center"/>
              <w:rPr>
                <w:b/>
              </w:rPr>
            </w:pPr>
            <w:r w:rsidRPr="005C192B">
              <w:rPr>
                <w:b/>
              </w:rPr>
              <w:t>3234</w:t>
            </w:r>
          </w:p>
        </w:tc>
        <w:tc>
          <w:tcPr>
            <w:tcW w:w="1276" w:type="dxa"/>
            <w:tcBorders>
              <w:top w:val="single" w:sz="6" w:space="0" w:color="auto"/>
              <w:left w:val="double" w:sz="6" w:space="0" w:color="auto"/>
              <w:bottom w:val="single" w:sz="6" w:space="0" w:color="auto"/>
              <w:right w:val="single" w:sz="6" w:space="0" w:color="auto"/>
            </w:tcBorders>
          </w:tcPr>
          <w:p w14:paraId="3005E5FE" w14:textId="77777777" w:rsidR="00EF06D9" w:rsidRPr="005C192B" w:rsidRDefault="0099506B" w:rsidP="0099506B">
            <w:pPr>
              <w:rPr>
                <w:b/>
              </w:rPr>
            </w:pPr>
            <w:r w:rsidRPr="005C192B">
              <w:rPr>
                <w:b/>
              </w:rPr>
              <w:t xml:space="preserve">   6Dec</w:t>
            </w:r>
            <w:r w:rsidR="00565E20" w:rsidRPr="005C192B">
              <w:rPr>
                <w:b/>
              </w:rPr>
              <w:t>201</w:t>
            </w:r>
            <w:r w:rsidRPr="005C192B">
              <w:rPr>
                <w:b/>
              </w:rPr>
              <w:t>9</w:t>
            </w:r>
          </w:p>
        </w:tc>
        <w:tc>
          <w:tcPr>
            <w:tcW w:w="1559" w:type="dxa"/>
            <w:tcBorders>
              <w:top w:val="single" w:sz="6" w:space="0" w:color="auto"/>
              <w:left w:val="single" w:sz="6" w:space="0" w:color="auto"/>
              <w:bottom w:val="single" w:sz="6" w:space="0" w:color="auto"/>
              <w:right w:val="single" w:sz="6" w:space="0" w:color="auto"/>
            </w:tcBorders>
          </w:tcPr>
          <w:p w14:paraId="6D551D22" w14:textId="77777777" w:rsidR="00EF06D9" w:rsidRPr="005C192B" w:rsidRDefault="004168A6" w:rsidP="00323D1B">
            <w:pPr>
              <w:jc w:val="center"/>
              <w:rPr>
                <w:b/>
              </w:rPr>
            </w:pPr>
            <w:r w:rsidRPr="005C192B">
              <w:rPr>
                <w:b/>
              </w:rPr>
              <w:t>Factory</w:t>
            </w:r>
          </w:p>
        </w:tc>
        <w:tc>
          <w:tcPr>
            <w:tcW w:w="1418" w:type="dxa"/>
            <w:tcBorders>
              <w:top w:val="single" w:sz="6" w:space="0" w:color="auto"/>
              <w:left w:val="single" w:sz="6" w:space="0" w:color="auto"/>
              <w:bottom w:val="single" w:sz="6" w:space="0" w:color="auto"/>
              <w:right w:val="single" w:sz="6" w:space="0" w:color="auto"/>
            </w:tcBorders>
          </w:tcPr>
          <w:p w14:paraId="754B95B6" w14:textId="77777777" w:rsidR="00EF06D9" w:rsidRPr="005C192B"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FBB6AC3" w14:textId="77777777" w:rsidR="00EF06D9" w:rsidRPr="005C192B" w:rsidRDefault="00EF06D9" w:rsidP="00323D1B">
            <w:pPr>
              <w:jc w:val="center"/>
              <w:rPr>
                <w:b/>
              </w:rPr>
            </w:pPr>
          </w:p>
        </w:tc>
      </w:tr>
      <w:tr w:rsidR="00805367" w:rsidRPr="005C192B" w14:paraId="55B7F6F9" w14:textId="77777777">
        <w:trPr>
          <w:trHeight w:hRule="exact" w:val="360"/>
        </w:trPr>
        <w:tc>
          <w:tcPr>
            <w:tcW w:w="2126" w:type="dxa"/>
            <w:tcBorders>
              <w:top w:val="single" w:sz="6" w:space="0" w:color="auto"/>
              <w:left w:val="single" w:sz="12" w:space="0" w:color="auto"/>
              <w:bottom w:val="single" w:sz="6" w:space="0" w:color="auto"/>
            </w:tcBorders>
          </w:tcPr>
          <w:p w14:paraId="6C181D2C" w14:textId="77777777" w:rsidR="00805367" w:rsidRPr="005C192B" w:rsidRDefault="00805367" w:rsidP="00323D1B">
            <w:pPr>
              <w:jc w:val="center"/>
              <w:rPr>
                <w:b/>
              </w:rPr>
            </w:pPr>
            <w:r w:rsidRPr="005C192B">
              <w:rPr>
                <w:b/>
              </w:rPr>
              <w:t xml:space="preserve">Pressure </w:t>
            </w:r>
          </w:p>
        </w:tc>
        <w:tc>
          <w:tcPr>
            <w:tcW w:w="1134" w:type="dxa"/>
            <w:tcBorders>
              <w:top w:val="single" w:sz="6" w:space="0" w:color="auto"/>
              <w:left w:val="single" w:sz="6" w:space="0" w:color="auto"/>
              <w:bottom w:val="single" w:sz="6" w:space="0" w:color="auto"/>
            </w:tcBorders>
          </w:tcPr>
          <w:p w14:paraId="7424034A" w14:textId="77777777" w:rsidR="00805367" w:rsidRPr="005C192B" w:rsidRDefault="003C64D3" w:rsidP="003C00D0">
            <w:pPr>
              <w:jc w:val="center"/>
              <w:rPr>
                <w:b/>
              </w:rPr>
            </w:pPr>
            <w:r w:rsidRPr="005C192B">
              <w:rPr>
                <w:b/>
              </w:rPr>
              <w:t>0</w:t>
            </w:r>
            <w:r w:rsidR="0099506B" w:rsidRPr="005C192B">
              <w:rPr>
                <w:b/>
              </w:rPr>
              <w:t>573</w:t>
            </w:r>
          </w:p>
        </w:tc>
        <w:tc>
          <w:tcPr>
            <w:tcW w:w="1276" w:type="dxa"/>
            <w:tcBorders>
              <w:top w:val="single" w:sz="6" w:space="0" w:color="auto"/>
              <w:left w:val="double" w:sz="6" w:space="0" w:color="auto"/>
              <w:bottom w:val="single" w:sz="6" w:space="0" w:color="auto"/>
              <w:right w:val="single" w:sz="6" w:space="0" w:color="auto"/>
            </w:tcBorders>
          </w:tcPr>
          <w:p w14:paraId="249F13B6" w14:textId="450E8A43" w:rsidR="00805367" w:rsidRPr="005C192B" w:rsidRDefault="0099506B" w:rsidP="0099506B">
            <w:pPr>
              <w:jc w:val="center"/>
              <w:rPr>
                <w:b/>
              </w:rPr>
            </w:pPr>
            <w:r w:rsidRPr="005C192B">
              <w:rPr>
                <w:b/>
              </w:rPr>
              <w:t>1</w:t>
            </w:r>
            <w:r w:rsidR="0022319B">
              <w:rPr>
                <w:b/>
              </w:rPr>
              <w:t>Feb</w:t>
            </w:r>
            <w:r w:rsidR="00565E20" w:rsidRPr="005C192B">
              <w:rPr>
                <w:b/>
              </w:rPr>
              <w:t>20</w:t>
            </w:r>
            <w:r w:rsidR="0022319B">
              <w:rPr>
                <w:b/>
              </w:rPr>
              <w:t>19</w:t>
            </w:r>
          </w:p>
        </w:tc>
        <w:tc>
          <w:tcPr>
            <w:tcW w:w="1559" w:type="dxa"/>
            <w:tcBorders>
              <w:top w:val="single" w:sz="6" w:space="0" w:color="auto"/>
              <w:left w:val="single" w:sz="6" w:space="0" w:color="auto"/>
              <w:bottom w:val="single" w:sz="6" w:space="0" w:color="auto"/>
              <w:right w:val="single" w:sz="6" w:space="0" w:color="auto"/>
            </w:tcBorders>
          </w:tcPr>
          <w:p w14:paraId="05C40144" w14:textId="77777777" w:rsidR="00805367" w:rsidRPr="005C192B" w:rsidRDefault="00805367" w:rsidP="00323D1B">
            <w:pPr>
              <w:jc w:val="center"/>
              <w:rPr>
                <w:b/>
              </w:rPr>
            </w:pPr>
            <w:r w:rsidRPr="005C192B">
              <w:rPr>
                <w:b/>
              </w:rPr>
              <w:t>Factory</w:t>
            </w:r>
          </w:p>
        </w:tc>
        <w:tc>
          <w:tcPr>
            <w:tcW w:w="1418" w:type="dxa"/>
            <w:tcBorders>
              <w:top w:val="single" w:sz="6" w:space="0" w:color="auto"/>
              <w:left w:val="single" w:sz="6" w:space="0" w:color="auto"/>
              <w:bottom w:val="single" w:sz="6" w:space="0" w:color="auto"/>
              <w:right w:val="single" w:sz="6" w:space="0" w:color="auto"/>
            </w:tcBorders>
          </w:tcPr>
          <w:p w14:paraId="4B714081" w14:textId="77777777" w:rsidR="00805367" w:rsidRPr="005C192B"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2C4748C" w14:textId="77777777" w:rsidR="00805367" w:rsidRPr="005C192B" w:rsidRDefault="00805367" w:rsidP="00323D1B">
            <w:pPr>
              <w:jc w:val="center"/>
              <w:rPr>
                <w:b/>
              </w:rPr>
            </w:pPr>
          </w:p>
        </w:tc>
      </w:tr>
    </w:tbl>
    <w:p w14:paraId="0D8A9FAD" w14:textId="77777777" w:rsidR="00F65E9D" w:rsidRPr="005C192B" w:rsidRDefault="00F65E9D" w:rsidP="0082214D">
      <w:pPr>
        <w:spacing w:before="120"/>
        <w:rPr>
          <w:highlight w:val="lightGray"/>
        </w:rPr>
      </w:pPr>
    </w:p>
    <w:p w14:paraId="1A1C74EF" w14:textId="3CFA5E8A" w:rsidR="00196143" w:rsidRDefault="00196143" w:rsidP="0082214D">
      <w:pPr>
        <w:spacing w:before="120"/>
        <w:rPr>
          <w:noProof/>
        </w:rPr>
      </w:pPr>
    </w:p>
    <w:p w14:paraId="50BEBA6F" w14:textId="5BA484B5" w:rsidR="00FB6313" w:rsidRDefault="000C2D3F" w:rsidP="0082214D">
      <w:pPr>
        <w:spacing w:before="120"/>
        <w:rPr>
          <w:highlight w:val="lightGray"/>
        </w:rPr>
      </w:pPr>
      <w:r>
        <w:rPr>
          <w:noProof/>
        </w:rPr>
        <w:lastRenderedPageBreak/>
        <w:drawing>
          <wp:inline distT="0" distB="0" distL="0" distR="0" wp14:anchorId="2057A3A3" wp14:editId="747A1D51">
            <wp:extent cx="5769911" cy="4029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75835" cy="4033212"/>
                    </a:xfrm>
                    <a:prstGeom prst="rect">
                      <a:avLst/>
                    </a:prstGeom>
                  </pic:spPr>
                </pic:pic>
              </a:graphicData>
            </a:graphic>
          </wp:inline>
        </w:drawing>
      </w:r>
    </w:p>
    <w:p w14:paraId="5183EABF" w14:textId="44241533" w:rsidR="000C2D3F" w:rsidRPr="00830E8C" w:rsidRDefault="000C2D3F" w:rsidP="0082214D">
      <w:pPr>
        <w:spacing w:before="120"/>
        <w:rPr>
          <w:highlight w:val="lightGray"/>
        </w:rPr>
      </w:pPr>
      <w:r>
        <w:rPr>
          <w:noProof/>
        </w:rPr>
        <w:drawing>
          <wp:inline distT="0" distB="0" distL="0" distR="0" wp14:anchorId="374E12DB" wp14:editId="7A254C71">
            <wp:extent cx="5832631" cy="410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3057" cy="4105575"/>
                    </a:xfrm>
                    <a:prstGeom prst="rect">
                      <a:avLst/>
                    </a:prstGeom>
                  </pic:spPr>
                </pic:pic>
              </a:graphicData>
            </a:graphic>
          </wp:inline>
        </w:drawing>
      </w:r>
    </w:p>
    <w:sectPr w:rsidR="000C2D3F" w:rsidRPr="00830E8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52B1" w14:textId="77777777" w:rsidR="00CD4064" w:rsidRDefault="00CD4064">
      <w:r>
        <w:separator/>
      </w:r>
    </w:p>
  </w:endnote>
  <w:endnote w:type="continuationSeparator" w:id="0">
    <w:p w14:paraId="0D2F26BD" w14:textId="77777777" w:rsidR="00CD4064" w:rsidRDefault="00CD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8C2E"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86B479"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FCB3"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A60">
      <w:rPr>
        <w:rStyle w:val="PageNumber"/>
        <w:noProof/>
      </w:rPr>
      <w:t>2</w:t>
    </w:r>
    <w:r>
      <w:rPr>
        <w:rStyle w:val="PageNumber"/>
      </w:rPr>
      <w:fldChar w:fldCharType="end"/>
    </w:r>
  </w:p>
  <w:p w14:paraId="36311846"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186D"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8A76" w14:textId="77777777" w:rsidR="00CD4064" w:rsidRDefault="00CD4064">
      <w:r>
        <w:separator/>
      </w:r>
    </w:p>
  </w:footnote>
  <w:footnote w:type="continuationSeparator" w:id="0">
    <w:p w14:paraId="45799CDF" w14:textId="77777777" w:rsidR="00CD4064" w:rsidRDefault="00CD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8552"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6C4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2ABE"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127708"/>
    <w:multiLevelType w:val="hybridMultilevel"/>
    <w:tmpl w:val="031CB854"/>
    <w:lvl w:ilvl="0" w:tplc="F1E81B7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802C06"/>
    <w:multiLevelType w:val="hybridMultilevel"/>
    <w:tmpl w:val="AAD2A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706D6B"/>
    <w:multiLevelType w:val="hybridMultilevel"/>
    <w:tmpl w:val="943892B0"/>
    <w:lvl w:ilvl="0" w:tplc="D56ACA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07300C"/>
    <w:multiLevelType w:val="hybridMultilevel"/>
    <w:tmpl w:val="E54082D8"/>
    <w:lvl w:ilvl="0" w:tplc="FE5C92E8">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1C0EDA"/>
    <w:multiLevelType w:val="hybridMultilevel"/>
    <w:tmpl w:val="F0940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84EA3"/>
    <w:multiLevelType w:val="hybridMultilevel"/>
    <w:tmpl w:val="0E006BE6"/>
    <w:lvl w:ilvl="0" w:tplc="D6F05F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644AF8"/>
    <w:multiLevelType w:val="hybridMultilevel"/>
    <w:tmpl w:val="5FACE630"/>
    <w:lvl w:ilvl="0" w:tplc="8354D11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F29D4"/>
    <w:multiLevelType w:val="hybridMultilevel"/>
    <w:tmpl w:val="BCAEC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75532E"/>
    <w:multiLevelType w:val="hybridMultilevel"/>
    <w:tmpl w:val="A560C1DC"/>
    <w:lvl w:ilvl="0" w:tplc="D56ACA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BA11EB"/>
    <w:multiLevelType w:val="hybridMultilevel"/>
    <w:tmpl w:val="20A8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8C5D50"/>
    <w:multiLevelType w:val="hybridMultilevel"/>
    <w:tmpl w:val="A560C1DC"/>
    <w:lvl w:ilvl="0" w:tplc="D56ACA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E08457D"/>
    <w:multiLevelType w:val="hybridMultilevel"/>
    <w:tmpl w:val="1ED4F01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9"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4"/>
  </w:num>
  <w:num w:numId="4">
    <w:abstractNumId w:val="13"/>
  </w:num>
  <w:num w:numId="5">
    <w:abstractNumId w:val="8"/>
  </w:num>
  <w:num w:numId="6">
    <w:abstractNumId w:val="26"/>
  </w:num>
  <w:num w:numId="7">
    <w:abstractNumId w:val="19"/>
  </w:num>
  <w:num w:numId="8">
    <w:abstractNumId w:val="25"/>
  </w:num>
  <w:num w:numId="9">
    <w:abstractNumId w:val="2"/>
  </w:num>
  <w:num w:numId="10">
    <w:abstractNumId w:val="39"/>
  </w:num>
  <w:num w:numId="11">
    <w:abstractNumId w:val="35"/>
  </w:num>
  <w:num w:numId="12">
    <w:abstractNumId w:val="37"/>
  </w:num>
  <w:num w:numId="13">
    <w:abstractNumId w:val="28"/>
  </w:num>
  <w:num w:numId="14">
    <w:abstractNumId w:val="34"/>
  </w:num>
  <w:num w:numId="15">
    <w:abstractNumId w:val="29"/>
  </w:num>
  <w:num w:numId="16">
    <w:abstractNumId w:val="0"/>
  </w:num>
  <w:num w:numId="17">
    <w:abstractNumId w:val="27"/>
  </w:num>
  <w:num w:numId="18">
    <w:abstractNumId w:val="30"/>
  </w:num>
  <w:num w:numId="19">
    <w:abstractNumId w:val="20"/>
  </w:num>
  <w:num w:numId="20">
    <w:abstractNumId w:val="16"/>
  </w:num>
  <w:num w:numId="21">
    <w:abstractNumId w:val="17"/>
  </w:num>
  <w:num w:numId="22">
    <w:abstractNumId w:val="21"/>
  </w:num>
  <w:num w:numId="23">
    <w:abstractNumId w:val="32"/>
  </w:num>
  <w:num w:numId="24">
    <w:abstractNumId w:val="7"/>
  </w:num>
  <w:num w:numId="25">
    <w:abstractNumId w:val="3"/>
  </w:num>
  <w:num w:numId="26">
    <w:abstractNumId w:val="14"/>
  </w:num>
  <w:num w:numId="27">
    <w:abstractNumId w:val="22"/>
  </w:num>
  <w:num w:numId="28">
    <w:abstractNumId w:val="6"/>
  </w:num>
  <w:num w:numId="29">
    <w:abstractNumId w:val="31"/>
  </w:num>
  <w:num w:numId="30">
    <w:abstractNumId w:val="12"/>
  </w:num>
  <w:num w:numId="31">
    <w:abstractNumId w:val="5"/>
  </w:num>
  <w:num w:numId="32">
    <w:abstractNumId w:val="23"/>
  </w:num>
  <w:num w:numId="33">
    <w:abstractNumId w:val="1"/>
  </w:num>
  <w:num w:numId="34">
    <w:abstractNumId w:val="10"/>
  </w:num>
  <w:num w:numId="35">
    <w:abstractNumId w:val="10"/>
    <w:lvlOverride w:ilvl="0">
      <w:startOverride w:val="1"/>
    </w:lvlOverride>
  </w:num>
  <w:num w:numId="36">
    <w:abstractNumId w:val="24"/>
  </w:num>
  <w:num w:numId="37">
    <w:abstractNumId w:val="15"/>
  </w:num>
  <w:num w:numId="38">
    <w:abstractNumId w:val="18"/>
  </w:num>
  <w:num w:numId="39">
    <w:abstractNumId w:val="11"/>
  </w:num>
  <w:num w:numId="40">
    <w:abstractNumId w:val="33"/>
  </w:num>
  <w:num w:numId="41">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9F"/>
    <w:rsid w:val="000029F4"/>
    <w:rsid w:val="00002D76"/>
    <w:rsid w:val="0000306B"/>
    <w:rsid w:val="00003516"/>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3EED"/>
    <w:rsid w:val="0001435E"/>
    <w:rsid w:val="00015986"/>
    <w:rsid w:val="00015AC2"/>
    <w:rsid w:val="00016CE7"/>
    <w:rsid w:val="00016D4D"/>
    <w:rsid w:val="0001785A"/>
    <w:rsid w:val="00017BA8"/>
    <w:rsid w:val="00020841"/>
    <w:rsid w:val="000216A7"/>
    <w:rsid w:val="00023278"/>
    <w:rsid w:val="0002341B"/>
    <w:rsid w:val="00023589"/>
    <w:rsid w:val="00024067"/>
    <w:rsid w:val="00030367"/>
    <w:rsid w:val="00034B7B"/>
    <w:rsid w:val="00035715"/>
    <w:rsid w:val="00036F6F"/>
    <w:rsid w:val="0003714C"/>
    <w:rsid w:val="00042300"/>
    <w:rsid w:val="00043BE3"/>
    <w:rsid w:val="000445A0"/>
    <w:rsid w:val="00044E93"/>
    <w:rsid w:val="000463D1"/>
    <w:rsid w:val="0004656B"/>
    <w:rsid w:val="00046807"/>
    <w:rsid w:val="00046B77"/>
    <w:rsid w:val="00050401"/>
    <w:rsid w:val="000510E3"/>
    <w:rsid w:val="00051806"/>
    <w:rsid w:val="00052B1F"/>
    <w:rsid w:val="00054716"/>
    <w:rsid w:val="00054F02"/>
    <w:rsid w:val="00055775"/>
    <w:rsid w:val="00056611"/>
    <w:rsid w:val="000575F1"/>
    <w:rsid w:val="00057D6B"/>
    <w:rsid w:val="0006202F"/>
    <w:rsid w:val="00065A53"/>
    <w:rsid w:val="00065DA1"/>
    <w:rsid w:val="0006602D"/>
    <w:rsid w:val="00066F02"/>
    <w:rsid w:val="00071DAE"/>
    <w:rsid w:val="0007202F"/>
    <w:rsid w:val="00072375"/>
    <w:rsid w:val="0007257D"/>
    <w:rsid w:val="00074376"/>
    <w:rsid w:val="00074D38"/>
    <w:rsid w:val="0007689D"/>
    <w:rsid w:val="00077813"/>
    <w:rsid w:val="00077D09"/>
    <w:rsid w:val="0008335F"/>
    <w:rsid w:val="00083D9A"/>
    <w:rsid w:val="00083E71"/>
    <w:rsid w:val="00083E72"/>
    <w:rsid w:val="000840A4"/>
    <w:rsid w:val="00085576"/>
    <w:rsid w:val="0008739F"/>
    <w:rsid w:val="00087673"/>
    <w:rsid w:val="00087906"/>
    <w:rsid w:val="000906E7"/>
    <w:rsid w:val="0009173A"/>
    <w:rsid w:val="00092013"/>
    <w:rsid w:val="000929BF"/>
    <w:rsid w:val="000929FB"/>
    <w:rsid w:val="00092F56"/>
    <w:rsid w:val="000953F4"/>
    <w:rsid w:val="00095526"/>
    <w:rsid w:val="00096ECE"/>
    <w:rsid w:val="000A008F"/>
    <w:rsid w:val="000A01D7"/>
    <w:rsid w:val="000A0932"/>
    <w:rsid w:val="000A0AD0"/>
    <w:rsid w:val="000A1AE2"/>
    <w:rsid w:val="000A22C9"/>
    <w:rsid w:val="000A5790"/>
    <w:rsid w:val="000A5F4F"/>
    <w:rsid w:val="000A6C2C"/>
    <w:rsid w:val="000B028E"/>
    <w:rsid w:val="000B0564"/>
    <w:rsid w:val="000B15D9"/>
    <w:rsid w:val="000B3006"/>
    <w:rsid w:val="000B5AAF"/>
    <w:rsid w:val="000B5D40"/>
    <w:rsid w:val="000B6E13"/>
    <w:rsid w:val="000B7E05"/>
    <w:rsid w:val="000C2677"/>
    <w:rsid w:val="000C2AE1"/>
    <w:rsid w:val="000C2D3F"/>
    <w:rsid w:val="000C39AA"/>
    <w:rsid w:val="000C400F"/>
    <w:rsid w:val="000C5890"/>
    <w:rsid w:val="000C5E18"/>
    <w:rsid w:val="000C68FD"/>
    <w:rsid w:val="000C721F"/>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3544"/>
    <w:rsid w:val="000E4124"/>
    <w:rsid w:val="000E41A4"/>
    <w:rsid w:val="000E53B6"/>
    <w:rsid w:val="000E54AB"/>
    <w:rsid w:val="000E7E50"/>
    <w:rsid w:val="000F0304"/>
    <w:rsid w:val="000F22F1"/>
    <w:rsid w:val="000F28EA"/>
    <w:rsid w:val="000F4C6D"/>
    <w:rsid w:val="000F53E2"/>
    <w:rsid w:val="000F663E"/>
    <w:rsid w:val="000F769B"/>
    <w:rsid w:val="00100EAC"/>
    <w:rsid w:val="001019B5"/>
    <w:rsid w:val="00101DC0"/>
    <w:rsid w:val="00101E22"/>
    <w:rsid w:val="00102896"/>
    <w:rsid w:val="00102D47"/>
    <w:rsid w:val="00103C3E"/>
    <w:rsid w:val="00104DDF"/>
    <w:rsid w:val="001053B4"/>
    <w:rsid w:val="0010672E"/>
    <w:rsid w:val="00107E5D"/>
    <w:rsid w:val="00110F90"/>
    <w:rsid w:val="00112601"/>
    <w:rsid w:val="00112CB8"/>
    <w:rsid w:val="00113DC1"/>
    <w:rsid w:val="00114327"/>
    <w:rsid w:val="001162B4"/>
    <w:rsid w:val="001162CC"/>
    <w:rsid w:val="001168F7"/>
    <w:rsid w:val="00116EA3"/>
    <w:rsid w:val="0012078F"/>
    <w:rsid w:val="00120844"/>
    <w:rsid w:val="00120B2D"/>
    <w:rsid w:val="0012210D"/>
    <w:rsid w:val="0012266B"/>
    <w:rsid w:val="00123175"/>
    <w:rsid w:val="0012443A"/>
    <w:rsid w:val="00124488"/>
    <w:rsid w:val="00125E29"/>
    <w:rsid w:val="00126134"/>
    <w:rsid w:val="001271C9"/>
    <w:rsid w:val="00127D7E"/>
    <w:rsid w:val="00127E19"/>
    <w:rsid w:val="00130006"/>
    <w:rsid w:val="0013005E"/>
    <w:rsid w:val="00130201"/>
    <w:rsid w:val="00130AFC"/>
    <w:rsid w:val="00130B5F"/>
    <w:rsid w:val="00130C58"/>
    <w:rsid w:val="00131A79"/>
    <w:rsid w:val="00132F3A"/>
    <w:rsid w:val="00132F9C"/>
    <w:rsid w:val="001341D2"/>
    <w:rsid w:val="0013422B"/>
    <w:rsid w:val="001354A9"/>
    <w:rsid w:val="00135785"/>
    <w:rsid w:val="00135816"/>
    <w:rsid w:val="00136809"/>
    <w:rsid w:val="00136FDC"/>
    <w:rsid w:val="00137435"/>
    <w:rsid w:val="001377E6"/>
    <w:rsid w:val="001425D3"/>
    <w:rsid w:val="00142AE4"/>
    <w:rsid w:val="00142C66"/>
    <w:rsid w:val="001432F1"/>
    <w:rsid w:val="00145D6F"/>
    <w:rsid w:val="001461F9"/>
    <w:rsid w:val="00146D92"/>
    <w:rsid w:val="00147E66"/>
    <w:rsid w:val="001504CA"/>
    <w:rsid w:val="001505E9"/>
    <w:rsid w:val="0015066C"/>
    <w:rsid w:val="00153614"/>
    <w:rsid w:val="00154EE4"/>
    <w:rsid w:val="00155B6F"/>
    <w:rsid w:val="001566E8"/>
    <w:rsid w:val="00156D14"/>
    <w:rsid w:val="001604E0"/>
    <w:rsid w:val="001605E2"/>
    <w:rsid w:val="00160A02"/>
    <w:rsid w:val="00160FD4"/>
    <w:rsid w:val="001615C3"/>
    <w:rsid w:val="0016311B"/>
    <w:rsid w:val="00165507"/>
    <w:rsid w:val="0016602D"/>
    <w:rsid w:val="0016647D"/>
    <w:rsid w:val="00166FE5"/>
    <w:rsid w:val="0016720C"/>
    <w:rsid w:val="00167F5B"/>
    <w:rsid w:val="001704EF"/>
    <w:rsid w:val="001710A7"/>
    <w:rsid w:val="0017261F"/>
    <w:rsid w:val="00172DF0"/>
    <w:rsid w:val="00174186"/>
    <w:rsid w:val="00176986"/>
    <w:rsid w:val="00177458"/>
    <w:rsid w:val="00181D97"/>
    <w:rsid w:val="001838EC"/>
    <w:rsid w:val="001844E9"/>
    <w:rsid w:val="001846CE"/>
    <w:rsid w:val="001866FF"/>
    <w:rsid w:val="00187F9C"/>
    <w:rsid w:val="001900FF"/>
    <w:rsid w:val="001918EB"/>
    <w:rsid w:val="00192050"/>
    <w:rsid w:val="001927E2"/>
    <w:rsid w:val="001940E1"/>
    <w:rsid w:val="001944E9"/>
    <w:rsid w:val="0019451A"/>
    <w:rsid w:val="00194B8C"/>
    <w:rsid w:val="00194E54"/>
    <w:rsid w:val="00196143"/>
    <w:rsid w:val="001964D5"/>
    <w:rsid w:val="00196683"/>
    <w:rsid w:val="001A330B"/>
    <w:rsid w:val="001A3F89"/>
    <w:rsid w:val="001A4CF8"/>
    <w:rsid w:val="001A51AF"/>
    <w:rsid w:val="001A5B3C"/>
    <w:rsid w:val="001A61AB"/>
    <w:rsid w:val="001A61E2"/>
    <w:rsid w:val="001A65D3"/>
    <w:rsid w:val="001A6B9D"/>
    <w:rsid w:val="001A7489"/>
    <w:rsid w:val="001A7FD9"/>
    <w:rsid w:val="001B0461"/>
    <w:rsid w:val="001B20D9"/>
    <w:rsid w:val="001B240D"/>
    <w:rsid w:val="001B637F"/>
    <w:rsid w:val="001B6621"/>
    <w:rsid w:val="001B6FA8"/>
    <w:rsid w:val="001B6FCC"/>
    <w:rsid w:val="001C427F"/>
    <w:rsid w:val="001C4473"/>
    <w:rsid w:val="001C4B36"/>
    <w:rsid w:val="001C50CA"/>
    <w:rsid w:val="001C702E"/>
    <w:rsid w:val="001C76F0"/>
    <w:rsid w:val="001D0615"/>
    <w:rsid w:val="001D0C73"/>
    <w:rsid w:val="001D11DB"/>
    <w:rsid w:val="001D152E"/>
    <w:rsid w:val="001D1B38"/>
    <w:rsid w:val="001D2C0F"/>
    <w:rsid w:val="001D324B"/>
    <w:rsid w:val="001D3EF9"/>
    <w:rsid w:val="001D4569"/>
    <w:rsid w:val="001D4615"/>
    <w:rsid w:val="001D5D5E"/>
    <w:rsid w:val="001D7639"/>
    <w:rsid w:val="001D78AA"/>
    <w:rsid w:val="001E2277"/>
    <w:rsid w:val="001E32BA"/>
    <w:rsid w:val="001E3405"/>
    <w:rsid w:val="001E39F4"/>
    <w:rsid w:val="001E483B"/>
    <w:rsid w:val="001E5337"/>
    <w:rsid w:val="001E5476"/>
    <w:rsid w:val="001E6B7C"/>
    <w:rsid w:val="001E6D76"/>
    <w:rsid w:val="001E6EE5"/>
    <w:rsid w:val="001E7D15"/>
    <w:rsid w:val="001F09E9"/>
    <w:rsid w:val="001F0D22"/>
    <w:rsid w:val="001F141B"/>
    <w:rsid w:val="001F2DEB"/>
    <w:rsid w:val="001F3ACD"/>
    <w:rsid w:val="001F3D9C"/>
    <w:rsid w:val="001F4928"/>
    <w:rsid w:val="001F6ACD"/>
    <w:rsid w:val="001F7385"/>
    <w:rsid w:val="001F77EA"/>
    <w:rsid w:val="001F7CAE"/>
    <w:rsid w:val="001F7CDC"/>
    <w:rsid w:val="00202BA4"/>
    <w:rsid w:val="002036F9"/>
    <w:rsid w:val="002052F9"/>
    <w:rsid w:val="00205B3D"/>
    <w:rsid w:val="00205D81"/>
    <w:rsid w:val="00207994"/>
    <w:rsid w:val="002105B7"/>
    <w:rsid w:val="00210C48"/>
    <w:rsid w:val="00211A84"/>
    <w:rsid w:val="0021247D"/>
    <w:rsid w:val="00212AB5"/>
    <w:rsid w:val="00213834"/>
    <w:rsid w:val="002141D6"/>
    <w:rsid w:val="0021482B"/>
    <w:rsid w:val="00214EC6"/>
    <w:rsid w:val="002151BB"/>
    <w:rsid w:val="00216BB0"/>
    <w:rsid w:val="00220206"/>
    <w:rsid w:val="002219E3"/>
    <w:rsid w:val="00221F7B"/>
    <w:rsid w:val="0022319B"/>
    <w:rsid w:val="002243DC"/>
    <w:rsid w:val="0022702D"/>
    <w:rsid w:val="00231511"/>
    <w:rsid w:val="00231FF0"/>
    <w:rsid w:val="00232B10"/>
    <w:rsid w:val="00235DD1"/>
    <w:rsid w:val="002360C3"/>
    <w:rsid w:val="00237A59"/>
    <w:rsid w:val="00240E4F"/>
    <w:rsid w:val="0024286D"/>
    <w:rsid w:val="0024294D"/>
    <w:rsid w:val="00243B9C"/>
    <w:rsid w:val="00243E63"/>
    <w:rsid w:val="00245145"/>
    <w:rsid w:val="00245453"/>
    <w:rsid w:val="00245760"/>
    <w:rsid w:val="00245892"/>
    <w:rsid w:val="00245B71"/>
    <w:rsid w:val="00245BD6"/>
    <w:rsid w:val="00246496"/>
    <w:rsid w:val="00246F22"/>
    <w:rsid w:val="00247C65"/>
    <w:rsid w:val="00251CBB"/>
    <w:rsid w:val="00251E77"/>
    <w:rsid w:val="00251F33"/>
    <w:rsid w:val="00252B91"/>
    <w:rsid w:val="002539B2"/>
    <w:rsid w:val="00253F68"/>
    <w:rsid w:val="0025520F"/>
    <w:rsid w:val="00255293"/>
    <w:rsid w:val="002566E2"/>
    <w:rsid w:val="00257520"/>
    <w:rsid w:val="00257D4D"/>
    <w:rsid w:val="00257F92"/>
    <w:rsid w:val="0026094C"/>
    <w:rsid w:val="00261978"/>
    <w:rsid w:val="00262EB0"/>
    <w:rsid w:val="00263849"/>
    <w:rsid w:val="002656FF"/>
    <w:rsid w:val="002661CA"/>
    <w:rsid w:val="0026641E"/>
    <w:rsid w:val="00270738"/>
    <w:rsid w:val="002715EF"/>
    <w:rsid w:val="00271E4E"/>
    <w:rsid w:val="00271F45"/>
    <w:rsid w:val="002721AE"/>
    <w:rsid w:val="00273559"/>
    <w:rsid w:val="00273D8B"/>
    <w:rsid w:val="00274466"/>
    <w:rsid w:val="002750EC"/>
    <w:rsid w:val="0027515B"/>
    <w:rsid w:val="00276B2D"/>
    <w:rsid w:val="0027729B"/>
    <w:rsid w:val="00281A69"/>
    <w:rsid w:val="002828E0"/>
    <w:rsid w:val="00282A26"/>
    <w:rsid w:val="00283780"/>
    <w:rsid w:val="002847CE"/>
    <w:rsid w:val="00285C65"/>
    <w:rsid w:val="00285E4B"/>
    <w:rsid w:val="00290729"/>
    <w:rsid w:val="00290CE1"/>
    <w:rsid w:val="002934BF"/>
    <w:rsid w:val="00293C8D"/>
    <w:rsid w:val="0029431F"/>
    <w:rsid w:val="00294F8D"/>
    <w:rsid w:val="00295C01"/>
    <w:rsid w:val="00296369"/>
    <w:rsid w:val="002971BA"/>
    <w:rsid w:val="00297EF8"/>
    <w:rsid w:val="002A0737"/>
    <w:rsid w:val="002A14E5"/>
    <w:rsid w:val="002A187E"/>
    <w:rsid w:val="002A1B28"/>
    <w:rsid w:val="002A2C15"/>
    <w:rsid w:val="002A3145"/>
    <w:rsid w:val="002A34D7"/>
    <w:rsid w:val="002A5447"/>
    <w:rsid w:val="002A5D8C"/>
    <w:rsid w:val="002A6080"/>
    <w:rsid w:val="002A678B"/>
    <w:rsid w:val="002A750A"/>
    <w:rsid w:val="002A7C68"/>
    <w:rsid w:val="002B0824"/>
    <w:rsid w:val="002B0870"/>
    <w:rsid w:val="002B15A9"/>
    <w:rsid w:val="002B1F0B"/>
    <w:rsid w:val="002B22D2"/>
    <w:rsid w:val="002B2E96"/>
    <w:rsid w:val="002B3976"/>
    <w:rsid w:val="002B4534"/>
    <w:rsid w:val="002B5B2A"/>
    <w:rsid w:val="002B5F19"/>
    <w:rsid w:val="002B61DD"/>
    <w:rsid w:val="002B73E9"/>
    <w:rsid w:val="002C021B"/>
    <w:rsid w:val="002C113C"/>
    <w:rsid w:val="002C1C7D"/>
    <w:rsid w:val="002C255F"/>
    <w:rsid w:val="002C2EFC"/>
    <w:rsid w:val="002C3468"/>
    <w:rsid w:val="002C3B52"/>
    <w:rsid w:val="002C3D5D"/>
    <w:rsid w:val="002C55AB"/>
    <w:rsid w:val="002C5E17"/>
    <w:rsid w:val="002D11F4"/>
    <w:rsid w:val="002D1D1D"/>
    <w:rsid w:val="002D569C"/>
    <w:rsid w:val="002D5931"/>
    <w:rsid w:val="002D7347"/>
    <w:rsid w:val="002E09C2"/>
    <w:rsid w:val="002E239B"/>
    <w:rsid w:val="002E34F1"/>
    <w:rsid w:val="002E3D5D"/>
    <w:rsid w:val="002E4EB0"/>
    <w:rsid w:val="002F2A7E"/>
    <w:rsid w:val="002F2C36"/>
    <w:rsid w:val="002F32B7"/>
    <w:rsid w:val="002F4A02"/>
    <w:rsid w:val="002F56F2"/>
    <w:rsid w:val="002F5B1B"/>
    <w:rsid w:val="002F6B16"/>
    <w:rsid w:val="003003B8"/>
    <w:rsid w:val="00300428"/>
    <w:rsid w:val="00300931"/>
    <w:rsid w:val="00300ADB"/>
    <w:rsid w:val="003027B7"/>
    <w:rsid w:val="00303A73"/>
    <w:rsid w:val="003047BC"/>
    <w:rsid w:val="00305601"/>
    <w:rsid w:val="00305E62"/>
    <w:rsid w:val="00307692"/>
    <w:rsid w:val="00307E26"/>
    <w:rsid w:val="00310749"/>
    <w:rsid w:val="003112AA"/>
    <w:rsid w:val="00311D5D"/>
    <w:rsid w:val="00311D9E"/>
    <w:rsid w:val="003124E8"/>
    <w:rsid w:val="00315262"/>
    <w:rsid w:val="00315AAB"/>
    <w:rsid w:val="0031659E"/>
    <w:rsid w:val="00317326"/>
    <w:rsid w:val="003176D6"/>
    <w:rsid w:val="00320DBA"/>
    <w:rsid w:val="003210A5"/>
    <w:rsid w:val="0032150A"/>
    <w:rsid w:val="003239F6"/>
    <w:rsid w:val="00323D1B"/>
    <w:rsid w:val="00323FC6"/>
    <w:rsid w:val="003252DE"/>
    <w:rsid w:val="0032676B"/>
    <w:rsid w:val="00327AE9"/>
    <w:rsid w:val="0033049E"/>
    <w:rsid w:val="0033090C"/>
    <w:rsid w:val="00330B79"/>
    <w:rsid w:val="003314B4"/>
    <w:rsid w:val="0033195F"/>
    <w:rsid w:val="00331C68"/>
    <w:rsid w:val="00332B75"/>
    <w:rsid w:val="00334654"/>
    <w:rsid w:val="00335A83"/>
    <w:rsid w:val="00340AA0"/>
    <w:rsid w:val="003410DB"/>
    <w:rsid w:val="0034159D"/>
    <w:rsid w:val="00342ACE"/>
    <w:rsid w:val="00343325"/>
    <w:rsid w:val="0034332E"/>
    <w:rsid w:val="0034408D"/>
    <w:rsid w:val="00344904"/>
    <w:rsid w:val="00344A88"/>
    <w:rsid w:val="00345F06"/>
    <w:rsid w:val="00346257"/>
    <w:rsid w:val="00347403"/>
    <w:rsid w:val="003475EC"/>
    <w:rsid w:val="00350094"/>
    <w:rsid w:val="00350350"/>
    <w:rsid w:val="003505D9"/>
    <w:rsid w:val="00350B13"/>
    <w:rsid w:val="00351698"/>
    <w:rsid w:val="00353AB5"/>
    <w:rsid w:val="00355E2B"/>
    <w:rsid w:val="00355E7A"/>
    <w:rsid w:val="00356980"/>
    <w:rsid w:val="00356F84"/>
    <w:rsid w:val="00357836"/>
    <w:rsid w:val="00357D66"/>
    <w:rsid w:val="00362135"/>
    <w:rsid w:val="00363AF3"/>
    <w:rsid w:val="00364494"/>
    <w:rsid w:val="00365106"/>
    <w:rsid w:val="00365963"/>
    <w:rsid w:val="00366307"/>
    <w:rsid w:val="00366BDB"/>
    <w:rsid w:val="003671EB"/>
    <w:rsid w:val="00367237"/>
    <w:rsid w:val="00367F29"/>
    <w:rsid w:val="003729B9"/>
    <w:rsid w:val="00372B1D"/>
    <w:rsid w:val="00372D09"/>
    <w:rsid w:val="0037302A"/>
    <w:rsid w:val="003731C5"/>
    <w:rsid w:val="00373FF8"/>
    <w:rsid w:val="00374582"/>
    <w:rsid w:val="0037484B"/>
    <w:rsid w:val="00374B4A"/>
    <w:rsid w:val="0037659D"/>
    <w:rsid w:val="00376A3E"/>
    <w:rsid w:val="00380E79"/>
    <w:rsid w:val="00381F76"/>
    <w:rsid w:val="00385328"/>
    <w:rsid w:val="0038708A"/>
    <w:rsid w:val="00387948"/>
    <w:rsid w:val="003900E0"/>
    <w:rsid w:val="00390268"/>
    <w:rsid w:val="00390AF5"/>
    <w:rsid w:val="003926FD"/>
    <w:rsid w:val="0039345E"/>
    <w:rsid w:val="00393559"/>
    <w:rsid w:val="003944F1"/>
    <w:rsid w:val="003959D0"/>
    <w:rsid w:val="003961DA"/>
    <w:rsid w:val="003976A3"/>
    <w:rsid w:val="003A0584"/>
    <w:rsid w:val="003A2E46"/>
    <w:rsid w:val="003A2F52"/>
    <w:rsid w:val="003A3115"/>
    <w:rsid w:val="003A39B2"/>
    <w:rsid w:val="003A40E2"/>
    <w:rsid w:val="003A4477"/>
    <w:rsid w:val="003A5220"/>
    <w:rsid w:val="003A6FF6"/>
    <w:rsid w:val="003A76A0"/>
    <w:rsid w:val="003B0984"/>
    <w:rsid w:val="003B0DC2"/>
    <w:rsid w:val="003B0F8D"/>
    <w:rsid w:val="003B133F"/>
    <w:rsid w:val="003B1343"/>
    <w:rsid w:val="003B2281"/>
    <w:rsid w:val="003B4218"/>
    <w:rsid w:val="003B479B"/>
    <w:rsid w:val="003B4801"/>
    <w:rsid w:val="003B4CD7"/>
    <w:rsid w:val="003B52B9"/>
    <w:rsid w:val="003B56CC"/>
    <w:rsid w:val="003B57C6"/>
    <w:rsid w:val="003B5DAB"/>
    <w:rsid w:val="003B5E53"/>
    <w:rsid w:val="003C00BA"/>
    <w:rsid w:val="003C00D0"/>
    <w:rsid w:val="003C0914"/>
    <w:rsid w:val="003C27C6"/>
    <w:rsid w:val="003C64D3"/>
    <w:rsid w:val="003C6C1D"/>
    <w:rsid w:val="003C6D70"/>
    <w:rsid w:val="003C6DD5"/>
    <w:rsid w:val="003C7031"/>
    <w:rsid w:val="003C7D0B"/>
    <w:rsid w:val="003D146B"/>
    <w:rsid w:val="003D1C23"/>
    <w:rsid w:val="003D3994"/>
    <w:rsid w:val="003D3CB9"/>
    <w:rsid w:val="003D40B2"/>
    <w:rsid w:val="003D469E"/>
    <w:rsid w:val="003D4E4E"/>
    <w:rsid w:val="003D5407"/>
    <w:rsid w:val="003D5439"/>
    <w:rsid w:val="003D555A"/>
    <w:rsid w:val="003D641D"/>
    <w:rsid w:val="003D683C"/>
    <w:rsid w:val="003D6899"/>
    <w:rsid w:val="003D6F72"/>
    <w:rsid w:val="003D738C"/>
    <w:rsid w:val="003D7B47"/>
    <w:rsid w:val="003E00D5"/>
    <w:rsid w:val="003E0C2E"/>
    <w:rsid w:val="003E0E05"/>
    <w:rsid w:val="003E105E"/>
    <w:rsid w:val="003E198E"/>
    <w:rsid w:val="003E2136"/>
    <w:rsid w:val="003E2DDE"/>
    <w:rsid w:val="003E317B"/>
    <w:rsid w:val="003E3FB5"/>
    <w:rsid w:val="003E68E7"/>
    <w:rsid w:val="003E6DD3"/>
    <w:rsid w:val="003E6E4C"/>
    <w:rsid w:val="003E7D5C"/>
    <w:rsid w:val="003F2CCC"/>
    <w:rsid w:val="003F3779"/>
    <w:rsid w:val="003F3FD9"/>
    <w:rsid w:val="003F42E5"/>
    <w:rsid w:val="003F4719"/>
    <w:rsid w:val="003F693B"/>
    <w:rsid w:val="003F7D53"/>
    <w:rsid w:val="00400A7B"/>
    <w:rsid w:val="00401131"/>
    <w:rsid w:val="00402172"/>
    <w:rsid w:val="00402550"/>
    <w:rsid w:val="0040368A"/>
    <w:rsid w:val="004045DB"/>
    <w:rsid w:val="00404A06"/>
    <w:rsid w:val="00407FA3"/>
    <w:rsid w:val="00410F26"/>
    <w:rsid w:val="00411F22"/>
    <w:rsid w:val="00412DDA"/>
    <w:rsid w:val="00413AD9"/>
    <w:rsid w:val="00413B45"/>
    <w:rsid w:val="0041431A"/>
    <w:rsid w:val="00415914"/>
    <w:rsid w:val="00416579"/>
    <w:rsid w:val="004168A6"/>
    <w:rsid w:val="00416F25"/>
    <w:rsid w:val="0042010D"/>
    <w:rsid w:val="00420C87"/>
    <w:rsid w:val="00421BC3"/>
    <w:rsid w:val="00423E52"/>
    <w:rsid w:val="004249FC"/>
    <w:rsid w:val="00424EEB"/>
    <w:rsid w:val="004253DF"/>
    <w:rsid w:val="004275E5"/>
    <w:rsid w:val="00427F98"/>
    <w:rsid w:val="00430094"/>
    <w:rsid w:val="004306EA"/>
    <w:rsid w:val="00431A72"/>
    <w:rsid w:val="00435F1D"/>
    <w:rsid w:val="00437937"/>
    <w:rsid w:val="00440A42"/>
    <w:rsid w:val="0044289B"/>
    <w:rsid w:val="00442987"/>
    <w:rsid w:val="00443F6E"/>
    <w:rsid w:val="00445851"/>
    <w:rsid w:val="00445A61"/>
    <w:rsid w:val="0045078F"/>
    <w:rsid w:val="00450B49"/>
    <w:rsid w:val="00450C28"/>
    <w:rsid w:val="00450F14"/>
    <w:rsid w:val="00452699"/>
    <w:rsid w:val="00452A3C"/>
    <w:rsid w:val="00452B1D"/>
    <w:rsid w:val="00454B6E"/>
    <w:rsid w:val="00454EA9"/>
    <w:rsid w:val="00455BB5"/>
    <w:rsid w:val="00456269"/>
    <w:rsid w:val="00457745"/>
    <w:rsid w:val="00457A52"/>
    <w:rsid w:val="00460791"/>
    <w:rsid w:val="00461DB6"/>
    <w:rsid w:val="00462033"/>
    <w:rsid w:val="00462807"/>
    <w:rsid w:val="004628E5"/>
    <w:rsid w:val="00463D08"/>
    <w:rsid w:val="004641BE"/>
    <w:rsid w:val="004646B3"/>
    <w:rsid w:val="004648AB"/>
    <w:rsid w:val="00464B37"/>
    <w:rsid w:val="004652BA"/>
    <w:rsid w:val="00470727"/>
    <w:rsid w:val="004719AB"/>
    <w:rsid w:val="00475ACF"/>
    <w:rsid w:val="00475EF7"/>
    <w:rsid w:val="00476340"/>
    <w:rsid w:val="00477783"/>
    <w:rsid w:val="0048125C"/>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36B1"/>
    <w:rsid w:val="00495599"/>
    <w:rsid w:val="00496C60"/>
    <w:rsid w:val="0049703F"/>
    <w:rsid w:val="004A011B"/>
    <w:rsid w:val="004A04AD"/>
    <w:rsid w:val="004A126B"/>
    <w:rsid w:val="004A13F0"/>
    <w:rsid w:val="004A1A6A"/>
    <w:rsid w:val="004A1AF4"/>
    <w:rsid w:val="004A3339"/>
    <w:rsid w:val="004A3A54"/>
    <w:rsid w:val="004A4260"/>
    <w:rsid w:val="004A432A"/>
    <w:rsid w:val="004A4D4C"/>
    <w:rsid w:val="004A4F94"/>
    <w:rsid w:val="004A5AFA"/>
    <w:rsid w:val="004A647A"/>
    <w:rsid w:val="004A64D8"/>
    <w:rsid w:val="004A730A"/>
    <w:rsid w:val="004A7590"/>
    <w:rsid w:val="004A7779"/>
    <w:rsid w:val="004A7A6F"/>
    <w:rsid w:val="004A7B63"/>
    <w:rsid w:val="004A7ED1"/>
    <w:rsid w:val="004B1866"/>
    <w:rsid w:val="004B3C85"/>
    <w:rsid w:val="004B47DE"/>
    <w:rsid w:val="004B5187"/>
    <w:rsid w:val="004B57D8"/>
    <w:rsid w:val="004B68EE"/>
    <w:rsid w:val="004B7976"/>
    <w:rsid w:val="004C1447"/>
    <w:rsid w:val="004C164D"/>
    <w:rsid w:val="004C213E"/>
    <w:rsid w:val="004C2FE4"/>
    <w:rsid w:val="004C35FF"/>
    <w:rsid w:val="004C3A16"/>
    <w:rsid w:val="004C47CE"/>
    <w:rsid w:val="004C551D"/>
    <w:rsid w:val="004C5EDF"/>
    <w:rsid w:val="004C653A"/>
    <w:rsid w:val="004C701C"/>
    <w:rsid w:val="004D0FF5"/>
    <w:rsid w:val="004D24CE"/>
    <w:rsid w:val="004D2C37"/>
    <w:rsid w:val="004D38CC"/>
    <w:rsid w:val="004D3BCD"/>
    <w:rsid w:val="004E00AF"/>
    <w:rsid w:val="004E0456"/>
    <w:rsid w:val="004E07D9"/>
    <w:rsid w:val="004E0947"/>
    <w:rsid w:val="004E0C04"/>
    <w:rsid w:val="004E10ED"/>
    <w:rsid w:val="004E15D0"/>
    <w:rsid w:val="004E3EA6"/>
    <w:rsid w:val="004E5FB5"/>
    <w:rsid w:val="004E71FF"/>
    <w:rsid w:val="004E79F3"/>
    <w:rsid w:val="004F0D63"/>
    <w:rsid w:val="004F2B3F"/>
    <w:rsid w:val="004F2F0D"/>
    <w:rsid w:val="004F36DC"/>
    <w:rsid w:val="004F3A4E"/>
    <w:rsid w:val="004F42FC"/>
    <w:rsid w:val="004F45EB"/>
    <w:rsid w:val="004F5059"/>
    <w:rsid w:val="004F577C"/>
    <w:rsid w:val="004F5E30"/>
    <w:rsid w:val="004F7EAB"/>
    <w:rsid w:val="00502060"/>
    <w:rsid w:val="0050248A"/>
    <w:rsid w:val="005030BC"/>
    <w:rsid w:val="00503203"/>
    <w:rsid w:val="0050391B"/>
    <w:rsid w:val="00504092"/>
    <w:rsid w:val="00505808"/>
    <w:rsid w:val="005058C8"/>
    <w:rsid w:val="00505E7E"/>
    <w:rsid w:val="005066F2"/>
    <w:rsid w:val="0050756B"/>
    <w:rsid w:val="00511020"/>
    <w:rsid w:val="0051170D"/>
    <w:rsid w:val="00512412"/>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3366"/>
    <w:rsid w:val="00523901"/>
    <w:rsid w:val="005247D1"/>
    <w:rsid w:val="00524B77"/>
    <w:rsid w:val="00525D7F"/>
    <w:rsid w:val="005262CA"/>
    <w:rsid w:val="005263F1"/>
    <w:rsid w:val="005266FB"/>
    <w:rsid w:val="005307E1"/>
    <w:rsid w:val="00530880"/>
    <w:rsid w:val="005312CA"/>
    <w:rsid w:val="005319E5"/>
    <w:rsid w:val="005319F2"/>
    <w:rsid w:val="005321A0"/>
    <w:rsid w:val="00532DE3"/>
    <w:rsid w:val="00533CE9"/>
    <w:rsid w:val="0053421F"/>
    <w:rsid w:val="00534370"/>
    <w:rsid w:val="005349BB"/>
    <w:rsid w:val="00535D53"/>
    <w:rsid w:val="00535DF6"/>
    <w:rsid w:val="005369A2"/>
    <w:rsid w:val="0054005A"/>
    <w:rsid w:val="0054052F"/>
    <w:rsid w:val="005409FC"/>
    <w:rsid w:val="00540BF6"/>
    <w:rsid w:val="00541E67"/>
    <w:rsid w:val="00542043"/>
    <w:rsid w:val="00542047"/>
    <w:rsid w:val="005425BD"/>
    <w:rsid w:val="00542902"/>
    <w:rsid w:val="00542A49"/>
    <w:rsid w:val="00544476"/>
    <w:rsid w:val="00544766"/>
    <w:rsid w:val="00545031"/>
    <w:rsid w:val="005458EA"/>
    <w:rsid w:val="00547557"/>
    <w:rsid w:val="00547D2E"/>
    <w:rsid w:val="005509C9"/>
    <w:rsid w:val="00551CA1"/>
    <w:rsid w:val="00553D4E"/>
    <w:rsid w:val="00553F3F"/>
    <w:rsid w:val="00554D77"/>
    <w:rsid w:val="005576B6"/>
    <w:rsid w:val="005622F4"/>
    <w:rsid w:val="00562542"/>
    <w:rsid w:val="005636CF"/>
    <w:rsid w:val="00563C20"/>
    <w:rsid w:val="00564656"/>
    <w:rsid w:val="00565E20"/>
    <w:rsid w:val="00566616"/>
    <w:rsid w:val="0056703C"/>
    <w:rsid w:val="00567C70"/>
    <w:rsid w:val="00567E76"/>
    <w:rsid w:val="00570316"/>
    <w:rsid w:val="0057115B"/>
    <w:rsid w:val="00572078"/>
    <w:rsid w:val="00572A0C"/>
    <w:rsid w:val="00573165"/>
    <w:rsid w:val="005746BE"/>
    <w:rsid w:val="00575474"/>
    <w:rsid w:val="005754EF"/>
    <w:rsid w:val="005772F6"/>
    <w:rsid w:val="00577369"/>
    <w:rsid w:val="00580118"/>
    <w:rsid w:val="00582338"/>
    <w:rsid w:val="00582BC2"/>
    <w:rsid w:val="00582C30"/>
    <w:rsid w:val="0058342B"/>
    <w:rsid w:val="005851F8"/>
    <w:rsid w:val="00586E89"/>
    <w:rsid w:val="00587544"/>
    <w:rsid w:val="0059007D"/>
    <w:rsid w:val="00590149"/>
    <w:rsid w:val="0059019F"/>
    <w:rsid w:val="00591DCC"/>
    <w:rsid w:val="00592267"/>
    <w:rsid w:val="00595DE2"/>
    <w:rsid w:val="0059682D"/>
    <w:rsid w:val="005972F1"/>
    <w:rsid w:val="00597F8A"/>
    <w:rsid w:val="005A4689"/>
    <w:rsid w:val="005A55BD"/>
    <w:rsid w:val="005A6091"/>
    <w:rsid w:val="005A680A"/>
    <w:rsid w:val="005A70FA"/>
    <w:rsid w:val="005B0313"/>
    <w:rsid w:val="005B1014"/>
    <w:rsid w:val="005B19B7"/>
    <w:rsid w:val="005B1EC0"/>
    <w:rsid w:val="005B20FE"/>
    <w:rsid w:val="005B24E7"/>
    <w:rsid w:val="005B2908"/>
    <w:rsid w:val="005B4AC8"/>
    <w:rsid w:val="005C037D"/>
    <w:rsid w:val="005C0D82"/>
    <w:rsid w:val="005C192B"/>
    <w:rsid w:val="005C281A"/>
    <w:rsid w:val="005C36A3"/>
    <w:rsid w:val="005C57E1"/>
    <w:rsid w:val="005C5CF3"/>
    <w:rsid w:val="005C5F30"/>
    <w:rsid w:val="005C6AF3"/>
    <w:rsid w:val="005C6CB3"/>
    <w:rsid w:val="005C6E73"/>
    <w:rsid w:val="005D036C"/>
    <w:rsid w:val="005D05C8"/>
    <w:rsid w:val="005D05FA"/>
    <w:rsid w:val="005D26E2"/>
    <w:rsid w:val="005D2727"/>
    <w:rsid w:val="005D2F1E"/>
    <w:rsid w:val="005D2F80"/>
    <w:rsid w:val="005D3F0C"/>
    <w:rsid w:val="005D4D32"/>
    <w:rsid w:val="005D5559"/>
    <w:rsid w:val="005D694D"/>
    <w:rsid w:val="005E06F0"/>
    <w:rsid w:val="005E192F"/>
    <w:rsid w:val="005E26E9"/>
    <w:rsid w:val="005E3533"/>
    <w:rsid w:val="005E4A08"/>
    <w:rsid w:val="005E4FD6"/>
    <w:rsid w:val="005E5817"/>
    <w:rsid w:val="005E5A67"/>
    <w:rsid w:val="005E5C9D"/>
    <w:rsid w:val="005E685F"/>
    <w:rsid w:val="005F1DD6"/>
    <w:rsid w:val="005F242A"/>
    <w:rsid w:val="005F29F8"/>
    <w:rsid w:val="005F2A55"/>
    <w:rsid w:val="005F4CB3"/>
    <w:rsid w:val="005F50BD"/>
    <w:rsid w:val="005F5E26"/>
    <w:rsid w:val="005F726F"/>
    <w:rsid w:val="005F7B27"/>
    <w:rsid w:val="005F7F88"/>
    <w:rsid w:val="0060254B"/>
    <w:rsid w:val="0060328C"/>
    <w:rsid w:val="006051D4"/>
    <w:rsid w:val="00606153"/>
    <w:rsid w:val="0060717F"/>
    <w:rsid w:val="00610298"/>
    <w:rsid w:val="00612257"/>
    <w:rsid w:val="00612634"/>
    <w:rsid w:val="0061381B"/>
    <w:rsid w:val="00614E2D"/>
    <w:rsid w:val="006200BA"/>
    <w:rsid w:val="0062030C"/>
    <w:rsid w:val="00620550"/>
    <w:rsid w:val="00620715"/>
    <w:rsid w:val="00620AAB"/>
    <w:rsid w:val="0062286F"/>
    <w:rsid w:val="00622A90"/>
    <w:rsid w:val="00625483"/>
    <w:rsid w:val="00625878"/>
    <w:rsid w:val="00625D4A"/>
    <w:rsid w:val="006269E0"/>
    <w:rsid w:val="00631447"/>
    <w:rsid w:val="00631911"/>
    <w:rsid w:val="00632293"/>
    <w:rsid w:val="006322DD"/>
    <w:rsid w:val="00632391"/>
    <w:rsid w:val="00632784"/>
    <w:rsid w:val="00633161"/>
    <w:rsid w:val="006331E2"/>
    <w:rsid w:val="00633A6D"/>
    <w:rsid w:val="00633E9B"/>
    <w:rsid w:val="0063554D"/>
    <w:rsid w:val="0063597F"/>
    <w:rsid w:val="00635CB9"/>
    <w:rsid w:val="0064025E"/>
    <w:rsid w:val="006413E1"/>
    <w:rsid w:val="00642050"/>
    <w:rsid w:val="006424E7"/>
    <w:rsid w:val="00642F7C"/>
    <w:rsid w:val="0064334D"/>
    <w:rsid w:val="0064340B"/>
    <w:rsid w:val="006434CA"/>
    <w:rsid w:val="00644A60"/>
    <w:rsid w:val="00644D17"/>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16F5"/>
    <w:rsid w:val="00663609"/>
    <w:rsid w:val="00663797"/>
    <w:rsid w:val="00664CB0"/>
    <w:rsid w:val="006654B5"/>
    <w:rsid w:val="00667F9F"/>
    <w:rsid w:val="006706CE"/>
    <w:rsid w:val="00670847"/>
    <w:rsid w:val="00670D2C"/>
    <w:rsid w:val="00671B93"/>
    <w:rsid w:val="0067344F"/>
    <w:rsid w:val="00673D3B"/>
    <w:rsid w:val="00673FBE"/>
    <w:rsid w:val="00674BEE"/>
    <w:rsid w:val="00677D85"/>
    <w:rsid w:val="00677E84"/>
    <w:rsid w:val="006813F8"/>
    <w:rsid w:val="006814B1"/>
    <w:rsid w:val="00682B96"/>
    <w:rsid w:val="00683080"/>
    <w:rsid w:val="006831A6"/>
    <w:rsid w:val="00683878"/>
    <w:rsid w:val="006850A8"/>
    <w:rsid w:val="00685199"/>
    <w:rsid w:val="006852B9"/>
    <w:rsid w:val="00685612"/>
    <w:rsid w:val="006864EC"/>
    <w:rsid w:val="0068759E"/>
    <w:rsid w:val="0068774F"/>
    <w:rsid w:val="00690DB3"/>
    <w:rsid w:val="00690E41"/>
    <w:rsid w:val="006912C0"/>
    <w:rsid w:val="006926BA"/>
    <w:rsid w:val="00693091"/>
    <w:rsid w:val="006933F1"/>
    <w:rsid w:val="00694005"/>
    <w:rsid w:val="00695E2E"/>
    <w:rsid w:val="00696912"/>
    <w:rsid w:val="00696E44"/>
    <w:rsid w:val="006979EF"/>
    <w:rsid w:val="00697D4A"/>
    <w:rsid w:val="006A01B8"/>
    <w:rsid w:val="006A460A"/>
    <w:rsid w:val="006A4C12"/>
    <w:rsid w:val="006A5909"/>
    <w:rsid w:val="006A65C6"/>
    <w:rsid w:val="006A748D"/>
    <w:rsid w:val="006A780A"/>
    <w:rsid w:val="006B077E"/>
    <w:rsid w:val="006B29D3"/>
    <w:rsid w:val="006B392A"/>
    <w:rsid w:val="006B5AE6"/>
    <w:rsid w:val="006B6D65"/>
    <w:rsid w:val="006B7C16"/>
    <w:rsid w:val="006C3489"/>
    <w:rsid w:val="006C472D"/>
    <w:rsid w:val="006C5DB5"/>
    <w:rsid w:val="006C6E49"/>
    <w:rsid w:val="006D2DDF"/>
    <w:rsid w:val="006D2E47"/>
    <w:rsid w:val="006D4C2E"/>
    <w:rsid w:val="006D556B"/>
    <w:rsid w:val="006D6B6C"/>
    <w:rsid w:val="006D6C1B"/>
    <w:rsid w:val="006D790D"/>
    <w:rsid w:val="006D7D74"/>
    <w:rsid w:val="006E007A"/>
    <w:rsid w:val="006E0BAA"/>
    <w:rsid w:val="006E0E9C"/>
    <w:rsid w:val="006E25D2"/>
    <w:rsid w:val="006E321C"/>
    <w:rsid w:val="006E45FB"/>
    <w:rsid w:val="006E6A05"/>
    <w:rsid w:val="006E7A8C"/>
    <w:rsid w:val="006F2011"/>
    <w:rsid w:val="006F2061"/>
    <w:rsid w:val="006F2F67"/>
    <w:rsid w:val="006F44D9"/>
    <w:rsid w:val="006F4B05"/>
    <w:rsid w:val="006F4B43"/>
    <w:rsid w:val="006F6104"/>
    <w:rsid w:val="006F67DB"/>
    <w:rsid w:val="00701563"/>
    <w:rsid w:val="00701F55"/>
    <w:rsid w:val="00702888"/>
    <w:rsid w:val="007039DA"/>
    <w:rsid w:val="00705CDA"/>
    <w:rsid w:val="00707D11"/>
    <w:rsid w:val="00710143"/>
    <w:rsid w:val="00713477"/>
    <w:rsid w:val="00713AAF"/>
    <w:rsid w:val="0071709F"/>
    <w:rsid w:val="007210B1"/>
    <w:rsid w:val="0072135C"/>
    <w:rsid w:val="00721ACF"/>
    <w:rsid w:val="0072372E"/>
    <w:rsid w:val="00723C7F"/>
    <w:rsid w:val="0072507D"/>
    <w:rsid w:val="007252F2"/>
    <w:rsid w:val="00725914"/>
    <w:rsid w:val="00727795"/>
    <w:rsid w:val="007318BE"/>
    <w:rsid w:val="00731F6A"/>
    <w:rsid w:val="007320FC"/>
    <w:rsid w:val="007322B2"/>
    <w:rsid w:val="0073297E"/>
    <w:rsid w:val="00732A99"/>
    <w:rsid w:val="00733A70"/>
    <w:rsid w:val="00735FEF"/>
    <w:rsid w:val="00736359"/>
    <w:rsid w:val="007379C5"/>
    <w:rsid w:val="007401D7"/>
    <w:rsid w:val="00740AAF"/>
    <w:rsid w:val="00741900"/>
    <w:rsid w:val="00742F37"/>
    <w:rsid w:val="00743301"/>
    <w:rsid w:val="00743970"/>
    <w:rsid w:val="00743D78"/>
    <w:rsid w:val="0074461C"/>
    <w:rsid w:val="00744B8B"/>
    <w:rsid w:val="00744D20"/>
    <w:rsid w:val="007515D9"/>
    <w:rsid w:val="00751729"/>
    <w:rsid w:val="00753CDA"/>
    <w:rsid w:val="0075468B"/>
    <w:rsid w:val="00754EF2"/>
    <w:rsid w:val="0075509A"/>
    <w:rsid w:val="00757E00"/>
    <w:rsid w:val="00760094"/>
    <w:rsid w:val="00760721"/>
    <w:rsid w:val="00761C03"/>
    <w:rsid w:val="007625B0"/>
    <w:rsid w:val="00762680"/>
    <w:rsid w:val="0076282F"/>
    <w:rsid w:val="0076285B"/>
    <w:rsid w:val="00764C7F"/>
    <w:rsid w:val="007657E3"/>
    <w:rsid w:val="00765B5A"/>
    <w:rsid w:val="00765B9B"/>
    <w:rsid w:val="00766460"/>
    <w:rsid w:val="0076674F"/>
    <w:rsid w:val="0076788A"/>
    <w:rsid w:val="00770F0F"/>
    <w:rsid w:val="00771A8E"/>
    <w:rsid w:val="0077245C"/>
    <w:rsid w:val="007725C9"/>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436"/>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B8"/>
    <w:rsid w:val="007A2197"/>
    <w:rsid w:val="007A26E0"/>
    <w:rsid w:val="007A4FE9"/>
    <w:rsid w:val="007A5D81"/>
    <w:rsid w:val="007A5E63"/>
    <w:rsid w:val="007A7A67"/>
    <w:rsid w:val="007B04D7"/>
    <w:rsid w:val="007B0588"/>
    <w:rsid w:val="007B0630"/>
    <w:rsid w:val="007B0AF5"/>
    <w:rsid w:val="007B0C73"/>
    <w:rsid w:val="007B0E1D"/>
    <w:rsid w:val="007B1608"/>
    <w:rsid w:val="007B17D5"/>
    <w:rsid w:val="007B1B03"/>
    <w:rsid w:val="007B2F1C"/>
    <w:rsid w:val="007B3885"/>
    <w:rsid w:val="007B501F"/>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69E"/>
    <w:rsid w:val="007C69D7"/>
    <w:rsid w:val="007C723C"/>
    <w:rsid w:val="007C7BE8"/>
    <w:rsid w:val="007C7E07"/>
    <w:rsid w:val="007D0181"/>
    <w:rsid w:val="007D0BC5"/>
    <w:rsid w:val="007D11AD"/>
    <w:rsid w:val="007D1F9C"/>
    <w:rsid w:val="007D2A37"/>
    <w:rsid w:val="007D2BFE"/>
    <w:rsid w:val="007D3DCD"/>
    <w:rsid w:val="007D47FF"/>
    <w:rsid w:val="007D6060"/>
    <w:rsid w:val="007D71E7"/>
    <w:rsid w:val="007D71FB"/>
    <w:rsid w:val="007E0342"/>
    <w:rsid w:val="007E035E"/>
    <w:rsid w:val="007E0753"/>
    <w:rsid w:val="007E2160"/>
    <w:rsid w:val="007E3446"/>
    <w:rsid w:val="007E3791"/>
    <w:rsid w:val="007E3E10"/>
    <w:rsid w:val="007E4B5F"/>
    <w:rsid w:val="007E5095"/>
    <w:rsid w:val="007E6BE4"/>
    <w:rsid w:val="007E73B9"/>
    <w:rsid w:val="007F0683"/>
    <w:rsid w:val="007F0A88"/>
    <w:rsid w:val="007F201E"/>
    <w:rsid w:val="007F2592"/>
    <w:rsid w:val="007F3D60"/>
    <w:rsid w:val="007F3EE0"/>
    <w:rsid w:val="007F3FA5"/>
    <w:rsid w:val="007F5281"/>
    <w:rsid w:val="007F55A5"/>
    <w:rsid w:val="007F685F"/>
    <w:rsid w:val="007F6B61"/>
    <w:rsid w:val="007F76B5"/>
    <w:rsid w:val="007F792B"/>
    <w:rsid w:val="0080418A"/>
    <w:rsid w:val="0080493B"/>
    <w:rsid w:val="00804A1C"/>
    <w:rsid w:val="00804C07"/>
    <w:rsid w:val="00805367"/>
    <w:rsid w:val="0080550A"/>
    <w:rsid w:val="008062B3"/>
    <w:rsid w:val="00806384"/>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E2"/>
    <w:rsid w:val="00823366"/>
    <w:rsid w:val="00824C9F"/>
    <w:rsid w:val="0082556E"/>
    <w:rsid w:val="0082607F"/>
    <w:rsid w:val="008307E8"/>
    <w:rsid w:val="00830E8C"/>
    <w:rsid w:val="00831215"/>
    <w:rsid w:val="00831257"/>
    <w:rsid w:val="0083327F"/>
    <w:rsid w:val="00833DD1"/>
    <w:rsid w:val="008342FE"/>
    <w:rsid w:val="00834B41"/>
    <w:rsid w:val="00835270"/>
    <w:rsid w:val="008366F2"/>
    <w:rsid w:val="00836FA8"/>
    <w:rsid w:val="008407DD"/>
    <w:rsid w:val="00841B5A"/>
    <w:rsid w:val="008443F1"/>
    <w:rsid w:val="00846B5D"/>
    <w:rsid w:val="00846BFB"/>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891"/>
    <w:rsid w:val="00864C8C"/>
    <w:rsid w:val="008662F2"/>
    <w:rsid w:val="0087035B"/>
    <w:rsid w:val="0087067E"/>
    <w:rsid w:val="00870722"/>
    <w:rsid w:val="00871176"/>
    <w:rsid w:val="00872B65"/>
    <w:rsid w:val="00872BD7"/>
    <w:rsid w:val="00872F43"/>
    <w:rsid w:val="008731B0"/>
    <w:rsid w:val="00873AAA"/>
    <w:rsid w:val="00874549"/>
    <w:rsid w:val="0087501B"/>
    <w:rsid w:val="008757BB"/>
    <w:rsid w:val="008760F8"/>
    <w:rsid w:val="00876E65"/>
    <w:rsid w:val="00876F27"/>
    <w:rsid w:val="00877666"/>
    <w:rsid w:val="00877A03"/>
    <w:rsid w:val="00880209"/>
    <w:rsid w:val="008804C3"/>
    <w:rsid w:val="00880A51"/>
    <w:rsid w:val="0088271F"/>
    <w:rsid w:val="0088313F"/>
    <w:rsid w:val="0088359D"/>
    <w:rsid w:val="00883A43"/>
    <w:rsid w:val="00885A79"/>
    <w:rsid w:val="00885D66"/>
    <w:rsid w:val="008860AA"/>
    <w:rsid w:val="0088638A"/>
    <w:rsid w:val="00886DF3"/>
    <w:rsid w:val="00887114"/>
    <w:rsid w:val="0088750D"/>
    <w:rsid w:val="008904DC"/>
    <w:rsid w:val="00890FBF"/>
    <w:rsid w:val="0089207A"/>
    <w:rsid w:val="00892398"/>
    <w:rsid w:val="00892961"/>
    <w:rsid w:val="008943FD"/>
    <w:rsid w:val="00895379"/>
    <w:rsid w:val="00897242"/>
    <w:rsid w:val="00897A89"/>
    <w:rsid w:val="00897BC0"/>
    <w:rsid w:val="008A0A9A"/>
    <w:rsid w:val="008A230D"/>
    <w:rsid w:val="008A3A20"/>
    <w:rsid w:val="008A576B"/>
    <w:rsid w:val="008A5C73"/>
    <w:rsid w:val="008A603F"/>
    <w:rsid w:val="008A716C"/>
    <w:rsid w:val="008A7194"/>
    <w:rsid w:val="008A7896"/>
    <w:rsid w:val="008A7F6B"/>
    <w:rsid w:val="008B0B5A"/>
    <w:rsid w:val="008B1142"/>
    <w:rsid w:val="008B16C2"/>
    <w:rsid w:val="008B1D8D"/>
    <w:rsid w:val="008B1E17"/>
    <w:rsid w:val="008B2797"/>
    <w:rsid w:val="008B2C4E"/>
    <w:rsid w:val="008B2EF6"/>
    <w:rsid w:val="008B391D"/>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4259"/>
    <w:rsid w:val="008D5368"/>
    <w:rsid w:val="008D5968"/>
    <w:rsid w:val="008D5F58"/>
    <w:rsid w:val="008E0612"/>
    <w:rsid w:val="008E1063"/>
    <w:rsid w:val="008E19C8"/>
    <w:rsid w:val="008E1A73"/>
    <w:rsid w:val="008E1FEE"/>
    <w:rsid w:val="008E3280"/>
    <w:rsid w:val="008E376B"/>
    <w:rsid w:val="008E3FEC"/>
    <w:rsid w:val="008E53EA"/>
    <w:rsid w:val="008E551A"/>
    <w:rsid w:val="008E7289"/>
    <w:rsid w:val="008E7752"/>
    <w:rsid w:val="008F0AE2"/>
    <w:rsid w:val="008F1CEA"/>
    <w:rsid w:val="008F3158"/>
    <w:rsid w:val="008F3475"/>
    <w:rsid w:val="008F42EC"/>
    <w:rsid w:val="008F4318"/>
    <w:rsid w:val="008F54EE"/>
    <w:rsid w:val="00900987"/>
    <w:rsid w:val="0090175F"/>
    <w:rsid w:val="0090206D"/>
    <w:rsid w:val="00903683"/>
    <w:rsid w:val="009037F2"/>
    <w:rsid w:val="009048B1"/>
    <w:rsid w:val="0090584B"/>
    <w:rsid w:val="00905934"/>
    <w:rsid w:val="009062B0"/>
    <w:rsid w:val="0090709F"/>
    <w:rsid w:val="009076D1"/>
    <w:rsid w:val="00907A90"/>
    <w:rsid w:val="00910517"/>
    <w:rsid w:val="00911202"/>
    <w:rsid w:val="009116B1"/>
    <w:rsid w:val="00911897"/>
    <w:rsid w:val="0091298D"/>
    <w:rsid w:val="00912E2B"/>
    <w:rsid w:val="00913715"/>
    <w:rsid w:val="0091495A"/>
    <w:rsid w:val="009151C6"/>
    <w:rsid w:val="00915833"/>
    <w:rsid w:val="009159E5"/>
    <w:rsid w:val="00915C0A"/>
    <w:rsid w:val="00915C10"/>
    <w:rsid w:val="00917FB3"/>
    <w:rsid w:val="00921166"/>
    <w:rsid w:val="00924EE2"/>
    <w:rsid w:val="00926095"/>
    <w:rsid w:val="00930159"/>
    <w:rsid w:val="009302FC"/>
    <w:rsid w:val="00930E51"/>
    <w:rsid w:val="009318A6"/>
    <w:rsid w:val="0093268E"/>
    <w:rsid w:val="00934C29"/>
    <w:rsid w:val="009360C5"/>
    <w:rsid w:val="00936478"/>
    <w:rsid w:val="009374C9"/>
    <w:rsid w:val="009375E5"/>
    <w:rsid w:val="0093794D"/>
    <w:rsid w:val="00937A79"/>
    <w:rsid w:val="00937BE6"/>
    <w:rsid w:val="00941E0F"/>
    <w:rsid w:val="0094232C"/>
    <w:rsid w:val="00942332"/>
    <w:rsid w:val="00942568"/>
    <w:rsid w:val="00942C32"/>
    <w:rsid w:val="009439F4"/>
    <w:rsid w:val="009446CF"/>
    <w:rsid w:val="00945344"/>
    <w:rsid w:val="009459A8"/>
    <w:rsid w:val="00946786"/>
    <w:rsid w:val="0094724D"/>
    <w:rsid w:val="009472AE"/>
    <w:rsid w:val="0094745F"/>
    <w:rsid w:val="00950CFB"/>
    <w:rsid w:val="00954DCD"/>
    <w:rsid w:val="00955394"/>
    <w:rsid w:val="00955F5A"/>
    <w:rsid w:val="009567DA"/>
    <w:rsid w:val="00956A43"/>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3AD"/>
    <w:rsid w:val="009746D5"/>
    <w:rsid w:val="00977229"/>
    <w:rsid w:val="00981F10"/>
    <w:rsid w:val="00982147"/>
    <w:rsid w:val="00982892"/>
    <w:rsid w:val="00984B4A"/>
    <w:rsid w:val="00985881"/>
    <w:rsid w:val="00985E51"/>
    <w:rsid w:val="0098654D"/>
    <w:rsid w:val="00986A9B"/>
    <w:rsid w:val="009873EE"/>
    <w:rsid w:val="00987C27"/>
    <w:rsid w:val="00987F3C"/>
    <w:rsid w:val="009903B0"/>
    <w:rsid w:val="00990478"/>
    <w:rsid w:val="00990650"/>
    <w:rsid w:val="00991540"/>
    <w:rsid w:val="00992A53"/>
    <w:rsid w:val="00993777"/>
    <w:rsid w:val="0099398C"/>
    <w:rsid w:val="009940C3"/>
    <w:rsid w:val="0099506B"/>
    <w:rsid w:val="00995E26"/>
    <w:rsid w:val="009A0911"/>
    <w:rsid w:val="009A0BE1"/>
    <w:rsid w:val="009A0D63"/>
    <w:rsid w:val="009A190C"/>
    <w:rsid w:val="009A1A5E"/>
    <w:rsid w:val="009A203F"/>
    <w:rsid w:val="009A3819"/>
    <w:rsid w:val="009A76C7"/>
    <w:rsid w:val="009B0546"/>
    <w:rsid w:val="009B0ACB"/>
    <w:rsid w:val="009B29BC"/>
    <w:rsid w:val="009B3731"/>
    <w:rsid w:val="009B3771"/>
    <w:rsid w:val="009B39E0"/>
    <w:rsid w:val="009B3E31"/>
    <w:rsid w:val="009B4699"/>
    <w:rsid w:val="009B5C6E"/>
    <w:rsid w:val="009B6056"/>
    <w:rsid w:val="009B61E8"/>
    <w:rsid w:val="009B697B"/>
    <w:rsid w:val="009B6CB3"/>
    <w:rsid w:val="009B6E57"/>
    <w:rsid w:val="009B76F0"/>
    <w:rsid w:val="009C0A99"/>
    <w:rsid w:val="009C1A47"/>
    <w:rsid w:val="009C1A4A"/>
    <w:rsid w:val="009C2A10"/>
    <w:rsid w:val="009C37CA"/>
    <w:rsid w:val="009C3D8F"/>
    <w:rsid w:val="009C4E2A"/>
    <w:rsid w:val="009C53D0"/>
    <w:rsid w:val="009C56E7"/>
    <w:rsid w:val="009C6271"/>
    <w:rsid w:val="009C76E3"/>
    <w:rsid w:val="009D0592"/>
    <w:rsid w:val="009D17AD"/>
    <w:rsid w:val="009D2301"/>
    <w:rsid w:val="009D239B"/>
    <w:rsid w:val="009D23F1"/>
    <w:rsid w:val="009D2464"/>
    <w:rsid w:val="009D250C"/>
    <w:rsid w:val="009D4E3F"/>
    <w:rsid w:val="009D60EF"/>
    <w:rsid w:val="009D61A1"/>
    <w:rsid w:val="009D685D"/>
    <w:rsid w:val="009D789F"/>
    <w:rsid w:val="009E0D5B"/>
    <w:rsid w:val="009E27CE"/>
    <w:rsid w:val="009E29FB"/>
    <w:rsid w:val="009E5589"/>
    <w:rsid w:val="009E6492"/>
    <w:rsid w:val="009E6A98"/>
    <w:rsid w:val="009E6F2C"/>
    <w:rsid w:val="009E6F5A"/>
    <w:rsid w:val="009E7189"/>
    <w:rsid w:val="009E7894"/>
    <w:rsid w:val="009F02AB"/>
    <w:rsid w:val="009F087B"/>
    <w:rsid w:val="009F156F"/>
    <w:rsid w:val="009F51A0"/>
    <w:rsid w:val="009F546B"/>
    <w:rsid w:val="009F54FD"/>
    <w:rsid w:val="009F5992"/>
    <w:rsid w:val="009F5B6E"/>
    <w:rsid w:val="009F6D70"/>
    <w:rsid w:val="009F7ED0"/>
    <w:rsid w:val="00A001DA"/>
    <w:rsid w:val="00A0171A"/>
    <w:rsid w:val="00A02481"/>
    <w:rsid w:val="00A0256E"/>
    <w:rsid w:val="00A026A9"/>
    <w:rsid w:val="00A05AFC"/>
    <w:rsid w:val="00A06957"/>
    <w:rsid w:val="00A06F11"/>
    <w:rsid w:val="00A07168"/>
    <w:rsid w:val="00A07900"/>
    <w:rsid w:val="00A07A12"/>
    <w:rsid w:val="00A07B97"/>
    <w:rsid w:val="00A10DC3"/>
    <w:rsid w:val="00A11950"/>
    <w:rsid w:val="00A11A1C"/>
    <w:rsid w:val="00A12947"/>
    <w:rsid w:val="00A12D41"/>
    <w:rsid w:val="00A12DE1"/>
    <w:rsid w:val="00A13721"/>
    <w:rsid w:val="00A1420F"/>
    <w:rsid w:val="00A142C2"/>
    <w:rsid w:val="00A145CD"/>
    <w:rsid w:val="00A14D43"/>
    <w:rsid w:val="00A17DAD"/>
    <w:rsid w:val="00A212F9"/>
    <w:rsid w:val="00A21842"/>
    <w:rsid w:val="00A21ACB"/>
    <w:rsid w:val="00A21F20"/>
    <w:rsid w:val="00A2213C"/>
    <w:rsid w:val="00A25022"/>
    <w:rsid w:val="00A26210"/>
    <w:rsid w:val="00A2790D"/>
    <w:rsid w:val="00A27D49"/>
    <w:rsid w:val="00A3104A"/>
    <w:rsid w:val="00A32626"/>
    <w:rsid w:val="00A339FC"/>
    <w:rsid w:val="00A33DAB"/>
    <w:rsid w:val="00A3438B"/>
    <w:rsid w:val="00A34EFD"/>
    <w:rsid w:val="00A35127"/>
    <w:rsid w:val="00A35AA9"/>
    <w:rsid w:val="00A36255"/>
    <w:rsid w:val="00A369F2"/>
    <w:rsid w:val="00A36F02"/>
    <w:rsid w:val="00A36FB4"/>
    <w:rsid w:val="00A37279"/>
    <w:rsid w:val="00A40C5F"/>
    <w:rsid w:val="00A42838"/>
    <w:rsid w:val="00A429A4"/>
    <w:rsid w:val="00A429F5"/>
    <w:rsid w:val="00A4395A"/>
    <w:rsid w:val="00A45BFB"/>
    <w:rsid w:val="00A4700D"/>
    <w:rsid w:val="00A4795E"/>
    <w:rsid w:val="00A50692"/>
    <w:rsid w:val="00A506A2"/>
    <w:rsid w:val="00A519E9"/>
    <w:rsid w:val="00A51B05"/>
    <w:rsid w:val="00A520E8"/>
    <w:rsid w:val="00A525D8"/>
    <w:rsid w:val="00A55B5D"/>
    <w:rsid w:val="00A575A6"/>
    <w:rsid w:val="00A601E0"/>
    <w:rsid w:val="00A619D0"/>
    <w:rsid w:val="00A63C9A"/>
    <w:rsid w:val="00A63E82"/>
    <w:rsid w:val="00A64079"/>
    <w:rsid w:val="00A6466A"/>
    <w:rsid w:val="00A647F0"/>
    <w:rsid w:val="00A6519A"/>
    <w:rsid w:val="00A65873"/>
    <w:rsid w:val="00A67C80"/>
    <w:rsid w:val="00A71A94"/>
    <w:rsid w:val="00A7222E"/>
    <w:rsid w:val="00A726D9"/>
    <w:rsid w:val="00A7299A"/>
    <w:rsid w:val="00A7465D"/>
    <w:rsid w:val="00A76583"/>
    <w:rsid w:val="00A76FF6"/>
    <w:rsid w:val="00A77828"/>
    <w:rsid w:val="00A77BBB"/>
    <w:rsid w:val="00A80516"/>
    <w:rsid w:val="00A8398E"/>
    <w:rsid w:val="00A83B2B"/>
    <w:rsid w:val="00A84834"/>
    <w:rsid w:val="00A8599E"/>
    <w:rsid w:val="00A86F0B"/>
    <w:rsid w:val="00A87416"/>
    <w:rsid w:val="00A87583"/>
    <w:rsid w:val="00A8762A"/>
    <w:rsid w:val="00A87D84"/>
    <w:rsid w:val="00A91318"/>
    <w:rsid w:val="00A91DA5"/>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B0F"/>
    <w:rsid w:val="00AC0D62"/>
    <w:rsid w:val="00AC1B7E"/>
    <w:rsid w:val="00AC53EB"/>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DB5"/>
    <w:rsid w:val="00AE1579"/>
    <w:rsid w:val="00AE2142"/>
    <w:rsid w:val="00AE2C36"/>
    <w:rsid w:val="00AE2C4D"/>
    <w:rsid w:val="00AE2D2D"/>
    <w:rsid w:val="00AE37F0"/>
    <w:rsid w:val="00AE4008"/>
    <w:rsid w:val="00AE4C18"/>
    <w:rsid w:val="00AE4D95"/>
    <w:rsid w:val="00AE51BB"/>
    <w:rsid w:val="00AE5B55"/>
    <w:rsid w:val="00AE68B3"/>
    <w:rsid w:val="00AE6FFB"/>
    <w:rsid w:val="00AE7728"/>
    <w:rsid w:val="00AF0025"/>
    <w:rsid w:val="00AF0B85"/>
    <w:rsid w:val="00AF3679"/>
    <w:rsid w:val="00AF3C9D"/>
    <w:rsid w:val="00AF50F3"/>
    <w:rsid w:val="00AF7D10"/>
    <w:rsid w:val="00B020BE"/>
    <w:rsid w:val="00B0292A"/>
    <w:rsid w:val="00B03CBC"/>
    <w:rsid w:val="00B041EF"/>
    <w:rsid w:val="00B04279"/>
    <w:rsid w:val="00B04487"/>
    <w:rsid w:val="00B04C90"/>
    <w:rsid w:val="00B07E2D"/>
    <w:rsid w:val="00B10748"/>
    <w:rsid w:val="00B10F25"/>
    <w:rsid w:val="00B11C69"/>
    <w:rsid w:val="00B11E71"/>
    <w:rsid w:val="00B11F99"/>
    <w:rsid w:val="00B120F2"/>
    <w:rsid w:val="00B12F20"/>
    <w:rsid w:val="00B12FBA"/>
    <w:rsid w:val="00B134ED"/>
    <w:rsid w:val="00B13BE8"/>
    <w:rsid w:val="00B145B9"/>
    <w:rsid w:val="00B15728"/>
    <w:rsid w:val="00B15B46"/>
    <w:rsid w:val="00B167A1"/>
    <w:rsid w:val="00B16CA4"/>
    <w:rsid w:val="00B17343"/>
    <w:rsid w:val="00B17E98"/>
    <w:rsid w:val="00B20237"/>
    <w:rsid w:val="00B21B64"/>
    <w:rsid w:val="00B25F7D"/>
    <w:rsid w:val="00B25FF5"/>
    <w:rsid w:val="00B26A9A"/>
    <w:rsid w:val="00B272B9"/>
    <w:rsid w:val="00B273C2"/>
    <w:rsid w:val="00B27980"/>
    <w:rsid w:val="00B30694"/>
    <w:rsid w:val="00B3123A"/>
    <w:rsid w:val="00B318C9"/>
    <w:rsid w:val="00B32FD6"/>
    <w:rsid w:val="00B35C82"/>
    <w:rsid w:val="00B361EF"/>
    <w:rsid w:val="00B363BA"/>
    <w:rsid w:val="00B376B3"/>
    <w:rsid w:val="00B41A2D"/>
    <w:rsid w:val="00B4435D"/>
    <w:rsid w:val="00B44D7F"/>
    <w:rsid w:val="00B47171"/>
    <w:rsid w:val="00B47615"/>
    <w:rsid w:val="00B47D2D"/>
    <w:rsid w:val="00B51952"/>
    <w:rsid w:val="00B523A1"/>
    <w:rsid w:val="00B535E8"/>
    <w:rsid w:val="00B536E2"/>
    <w:rsid w:val="00B5392A"/>
    <w:rsid w:val="00B54299"/>
    <w:rsid w:val="00B549F3"/>
    <w:rsid w:val="00B554A9"/>
    <w:rsid w:val="00B5626C"/>
    <w:rsid w:val="00B5701A"/>
    <w:rsid w:val="00B5772B"/>
    <w:rsid w:val="00B61D1F"/>
    <w:rsid w:val="00B61EF9"/>
    <w:rsid w:val="00B624F1"/>
    <w:rsid w:val="00B632B6"/>
    <w:rsid w:val="00B648B9"/>
    <w:rsid w:val="00B6518B"/>
    <w:rsid w:val="00B65B78"/>
    <w:rsid w:val="00B66C2D"/>
    <w:rsid w:val="00B72042"/>
    <w:rsid w:val="00B73A2D"/>
    <w:rsid w:val="00B769BF"/>
    <w:rsid w:val="00B7728D"/>
    <w:rsid w:val="00B77F49"/>
    <w:rsid w:val="00B80F67"/>
    <w:rsid w:val="00B81231"/>
    <w:rsid w:val="00B8147F"/>
    <w:rsid w:val="00B81F39"/>
    <w:rsid w:val="00B84611"/>
    <w:rsid w:val="00B86C97"/>
    <w:rsid w:val="00B86EF0"/>
    <w:rsid w:val="00B8710E"/>
    <w:rsid w:val="00B8746B"/>
    <w:rsid w:val="00B87EB2"/>
    <w:rsid w:val="00B87F58"/>
    <w:rsid w:val="00B90771"/>
    <w:rsid w:val="00B9155E"/>
    <w:rsid w:val="00B91F61"/>
    <w:rsid w:val="00B93532"/>
    <w:rsid w:val="00B93A2B"/>
    <w:rsid w:val="00B93A6C"/>
    <w:rsid w:val="00B943F5"/>
    <w:rsid w:val="00B95232"/>
    <w:rsid w:val="00BA07FB"/>
    <w:rsid w:val="00BA10AF"/>
    <w:rsid w:val="00BA1297"/>
    <w:rsid w:val="00BA1CAE"/>
    <w:rsid w:val="00BA4C4F"/>
    <w:rsid w:val="00BA58D3"/>
    <w:rsid w:val="00BB0254"/>
    <w:rsid w:val="00BB08D5"/>
    <w:rsid w:val="00BB1548"/>
    <w:rsid w:val="00BB243A"/>
    <w:rsid w:val="00BB3F87"/>
    <w:rsid w:val="00BB465A"/>
    <w:rsid w:val="00BB4787"/>
    <w:rsid w:val="00BB55EA"/>
    <w:rsid w:val="00BB5E70"/>
    <w:rsid w:val="00BB7305"/>
    <w:rsid w:val="00BC01F1"/>
    <w:rsid w:val="00BC166E"/>
    <w:rsid w:val="00BC1718"/>
    <w:rsid w:val="00BC30E2"/>
    <w:rsid w:val="00BC353D"/>
    <w:rsid w:val="00BC46AA"/>
    <w:rsid w:val="00BC57E8"/>
    <w:rsid w:val="00BC6462"/>
    <w:rsid w:val="00BC6EA0"/>
    <w:rsid w:val="00BD0833"/>
    <w:rsid w:val="00BD0922"/>
    <w:rsid w:val="00BD31B0"/>
    <w:rsid w:val="00BD3368"/>
    <w:rsid w:val="00BD3581"/>
    <w:rsid w:val="00BD3817"/>
    <w:rsid w:val="00BD461E"/>
    <w:rsid w:val="00BD485F"/>
    <w:rsid w:val="00BD627D"/>
    <w:rsid w:val="00BD666C"/>
    <w:rsid w:val="00BD6BBC"/>
    <w:rsid w:val="00BD7A2C"/>
    <w:rsid w:val="00BD7B2E"/>
    <w:rsid w:val="00BE0B07"/>
    <w:rsid w:val="00BE1BD8"/>
    <w:rsid w:val="00BE22E0"/>
    <w:rsid w:val="00BE2B92"/>
    <w:rsid w:val="00BE3BF4"/>
    <w:rsid w:val="00BE3E8A"/>
    <w:rsid w:val="00BE5E89"/>
    <w:rsid w:val="00BE6DC8"/>
    <w:rsid w:val="00BE71E2"/>
    <w:rsid w:val="00BE7E70"/>
    <w:rsid w:val="00BF0B09"/>
    <w:rsid w:val="00BF18F5"/>
    <w:rsid w:val="00BF2670"/>
    <w:rsid w:val="00BF295F"/>
    <w:rsid w:val="00BF2ACF"/>
    <w:rsid w:val="00BF322E"/>
    <w:rsid w:val="00BF35D5"/>
    <w:rsid w:val="00BF3688"/>
    <w:rsid w:val="00BF3C6B"/>
    <w:rsid w:val="00BF3E36"/>
    <w:rsid w:val="00BF4295"/>
    <w:rsid w:val="00BF489D"/>
    <w:rsid w:val="00BF5339"/>
    <w:rsid w:val="00BF6BF4"/>
    <w:rsid w:val="00BF6C36"/>
    <w:rsid w:val="00BF6EE4"/>
    <w:rsid w:val="00C00AED"/>
    <w:rsid w:val="00C03BC1"/>
    <w:rsid w:val="00C045E1"/>
    <w:rsid w:val="00C04747"/>
    <w:rsid w:val="00C04B47"/>
    <w:rsid w:val="00C04E7F"/>
    <w:rsid w:val="00C05396"/>
    <w:rsid w:val="00C060F7"/>
    <w:rsid w:val="00C07C8C"/>
    <w:rsid w:val="00C07F59"/>
    <w:rsid w:val="00C10638"/>
    <w:rsid w:val="00C11166"/>
    <w:rsid w:val="00C113D7"/>
    <w:rsid w:val="00C1175A"/>
    <w:rsid w:val="00C1307F"/>
    <w:rsid w:val="00C133CB"/>
    <w:rsid w:val="00C13EF0"/>
    <w:rsid w:val="00C142F7"/>
    <w:rsid w:val="00C14568"/>
    <w:rsid w:val="00C15035"/>
    <w:rsid w:val="00C15612"/>
    <w:rsid w:val="00C163C9"/>
    <w:rsid w:val="00C173BE"/>
    <w:rsid w:val="00C17942"/>
    <w:rsid w:val="00C17E08"/>
    <w:rsid w:val="00C20F1F"/>
    <w:rsid w:val="00C213C2"/>
    <w:rsid w:val="00C2158D"/>
    <w:rsid w:val="00C218FD"/>
    <w:rsid w:val="00C230B9"/>
    <w:rsid w:val="00C233EF"/>
    <w:rsid w:val="00C266AB"/>
    <w:rsid w:val="00C27476"/>
    <w:rsid w:val="00C27F09"/>
    <w:rsid w:val="00C319E3"/>
    <w:rsid w:val="00C3273F"/>
    <w:rsid w:val="00C32D89"/>
    <w:rsid w:val="00C33088"/>
    <w:rsid w:val="00C33E1C"/>
    <w:rsid w:val="00C35154"/>
    <w:rsid w:val="00C357B6"/>
    <w:rsid w:val="00C361C1"/>
    <w:rsid w:val="00C36A5E"/>
    <w:rsid w:val="00C36C64"/>
    <w:rsid w:val="00C37B1E"/>
    <w:rsid w:val="00C4060B"/>
    <w:rsid w:val="00C40A69"/>
    <w:rsid w:val="00C41618"/>
    <w:rsid w:val="00C42ED5"/>
    <w:rsid w:val="00C445C0"/>
    <w:rsid w:val="00C455DA"/>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4C3"/>
    <w:rsid w:val="00C61D7D"/>
    <w:rsid w:val="00C63851"/>
    <w:rsid w:val="00C63A30"/>
    <w:rsid w:val="00C64118"/>
    <w:rsid w:val="00C64261"/>
    <w:rsid w:val="00C65078"/>
    <w:rsid w:val="00C6536A"/>
    <w:rsid w:val="00C65580"/>
    <w:rsid w:val="00C658E6"/>
    <w:rsid w:val="00C65F5D"/>
    <w:rsid w:val="00C66B82"/>
    <w:rsid w:val="00C66EB1"/>
    <w:rsid w:val="00C72673"/>
    <w:rsid w:val="00C7309E"/>
    <w:rsid w:val="00C74914"/>
    <w:rsid w:val="00C75474"/>
    <w:rsid w:val="00C76E02"/>
    <w:rsid w:val="00C8168B"/>
    <w:rsid w:val="00C81A8B"/>
    <w:rsid w:val="00C81BEC"/>
    <w:rsid w:val="00C82D69"/>
    <w:rsid w:val="00C84CE8"/>
    <w:rsid w:val="00C854A9"/>
    <w:rsid w:val="00C85799"/>
    <w:rsid w:val="00C85B3F"/>
    <w:rsid w:val="00C8645C"/>
    <w:rsid w:val="00C86820"/>
    <w:rsid w:val="00C90455"/>
    <w:rsid w:val="00C908C8"/>
    <w:rsid w:val="00C90BCE"/>
    <w:rsid w:val="00C9107E"/>
    <w:rsid w:val="00C914E9"/>
    <w:rsid w:val="00C92555"/>
    <w:rsid w:val="00C92D8D"/>
    <w:rsid w:val="00C92FD7"/>
    <w:rsid w:val="00C93926"/>
    <w:rsid w:val="00C93952"/>
    <w:rsid w:val="00C945BA"/>
    <w:rsid w:val="00C94650"/>
    <w:rsid w:val="00C95A0F"/>
    <w:rsid w:val="00C96869"/>
    <w:rsid w:val="00C968C2"/>
    <w:rsid w:val="00C96C0C"/>
    <w:rsid w:val="00CA0B68"/>
    <w:rsid w:val="00CA172B"/>
    <w:rsid w:val="00CA380B"/>
    <w:rsid w:val="00CA4ED1"/>
    <w:rsid w:val="00CB016B"/>
    <w:rsid w:val="00CB2350"/>
    <w:rsid w:val="00CB36E9"/>
    <w:rsid w:val="00CB3BF2"/>
    <w:rsid w:val="00CB3E19"/>
    <w:rsid w:val="00CC2762"/>
    <w:rsid w:val="00CC31B7"/>
    <w:rsid w:val="00CC3C71"/>
    <w:rsid w:val="00CC5279"/>
    <w:rsid w:val="00CC52FC"/>
    <w:rsid w:val="00CD02FD"/>
    <w:rsid w:val="00CD116A"/>
    <w:rsid w:val="00CD2213"/>
    <w:rsid w:val="00CD2772"/>
    <w:rsid w:val="00CD4064"/>
    <w:rsid w:val="00CD482B"/>
    <w:rsid w:val="00CD50D0"/>
    <w:rsid w:val="00CD66EB"/>
    <w:rsid w:val="00CD76A1"/>
    <w:rsid w:val="00CD7958"/>
    <w:rsid w:val="00CD7AC9"/>
    <w:rsid w:val="00CE0BBB"/>
    <w:rsid w:val="00CE0E17"/>
    <w:rsid w:val="00CE208D"/>
    <w:rsid w:val="00CE2C76"/>
    <w:rsid w:val="00CE2CDD"/>
    <w:rsid w:val="00CE2EE9"/>
    <w:rsid w:val="00CE33AD"/>
    <w:rsid w:val="00CE4787"/>
    <w:rsid w:val="00CE5810"/>
    <w:rsid w:val="00CE59AB"/>
    <w:rsid w:val="00CE5A81"/>
    <w:rsid w:val="00CE5E09"/>
    <w:rsid w:val="00CE7CF6"/>
    <w:rsid w:val="00CE7D00"/>
    <w:rsid w:val="00CE7FAD"/>
    <w:rsid w:val="00CF0B7F"/>
    <w:rsid w:val="00CF1C53"/>
    <w:rsid w:val="00CF2127"/>
    <w:rsid w:val="00CF3ABF"/>
    <w:rsid w:val="00CF4C96"/>
    <w:rsid w:val="00CF6045"/>
    <w:rsid w:val="00CF6E98"/>
    <w:rsid w:val="00CF7348"/>
    <w:rsid w:val="00CF7A21"/>
    <w:rsid w:val="00D011CB"/>
    <w:rsid w:val="00D02696"/>
    <w:rsid w:val="00D032B7"/>
    <w:rsid w:val="00D039A3"/>
    <w:rsid w:val="00D0416B"/>
    <w:rsid w:val="00D04468"/>
    <w:rsid w:val="00D04B38"/>
    <w:rsid w:val="00D05B7A"/>
    <w:rsid w:val="00D0640C"/>
    <w:rsid w:val="00D079C0"/>
    <w:rsid w:val="00D100AA"/>
    <w:rsid w:val="00D101AA"/>
    <w:rsid w:val="00D1134B"/>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3EE"/>
    <w:rsid w:val="00D344F0"/>
    <w:rsid w:val="00D3461B"/>
    <w:rsid w:val="00D372A6"/>
    <w:rsid w:val="00D374ED"/>
    <w:rsid w:val="00D379B0"/>
    <w:rsid w:val="00D4261E"/>
    <w:rsid w:val="00D44B10"/>
    <w:rsid w:val="00D45723"/>
    <w:rsid w:val="00D467BB"/>
    <w:rsid w:val="00D479BF"/>
    <w:rsid w:val="00D47E6C"/>
    <w:rsid w:val="00D52889"/>
    <w:rsid w:val="00D52F54"/>
    <w:rsid w:val="00D53164"/>
    <w:rsid w:val="00D53452"/>
    <w:rsid w:val="00D543D6"/>
    <w:rsid w:val="00D54C88"/>
    <w:rsid w:val="00D5680F"/>
    <w:rsid w:val="00D57EB0"/>
    <w:rsid w:val="00D608E7"/>
    <w:rsid w:val="00D619F6"/>
    <w:rsid w:val="00D62DB5"/>
    <w:rsid w:val="00D64553"/>
    <w:rsid w:val="00D64FA5"/>
    <w:rsid w:val="00D651CE"/>
    <w:rsid w:val="00D65C22"/>
    <w:rsid w:val="00D67793"/>
    <w:rsid w:val="00D70E57"/>
    <w:rsid w:val="00D71A58"/>
    <w:rsid w:val="00D71FAE"/>
    <w:rsid w:val="00D7218B"/>
    <w:rsid w:val="00D724EE"/>
    <w:rsid w:val="00D72E18"/>
    <w:rsid w:val="00D731F8"/>
    <w:rsid w:val="00D74A0A"/>
    <w:rsid w:val="00D762AB"/>
    <w:rsid w:val="00D76E06"/>
    <w:rsid w:val="00D76E3C"/>
    <w:rsid w:val="00D77AAC"/>
    <w:rsid w:val="00D77D10"/>
    <w:rsid w:val="00D81388"/>
    <w:rsid w:val="00D82E91"/>
    <w:rsid w:val="00D833B3"/>
    <w:rsid w:val="00D837DF"/>
    <w:rsid w:val="00D84D15"/>
    <w:rsid w:val="00D84D41"/>
    <w:rsid w:val="00D857AD"/>
    <w:rsid w:val="00D903C6"/>
    <w:rsid w:val="00D90795"/>
    <w:rsid w:val="00D930BE"/>
    <w:rsid w:val="00D93457"/>
    <w:rsid w:val="00D93805"/>
    <w:rsid w:val="00D93E62"/>
    <w:rsid w:val="00D965B0"/>
    <w:rsid w:val="00D9759D"/>
    <w:rsid w:val="00D9781B"/>
    <w:rsid w:val="00D97825"/>
    <w:rsid w:val="00D97858"/>
    <w:rsid w:val="00DA036B"/>
    <w:rsid w:val="00DA0A47"/>
    <w:rsid w:val="00DA1336"/>
    <w:rsid w:val="00DA15F7"/>
    <w:rsid w:val="00DA1668"/>
    <w:rsid w:val="00DA3E95"/>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37D7"/>
    <w:rsid w:val="00DB5054"/>
    <w:rsid w:val="00DB613E"/>
    <w:rsid w:val="00DB6360"/>
    <w:rsid w:val="00DB6DB4"/>
    <w:rsid w:val="00DB73C7"/>
    <w:rsid w:val="00DB76A0"/>
    <w:rsid w:val="00DB79A8"/>
    <w:rsid w:val="00DC0522"/>
    <w:rsid w:val="00DC0B1C"/>
    <w:rsid w:val="00DC0B9D"/>
    <w:rsid w:val="00DC232A"/>
    <w:rsid w:val="00DC2DEC"/>
    <w:rsid w:val="00DC396E"/>
    <w:rsid w:val="00DC54CA"/>
    <w:rsid w:val="00DC552F"/>
    <w:rsid w:val="00DC5735"/>
    <w:rsid w:val="00DC6232"/>
    <w:rsid w:val="00DC68D4"/>
    <w:rsid w:val="00DC6959"/>
    <w:rsid w:val="00DD0E30"/>
    <w:rsid w:val="00DD13C1"/>
    <w:rsid w:val="00DD1531"/>
    <w:rsid w:val="00DD4ADF"/>
    <w:rsid w:val="00DD50EA"/>
    <w:rsid w:val="00DD530C"/>
    <w:rsid w:val="00DD57A2"/>
    <w:rsid w:val="00DD60E0"/>
    <w:rsid w:val="00DE0CEF"/>
    <w:rsid w:val="00DE389C"/>
    <w:rsid w:val="00DE4E2C"/>
    <w:rsid w:val="00DE53EA"/>
    <w:rsid w:val="00DE77D3"/>
    <w:rsid w:val="00DF0D5F"/>
    <w:rsid w:val="00DF1D51"/>
    <w:rsid w:val="00DF2B20"/>
    <w:rsid w:val="00DF2FE4"/>
    <w:rsid w:val="00DF39E5"/>
    <w:rsid w:val="00DF3D3F"/>
    <w:rsid w:val="00DF4056"/>
    <w:rsid w:val="00DF449A"/>
    <w:rsid w:val="00DF44CA"/>
    <w:rsid w:val="00DF51D8"/>
    <w:rsid w:val="00DF5547"/>
    <w:rsid w:val="00DF7FE7"/>
    <w:rsid w:val="00E01D08"/>
    <w:rsid w:val="00E043D8"/>
    <w:rsid w:val="00E04F85"/>
    <w:rsid w:val="00E06DF4"/>
    <w:rsid w:val="00E079C8"/>
    <w:rsid w:val="00E14275"/>
    <w:rsid w:val="00E1449D"/>
    <w:rsid w:val="00E156E6"/>
    <w:rsid w:val="00E16977"/>
    <w:rsid w:val="00E17B91"/>
    <w:rsid w:val="00E21021"/>
    <w:rsid w:val="00E21274"/>
    <w:rsid w:val="00E24706"/>
    <w:rsid w:val="00E30C93"/>
    <w:rsid w:val="00E30E36"/>
    <w:rsid w:val="00E32132"/>
    <w:rsid w:val="00E32280"/>
    <w:rsid w:val="00E32C03"/>
    <w:rsid w:val="00E32D78"/>
    <w:rsid w:val="00E343CB"/>
    <w:rsid w:val="00E344E5"/>
    <w:rsid w:val="00E35C87"/>
    <w:rsid w:val="00E373F9"/>
    <w:rsid w:val="00E41CA6"/>
    <w:rsid w:val="00E438C7"/>
    <w:rsid w:val="00E4482E"/>
    <w:rsid w:val="00E44F2F"/>
    <w:rsid w:val="00E45C87"/>
    <w:rsid w:val="00E45CE2"/>
    <w:rsid w:val="00E46D3F"/>
    <w:rsid w:val="00E47FBD"/>
    <w:rsid w:val="00E50D7B"/>
    <w:rsid w:val="00E51AA5"/>
    <w:rsid w:val="00E51C7E"/>
    <w:rsid w:val="00E524F8"/>
    <w:rsid w:val="00E53346"/>
    <w:rsid w:val="00E53DAF"/>
    <w:rsid w:val="00E53ED7"/>
    <w:rsid w:val="00E549D9"/>
    <w:rsid w:val="00E55487"/>
    <w:rsid w:val="00E55A29"/>
    <w:rsid w:val="00E57887"/>
    <w:rsid w:val="00E6270F"/>
    <w:rsid w:val="00E634F5"/>
    <w:rsid w:val="00E63C44"/>
    <w:rsid w:val="00E63C9C"/>
    <w:rsid w:val="00E65C63"/>
    <w:rsid w:val="00E65C65"/>
    <w:rsid w:val="00E66F8A"/>
    <w:rsid w:val="00E70C63"/>
    <w:rsid w:val="00E72035"/>
    <w:rsid w:val="00E722B4"/>
    <w:rsid w:val="00E72771"/>
    <w:rsid w:val="00E72916"/>
    <w:rsid w:val="00E72C87"/>
    <w:rsid w:val="00E73D8C"/>
    <w:rsid w:val="00E7429E"/>
    <w:rsid w:val="00E747EF"/>
    <w:rsid w:val="00E74B01"/>
    <w:rsid w:val="00E7550B"/>
    <w:rsid w:val="00E75FA8"/>
    <w:rsid w:val="00E76229"/>
    <w:rsid w:val="00E76484"/>
    <w:rsid w:val="00E77B4B"/>
    <w:rsid w:val="00E80D9E"/>
    <w:rsid w:val="00E81C18"/>
    <w:rsid w:val="00E82B5C"/>
    <w:rsid w:val="00E82BD0"/>
    <w:rsid w:val="00E875C1"/>
    <w:rsid w:val="00E87DAD"/>
    <w:rsid w:val="00E90262"/>
    <w:rsid w:val="00E92848"/>
    <w:rsid w:val="00E945F7"/>
    <w:rsid w:val="00E95A1B"/>
    <w:rsid w:val="00E96707"/>
    <w:rsid w:val="00E96851"/>
    <w:rsid w:val="00EA0ED9"/>
    <w:rsid w:val="00EA1D03"/>
    <w:rsid w:val="00EA2C0F"/>
    <w:rsid w:val="00EA2C80"/>
    <w:rsid w:val="00EA32D4"/>
    <w:rsid w:val="00EA48FF"/>
    <w:rsid w:val="00EA767C"/>
    <w:rsid w:val="00EB1ACB"/>
    <w:rsid w:val="00EB1E88"/>
    <w:rsid w:val="00EB399F"/>
    <w:rsid w:val="00EB3B62"/>
    <w:rsid w:val="00EB40CB"/>
    <w:rsid w:val="00EB62EE"/>
    <w:rsid w:val="00EB7A10"/>
    <w:rsid w:val="00EC0A96"/>
    <w:rsid w:val="00EC0D68"/>
    <w:rsid w:val="00EC2E4E"/>
    <w:rsid w:val="00EC3066"/>
    <w:rsid w:val="00EC41C7"/>
    <w:rsid w:val="00EC451D"/>
    <w:rsid w:val="00EC4682"/>
    <w:rsid w:val="00EC4D34"/>
    <w:rsid w:val="00EC516F"/>
    <w:rsid w:val="00EC63CE"/>
    <w:rsid w:val="00EC6A65"/>
    <w:rsid w:val="00EC6BEC"/>
    <w:rsid w:val="00EC7322"/>
    <w:rsid w:val="00EC7404"/>
    <w:rsid w:val="00EC745A"/>
    <w:rsid w:val="00ED012B"/>
    <w:rsid w:val="00ED144A"/>
    <w:rsid w:val="00ED1458"/>
    <w:rsid w:val="00ED19EA"/>
    <w:rsid w:val="00ED2566"/>
    <w:rsid w:val="00ED2B59"/>
    <w:rsid w:val="00ED3809"/>
    <w:rsid w:val="00ED452E"/>
    <w:rsid w:val="00ED4B62"/>
    <w:rsid w:val="00ED5689"/>
    <w:rsid w:val="00ED63E7"/>
    <w:rsid w:val="00ED6D96"/>
    <w:rsid w:val="00EE0314"/>
    <w:rsid w:val="00EE1004"/>
    <w:rsid w:val="00EE162B"/>
    <w:rsid w:val="00EE170F"/>
    <w:rsid w:val="00EE234E"/>
    <w:rsid w:val="00EE3B09"/>
    <w:rsid w:val="00EE5713"/>
    <w:rsid w:val="00EE5AC3"/>
    <w:rsid w:val="00EE5D52"/>
    <w:rsid w:val="00EE5D65"/>
    <w:rsid w:val="00EE5E23"/>
    <w:rsid w:val="00EE5EBD"/>
    <w:rsid w:val="00EE670D"/>
    <w:rsid w:val="00EE6EEC"/>
    <w:rsid w:val="00EE73B7"/>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2292"/>
    <w:rsid w:val="00F02E30"/>
    <w:rsid w:val="00F038FC"/>
    <w:rsid w:val="00F039F1"/>
    <w:rsid w:val="00F03DB7"/>
    <w:rsid w:val="00F049C7"/>
    <w:rsid w:val="00F06755"/>
    <w:rsid w:val="00F07BB9"/>
    <w:rsid w:val="00F10C4D"/>
    <w:rsid w:val="00F10C80"/>
    <w:rsid w:val="00F11D95"/>
    <w:rsid w:val="00F126C6"/>
    <w:rsid w:val="00F142B3"/>
    <w:rsid w:val="00F144B3"/>
    <w:rsid w:val="00F146D6"/>
    <w:rsid w:val="00F14D56"/>
    <w:rsid w:val="00F15BBA"/>
    <w:rsid w:val="00F171DD"/>
    <w:rsid w:val="00F17B91"/>
    <w:rsid w:val="00F213C0"/>
    <w:rsid w:val="00F21707"/>
    <w:rsid w:val="00F234CE"/>
    <w:rsid w:val="00F23D53"/>
    <w:rsid w:val="00F25CE7"/>
    <w:rsid w:val="00F2620E"/>
    <w:rsid w:val="00F26B3B"/>
    <w:rsid w:val="00F271AF"/>
    <w:rsid w:val="00F2727B"/>
    <w:rsid w:val="00F27435"/>
    <w:rsid w:val="00F2753D"/>
    <w:rsid w:val="00F2758C"/>
    <w:rsid w:val="00F30A78"/>
    <w:rsid w:val="00F30EB3"/>
    <w:rsid w:val="00F337F8"/>
    <w:rsid w:val="00F34B9F"/>
    <w:rsid w:val="00F35301"/>
    <w:rsid w:val="00F35569"/>
    <w:rsid w:val="00F3733E"/>
    <w:rsid w:val="00F37C24"/>
    <w:rsid w:val="00F414B7"/>
    <w:rsid w:val="00F41DBF"/>
    <w:rsid w:val="00F42825"/>
    <w:rsid w:val="00F42C0D"/>
    <w:rsid w:val="00F42E10"/>
    <w:rsid w:val="00F4494C"/>
    <w:rsid w:val="00F44D4E"/>
    <w:rsid w:val="00F44FE3"/>
    <w:rsid w:val="00F46899"/>
    <w:rsid w:val="00F468E1"/>
    <w:rsid w:val="00F46ADE"/>
    <w:rsid w:val="00F47288"/>
    <w:rsid w:val="00F50BAA"/>
    <w:rsid w:val="00F51463"/>
    <w:rsid w:val="00F5344D"/>
    <w:rsid w:val="00F53AA5"/>
    <w:rsid w:val="00F53B38"/>
    <w:rsid w:val="00F53D72"/>
    <w:rsid w:val="00F54009"/>
    <w:rsid w:val="00F5426C"/>
    <w:rsid w:val="00F546BC"/>
    <w:rsid w:val="00F550A2"/>
    <w:rsid w:val="00F55A35"/>
    <w:rsid w:val="00F5650D"/>
    <w:rsid w:val="00F57976"/>
    <w:rsid w:val="00F60C9A"/>
    <w:rsid w:val="00F619F2"/>
    <w:rsid w:val="00F633BF"/>
    <w:rsid w:val="00F6394F"/>
    <w:rsid w:val="00F64A67"/>
    <w:rsid w:val="00F65595"/>
    <w:rsid w:val="00F6591F"/>
    <w:rsid w:val="00F65BE6"/>
    <w:rsid w:val="00F65E9D"/>
    <w:rsid w:val="00F66070"/>
    <w:rsid w:val="00F666F4"/>
    <w:rsid w:val="00F67EE4"/>
    <w:rsid w:val="00F71666"/>
    <w:rsid w:val="00F73A9E"/>
    <w:rsid w:val="00F771E7"/>
    <w:rsid w:val="00F80C77"/>
    <w:rsid w:val="00F81DD3"/>
    <w:rsid w:val="00F82967"/>
    <w:rsid w:val="00F82C1E"/>
    <w:rsid w:val="00F83111"/>
    <w:rsid w:val="00F83AC0"/>
    <w:rsid w:val="00F84796"/>
    <w:rsid w:val="00F84DFD"/>
    <w:rsid w:val="00F86243"/>
    <w:rsid w:val="00F875D9"/>
    <w:rsid w:val="00F87D48"/>
    <w:rsid w:val="00F90566"/>
    <w:rsid w:val="00F90D07"/>
    <w:rsid w:val="00F9287D"/>
    <w:rsid w:val="00F93E58"/>
    <w:rsid w:val="00F9494C"/>
    <w:rsid w:val="00F94C18"/>
    <w:rsid w:val="00F95722"/>
    <w:rsid w:val="00F95F80"/>
    <w:rsid w:val="00F96609"/>
    <w:rsid w:val="00F96670"/>
    <w:rsid w:val="00F96D3E"/>
    <w:rsid w:val="00FA0211"/>
    <w:rsid w:val="00FA1C6E"/>
    <w:rsid w:val="00FA1FBB"/>
    <w:rsid w:val="00FA21ED"/>
    <w:rsid w:val="00FA30AD"/>
    <w:rsid w:val="00FA52F8"/>
    <w:rsid w:val="00FA56FB"/>
    <w:rsid w:val="00FA62D7"/>
    <w:rsid w:val="00FA6600"/>
    <w:rsid w:val="00FA6B71"/>
    <w:rsid w:val="00FA71AA"/>
    <w:rsid w:val="00FA779F"/>
    <w:rsid w:val="00FB2362"/>
    <w:rsid w:val="00FB3536"/>
    <w:rsid w:val="00FB3F02"/>
    <w:rsid w:val="00FB468B"/>
    <w:rsid w:val="00FB48C1"/>
    <w:rsid w:val="00FB5866"/>
    <w:rsid w:val="00FB6313"/>
    <w:rsid w:val="00FB6ADA"/>
    <w:rsid w:val="00FB70DF"/>
    <w:rsid w:val="00FB7FC6"/>
    <w:rsid w:val="00FC124F"/>
    <w:rsid w:val="00FC28D0"/>
    <w:rsid w:val="00FC7189"/>
    <w:rsid w:val="00FC7BC3"/>
    <w:rsid w:val="00FD09FF"/>
    <w:rsid w:val="00FD0D14"/>
    <w:rsid w:val="00FD1416"/>
    <w:rsid w:val="00FD159D"/>
    <w:rsid w:val="00FD36AF"/>
    <w:rsid w:val="00FD3A7C"/>
    <w:rsid w:val="00FD538D"/>
    <w:rsid w:val="00FD74FD"/>
    <w:rsid w:val="00FE075A"/>
    <w:rsid w:val="00FE19FB"/>
    <w:rsid w:val="00FE29A1"/>
    <w:rsid w:val="00FE41BF"/>
    <w:rsid w:val="00FE4440"/>
    <w:rsid w:val="00FE4C3A"/>
    <w:rsid w:val="00FE4F34"/>
    <w:rsid w:val="00FE5518"/>
    <w:rsid w:val="00FE60F8"/>
    <w:rsid w:val="00FE7D93"/>
    <w:rsid w:val="00FF0170"/>
    <w:rsid w:val="00FF0BD5"/>
    <w:rsid w:val="00FF0DC8"/>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4E5DFC"/>
  <w15:chartTrackingRefBased/>
  <w15:docId w15:val="{5B146C3F-AF95-4E83-AB7E-B1A88AA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9B"/>
    <w:rPr>
      <w:lang w:val="en-US"/>
    </w:rPr>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autoRedefine/>
    <w:qFormat/>
    <w:rsid w:val="00877666"/>
    <w:pPr>
      <w:keepNext/>
      <w:numPr>
        <w:numId w:val="39"/>
      </w:numPr>
      <w:tabs>
        <w:tab w:val="left" w:pos="360"/>
      </w:tabs>
      <w:outlineLvl w:val="2"/>
    </w:pPr>
    <w:rPr>
      <w:b/>
      <w:sz w:val="2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1Char">
    <w:name w:val="Heading 1 Char"/>
    <w:link w:val="Heading1"/>
    <w:rsid w:val="002566E2"/>
    <w:rPr>
      <w:b/>
      <w:sz w:val="28"/>
      <w:u w:val="single"/>
      <w:lang w:val="en-US"/>
    </w:rPr>
  </w:style>
  <w:style w:type="character" w:customStyle="1" w:styleId="Heading2Char">
    <w:name w:val="Heading 2 Char"/>
    <w:link w:val="Heading2"/>
    <w:rsid w:val="002566E2"/>
    <w:rPr>
      <w:b/>
      <w:sz w:val="28"/>
      <w:lang w:val="en-US"/>
    </w:rPr>
  </w:style>
  <w:style w:type="character" w:customStyle="1" w:styleId="Heading3Char">
    <w:name w:val="Heading 3 Char"/>
    <w:link w:val="Heading3"/>
    <w:rsid w:val="00877666"/>
    <w:rPr>
      <w:b/>
      <w:sz w:val="22"/>
      <w:lang w:val="en-US"/>
    </w:rPr>
  </w:style>
  <w:style w:type="paragraph" w:styleId="ListParagraph">
    <w:name w:val="List Paragraph"/>
    <w:basedOn w:val="Normal"/>
    <w:uiPriority w:val="34"/>
    <w:qFormat/>
    <w:rsid w:val="00251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016346818">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49249309">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elework\2021-034\Processing\doc\HYDRO\2021-034-FLvsCHL-comp.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Telework\2021-034\Processing\doc\HYDRO\2021-034-FLvsCHL-com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2021-034- Fluor</a:t>
            </a:r>
            <a:r>
              <a:rPr lang="en-US" baseline="0"/>
              <a:t> vs CHL at 10m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'2021-034-bottles-finald'!$C$1</c:f>
              <c:strCache>
                <c:ptCount val="1"/>
                <c:pt idx="0">
                  <c:v>Fluorescence:URU:Wetlabs</c:v>
                </c:pt>
              </c:strCache>
            </c:strRef>
          </c:tx>
          <c:spPr>
            <a:ln w="19050" cap="rnd">
              <a:noFill/>
              <a:round/>
            </a:ln>
            <a:effectLst/>
          </c:spPr>
          <c:marker>
            <c:symbol val="circle"/>
            <c:size val="5"/>
            <c:spPr>
              <a:solidFill>
                <a:schemeClr val="accent1"/>
              </a:solidFill>
              <a:ln w="9525">
                <a:solidFill>
                  <a:schemeClr val="accent1"/>
                </a:solidFill>
              </a:ln>
              <a:effectLst/>
            </c:spPr>
          </c:marker>
          <c:xVal>
            <c:numRef>
              <c:f>'2021-034-bottles-finald'!$B$2:$B$26</c:f>
              <c:numCache>
                <c:formatCode>General</c:formatCode>
                <c:ptCount val="25"/>
                <c:pt idx="0">
                  <c:v>1.08</c:v>
                </c:pt>
                <c:pt idx="1">
                  <c:v>0.99</c:v>
                </c:pt>
                <c:pt idx="2">
                  <c:v>1.21</c:v>
                </c:pt>
                <c:pt idx="3">
                  <c:v>1.49</c:v>
                </c:pt>
                <c:pt idx="4">
                  <c:v>1.27</c:v>
                </c:pt>
                <c:pt idx="5">
                  <c:v>3.12</c:v>
                </c:pt>
                <c:pt idx="6">
                  <c:v>0.54</c:v>
                </c:pt>
                <c:pt idx="7">
                  <c:v>0.39</c:v>
                </c:pt>
                <c:pt idx="8">
                  <c:v>0.52</c:v>
                </c:pt>
                <c:pt idx="9">
                  <c:v>1.0900000000000001</c:v>
                </c:pt>
                <c:pt idx="10">
                  <c:v>0.43</c:v>
                </c:pt>
                <c:pt idx="11">
                  <c:v>1.1200000000000001</c:v>
                </c:pt>
                <c:pt idx="12">
                  <c:v>2.1</c:v>
                </c:pt>
                <c:pt idx="13">
                  <c:v>0.84</c:v>
                </c:pt>
                <c:pt idx="14">
                  <c:v>0.37</c:v>
                </c:pt>
                <c:pt idx="15">
                  <c:v>1.36</c:v>
                </c:pt>
                <c:pt idx="16">
                  <c:v>1.75</c:v>
                </c:pt>
                <c:pt idx="17">
                  <c:v>2.61</c:v>
                </c:pt>
                <c:pt idx="18">
                  <c:v>1.43</c:v>
                </c:pt>
                <c:pt idx="19">
                  <c:v>0.56000000000000005</c:v>
                </c:pt>
                <c:pt idx="20">
                  <c:v>2.94</c:v>
                </c:pt>
                <c:pt idx="21">
                  <c:v>1.6</c:v>
                </c:pt>
                <c:pt idx="22">
                  <c:v>2.57</c:v>
                </c:pt>
                <c:pt idx="23">
                  <c:v>1.34</c:v>
                </c:pt>
                <c:pt idx="24">
                  <c:v>1.35</c:v>
                </c:pt>
              </c:numCache>
            </c:numRef>
          </c:xVal>
          <c:yVal>
            <c:numRef>
              <c:f>'2021-034-bottles-finald'!$C$2:$C$26</c:f>
              <c:numCache>
                <c:formatCode>General</c:formatCode>
                <c:ptCount val="25"/>
                <c:pt idx="0">
                  <c:v>1.101</c:v>
                </c:pt>
                <c:pt idx="1">
                  <c:v>1.831</c:v>
                </c:pt>
                <c:pt idx="2">
                  <c:v>0.94199999999999995</c:v>
                </c:pt>
                <c:pt idx="3">
                  <c:v>0.78800000000000003</c:v>
                </c:pt>
                <c:pt idx="4">
                  <c:v>2.0529999999999999</c:v>
                </c:pt>
                <c:pt idx="5">
                  <c:v>1.1479999999999999</c:v>
                </c:pt>
                <c:pt idx="6">
                  <c:v>0.35499999999999998</c:v>
                </c:pt>
                <c:pt idx="7">
                  <c:v>0.315</c:v>
                </c:pt>
                <c:pt idx="8">
                  <c:v>0.53500000000000003</c:v>
                </c:pt>
                <c:pt idx="9">
                  <c:v>0.999</c:v>
                </c:pt>
                <c:pt idx="10">
                  <c:v>-0.23300000000000001</c:v>
                </c:pt>
                <c:pt idx="11">
                  <c:v>0.79900000000000004</c:v>
                </c:pt>
                <c:pt idx="12">
                  <c:v>1.38</c:v>
                </c:pt>
                <c:pt idx="13">
                  <c:v>0.54100000000000004</c:v>
                </c:pt>
                <c:pt idx="14">
                  <c:v>0.76700000000000002</c:v>
                </c:pt>
                <c:pt idx="15">
                  <c:v>1.3640000000000001</c:v>
                </c:pt>
                <c:pt idx="16">
                  <c:v>1.7709999999999999</c:v>
                </c:pt>
                <c:pt idx="17">
                  <c:v>1.6040000000000001</c:v>
                </c:pt>
                <c:pt idx="18">
                  <c:v>-0.312</c:v>
                </c:pt>
                <c:pt idx="19">
                  <c:v>0.37</c:v>
                </c:pt>
                <c:pt idx="20">
                  <c:v>1.339</c:v>
                </c:pt>
                <c:pt idx="21">
                  <c:v>1.085</c:v>
                </c:pt>
                <c:pt idx="22">
                  <c:v>1.1850000000000001</c:v>
                </c:pt>
                <c:pt idx="23">
                  <c:v>0.61199999999999999</c:v>
                </c:pt>
                <c:pt idx="24">
                  <c:v>0.81499999999999995</c:v>
                </c:pt>
              </c:numCache>
            </c:numRef>
          </c:yVal>
          <c:smooth val="0"/>
          <c:extLst>
            <c:ext xmlns:c16="http://schemas.microsoft.com/office/drawing/2014/chart" uri="{C3380CC4-5D6E-409C-BE32-E72D297353CC}">
              <c16:uniqueId val="{00000000-8A3B-4081-AF1B-EA29DCD89261}"/>
            </c:ext>
          </c:extLst>
        </c:ser>
        <c:dLbls>
          <c:showLegendKey val="0"/>
          <c:showVal val="0"/>
          <c:showCatName val="0"/>
          <c:showSerName val="0"/>
          <c:showPercent val="0"/>
          <c:showBubbleSize val="0"/>
        </c:dLbls>
        <c:axId val="1538120879"/>
        <c:axId val="1538107983"/>
      </c:scatterChart>
      <c:valAx>
        <c:axId val="15381208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107983"/>
        <c:crosses val="autoZero"/>
        <c:crossBetween val="midCat"/>
      </c:valAx>
      <c:valAx>
        <c:axId val="15381079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1208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2021-034 at 10m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'2021-034-bottles-finald'!$D$1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'2021-034-bottles-finald'!$B$2:$B$26</c:f>
              <c:numCache>
                <c:formatCode>General</c:formatCode>
                <c:ptCount val="25"/>
                <c:pt idx="0">
                  <c:v>1.08</c:v>
                </c:pt>
                <c:pt idx="1">
                  <c:v>0.99</c:v>
                </c:pt>
                <c:pt idx="2">
                  <c:v>1.21</c:v>
                </c:pt>
                <c:pt idx="3">
                  <c:v>1.49</c:v>
                </c:pt>
                <c:pt idx="4">
                  <c:v>1.27</c:v>
                </c:pt>
                <c:pt idx="5">
                  <c:v>3.12</c:v>
                </c:pt>
                <c:pt idx="6">
                  <c:v>0.54</c:v>
                </c:pt>
                <c:pt idx="7">
                  <c:v>0.39</c:v>
                </c:pt>
                <c:pt idx="8">
                  <c:v>0.52</c:v>
                </c:pt>
                <c:pt idx="9">
                  <c:v>1.0900000000000001</c:v>
                </c:pt>
                <c:pt idx="10">
                  <c:v>0.43</c:v>
                </c:pt>
                <c:pt idx="11">
                  <c:v>1.1200000000000001</c:v>
                </c:pt>
                <c:pt idx="12">
                  <c:v>2.1</c:v>
                </c:pt>
                <c:pt idx="13">
                  <c:v>0.84</c:v>
                </c:pt>
                <c:pt idx="14">
                  <c:v>0.37</c:v>
                </c:pt>
                <c:pt idx="15">
                  <c:v>1.36</c:v>
                </c:pt>
                <c:pt idx="16">
                  <c:v>1.75</c:v>
                </c:pt>
                <c:pt idx="17">
                  <c:v>2.61</c:v>
                </c:pt>
                <c:pt idx="18">
                  <c:v>1.43</c:v>
                </c:pt>
                <c:pt idx="19">
                  <c:v>0.56000000000000005</c:v>
                </c:pt>
                <c:pt idx="20">
                  <c:v>2.94</c:v>
                </c:pt>
                <c:pt idx="21">
                  <c:v>1.6</c:v>
                </c:pt>
                <c:pt idx="22">
                  <c:v>2.57</c:v>
                </c:pt>
                <c:pt idx="23">
                  <c:v>1.34</c:v>
                </c:pt>
                <c:pt idx="24">
                  <c:v>1.35</c:v>
                </c:pt>
              </c:numCache>
            </c:numRef>
          </c:xVal>
          <c:yVal>
            <c:numRef>
              <c:f>'2021-034-bottles-finald'!$D$2:$D$26</c:f>
              <c:numCache>
                <c:formatCode>0.00</c:formatCode>
                <c:ptCount val="25"/>
                <c:pt idx="0">
                  <c:v>1.0194444444444444</c:v>
                </c:pt>
                <c:pt idx="1">
                  <c:v>1.8494949494949495</c:v>
                </c:pt>
                <c:pt idx="2">
                  <c:v>0.7785123966942149</c:v>
                </c:pt>
                <c:pt idx="3">
                  <c:v>0.5288590604026846</c:v>
                </c:pt>
                <c:pt idx="4">
                  <c:v>1.6165354330708661</c:v>
                </c:pt>
                <c:pt idx="5">
                  <c:v>0.36794871794871792</c:v>
                </c:pt>
                <c:pt idx="6">
                  <c:v>0.65740740740740733</c:v>
                </c:pt>
                <c:pt idx="7">
                  <c:v>0.80769230769230771</c:v>
                </c:pt>
                <c:pt idx="8">
                  <c:v>1.028846153846154</c:v>
                </c:pt>
                <c:pt idx="9">
                  <c:v>0.91651376146788988</c:v>
                </c:pt>
                <c:pt idx="10">
                  <c:v>-0.54186046511627906</c:v>
                </c:pt>
                <c:pt idx="11">
                  <c:v>0.71339285714285716</c:v>
                </c:pt>
                <c:pt idx="12">
                  <c:v>0.65714285714285703</c:v>
                </c:pt>
                <c:pt idx="13">
                  <c:v>0.64404761904761909</c:v>
                </c:pt>
                <c:pt idx="14">
                  <c:v>2.0729729729729729</c:v>
                </c:pt>
                <c:pt idx="15">
                  <c:v>1.0029411764705882</c:v>
                </c:pt>
                <c:pt idx="16">
                  <c:v>1.012</c:v>
                </c:pt>
                <c:pt idx="17">
                  <c:v>0.61455938697318013</c:v>
                </c:pt>
                <c:pt idx="18">
                  <c:v>-0.2181818181818182</c:v>
                </c:pt>
                <c:pt idx="19">
                  <c:v>0.6607142857142857</c:v>
                </c:pt>
                <c:pt idx="20">
                  <c:v>0.45544217687074828</c:v>
                </c:pt>
                <c:pt idx="21">
                  <c:v>0.67812499999999998</c:v>
                </c:pt>
                <c:pt idx="22">
                  <c:v>0.46108949416342415</c:v>
                </c:pt>
                <c:pt idx="23">
                  <c:v>0.4567164179104477</c:v>
                </c:pt>
                <c:pt idx="24">
                  <c:v>0.60370370370370363</c:v>
                </c:pt>
              </c:numCache>
            </c:numRef>
          </c:yVal>
          <c:smooth val="0"/>
          <c:extLst>
            <c:ext xmlns:c16="http://schemas.microsoft.com/office/drawing/2014/chart" uri="{C3380CC4-5D6E-409C-BE32-E72D297353CC}">
              <c16:uniqueId val="{00000000-C99D-4E16-8F97-AA00C0094985}"/>
            </c:ext>
          </c:extLst>
        </c:ser>
        <c:dLbls>
          <c:showLegendKey val="0"/>
          <c:showVal val="0"/>
          <c:showCatName val="0"/>
          <c:showSerName val="0"/>
          <c:showPercent val="0"/>
          <c:showBubbleSize val="0"/>
        </c:dLbls>
        <c:axId val="1586343967"/>
        <c:axId val="1586342719"/>
      </c:scatterChart>
      <c:valAx>
        <c:axId val="15863439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Chlorophyll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6342719"/>
        <c:crosses val="autoZero"/>
        <c:crossBetween val="midCat"/>
      </c:valAx>
      <c:valAx>
        <c:axId val="15863427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634396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D6D6-F018-40EC-B657-AC70C812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5</cp:revision>
  <cp:lastPrinted>2011-05-27T18:37:00Z</cp:lastPrinted>
  <dcterms:created xsi:type="dcterms:W3CDTF">2022-05-18T23:18:00Z</dcterms:created>
  <dcterms:modified xsi:type="dcterms:W3CDTF">2022-05-24T23:03:00Z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