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26" w:rsidRDefault="00B43C26" w:rsidP="007B4DE0">
      <w:pPr>
        <w:pStyle w:val="Heading3"/>
        <w:rPr>
          <w:rFonts w:eastAsia="Times New Roman"/>
          <w:lang w:val="en-US"/>
        </w:rPr>
      </w:pPr>
      <w:bookmarkStart w:id="0" w:name="_Toc359318513"/>
      <w:r w:rsidRPr="00C913FF">
        <w:rPr>
          <w:rFonts w:eastAsia="Times New Roman"/>
          <w:lang w:val="en-US"/>
        </w:rPr>
        <w:t>Chlorophyll-a</w:t>
      </w:r>
      <w:bookmarkEnd w:id="0"/>
    </w:p>
    <w:p w:rsidR="00D069EF" w:rsidRPr="00D069EF" w:rsidRDefault="00D069EF" w:rsidP="00D069EF">
      <w:pPr>
        <w:ind w:left="720"/>
        <w:rPr>
          <w:lang w:val="en-US"/>
        </w:rPr>
      </w:pPr>
    </w:p>
    <w:p w:rsidR="00E74C9E" w:rsidRPr="00D069EF" w:rsidRDefault="00E74C9E" w:rsidP="00E74C9E">
      <w:pPr>
        <w:ind w:left="720"/>
        <w:rPr>
          <w:i/>
          <w:lang w:val="fr-FR"/>
        </w:rPr>
      </w:pPr>
      <w:r w:rsidRPr="00D069EF">
        <w:rPr>
          <w:i/>
          <w:lang w:val="fr-FR"/>
        </w:rPr>
        <w:t xml:space="preserve">P.I.: </w:t>
      </w:r>
      <w:r w:rsidR="00D069EF" w:rsidRPr="00D069EF">
        <w:rPr>
          <w:i/>
          <w:lang w:val="fr-FR"/>
        </w:rPr>
        <w:t>Svein Vagle</w:t>
      </w:r>
      <w:r w:rsidRPr="00D069EF">
        <w:rPr>
          <w:i/>
          <w:lang w:val="fr-FR"/>
        </w:rPr>
        <w:t xml:space="preserve"> (DFO-IOS)</w:t>
      </w:r>
    </w:p>
    <w:p w:rsidR="00E74C9E" w:rsidRPr="00D069EF" w:rsidRDefault="00E74C9E" w:rsidP="00E74C9E">
      <w:pPr>
        <w:ind w:left="720"/>
        <w:rPr>
          <w:i/>
          <w:lang w:val="fr-FR"/>
        </w:rPr>
      </w:pPr>
    </w:p>
    <w:p w:rsidR="001B0D51" w:rsidRPr="005B45E5" w:rsidRDefault="00F961C2" w:rsidP="005B45E5">
      <w:pPr>
        <w:pStyle w:val="Heading4"/>
      </w:pPr>
      <w:bookmarkStart w:id="1" w:name="_Toc359318514"/>
      <w:r w:rsidRPr="005B45E5">
        <w:t xml:space="preserve">Onboard </w:t>
      </w:r>
      <w:r w:rsidR="00B43C26" w:rsidRPr="005B45E5">
        <w:t>Sampling</w:t>
      </w:r>
      <w:bookmarkEnd w:id="1"/>
      <w:r w:rsidRPr="005B45E5">
        <w:t xml:space="preserve"> and Filtering</w:t>
      </w:r>
    </w:p>
    <w:p w:rsidR="00BC1AF6" w:rsidRPr="00BC1AF6" w:rsidRDefault="00175FC6" w:rsidP="00BC1AF6">
      <w:pPr>
        <w:ind w:left="1440"/>
        <w:rPr>
          <w:i/>
        </w:rPr>
      </w:pPr>
      <w:r>
        <w:rPr>
          <w:i/>
        </w:rPr>
        <w:t>Nina Nemcek</w:t>
      </w:r>
      <w:r w:rsidR="00BC1AF6" w:rsidRPr="00BC1AF6">
        <w:rPr>
          <w:i/>
        </w:rPr>
        <w:t xml:space="preserve"> (DFO-IOS</w:t>
      </w:r>
      <w:r>
        <w:rPr>
          <w:i/>
        </w:rPr>
        <w:t>)</w:t>
      </w:r>
    </w:p>
    <w:p w:rsidR="001B0D51" w:rsidRPr="00D069EF" w:rsidRDefault="001B0D51" w:rsidP="001B0D51">
      <w:pPr>
        <w:rPr>
          <w:snapToGrid w:val="0"/>
        </w:rPr>
      </w:pPr>
    </w:p>
    <w:p w:rsidR="00F019B6" w:rsidRDefault="001B0D51" w:rsidP="003B5B7D">
      <w:pPr>
        <w:overflowPunct w:val="0"/>
        <w:autoSpaceDE w:val="0"/>
        <w:autoSpaceDN w:val="0"/>
        <w:adjustRightInd w:val="0"/>
        <w:ind w:firstLine="720"/>
        <w:textAlignment w:val="baseline"/>
        <w:rPr>
          <w:rFonts w:eastAsia="Times New Roman" w:cs="Arial"/>
          <w:snapToGrid w:val="0"/>
          <w:szCs w:val="24"/>
          <w:lang w:val="en-US"/>
        </w:rPr>
      </w:pPr>
      <w:r w:rsidRPr="001B0D51">
        <w:rPr>
          <w:rFonts w:eastAsia="Times New Roman" w:cs="Arial"/>
          <w:snapToGrid w:val="0"/>
          <w:szCs w:val="24"/>
          <w:lang w:val="en-US"/>
        </w:rPr>
        <w:t>Chlorophyll-</w:t>
      </w:r>
      <w:r w:rsidRPr="001B0D51">
        <w:rPr>
          <w:rFonts w:eastAsia="Times New Roman" w:cs="Arial"/>
          <w:i/>
          <w:snapToGrid w:val="0"/>
          <w:szCs w:val="24"/>
          <w:lang w:val="en-US"/>
        </w:rPr>
        <w:t>a</w:t>
      </w:r>
      <w:r w:rsidRPr="001B0D51">
        <w:rPr>
          <w:rFonts w:eastAsia="Times New Roman" w:cs="Arial"/>
          <w:snapToGrid w:val="0"/>
          <w:szCs w:val="24"/>
          <w:lang w:val="en-US"/>
        </w:rPr>
        <w:t xml:space="preserve"> </w:t>
      </w:r>
      <w:r w:rsidR="00C8708C">
        <w:rPr>
          <w:rFonts w:eastAsia="Times New Roman" w:cs="Arial"/>
          <w:snapToGrid w:val="0"/>
          <w:szCs w:val="24"/>
          <w:lang w:val="en-US"/>
        </w:rPr>
        <w:t>samples were</w:t>
      </w:r>
      <w:r w:rsidRPr="001B0D51">
        <w:rPr>
          <w:rFonts w:eastAsia="Times New Roman" w:cs="Arial"/>
          <w:snapToGrid w:val="0"/>
          <w:szCs w:val="24"/>
          <w:lang w:val="en-US"/>
        </w:rPr>
        <w:t xml:space="preserve"> </w:t>
      </w:r>
      <w:r w:rsidR="00C8708C">
        <w:rPr>
          <w:rFonts w:eastAsia="Times New Roman" w:cs="Arial"/>
          <w:snapToGrid w:val="0"/>
          <w:szCs w:val="24"/>
          <w:lang w:val="en-US"/>
        </w:rPr>
        <w:t>collected</w:t>
      </w:r>
      <w:r w:rsidR="00D069EF">
        <w:rPr>
          <w:rFonts w:eastAsia="Times New Roman" w:cs="Arial"/>
          <w:snapToGrid w:val="0"/>
          <w:szCs w:val="24"/>
          <w:lang w:val="en-US"/>
        </w:rPr>
        <w:t xml:space="preserve"> </w:t>
      </w:r>
      <w:r w:rsidRPr="001B0D51">
        <w:rPr>
          <w:rFonts w:eastAsia="Times New Roman" w:cs="Arial"/>
          <w:snapToGrid w:val="0"/>
          <w:szCs w:val="24"/>
          <w:lang w:val="en-US"/>
        </w:rPr>
        <w:t xml:space="preserve">from </w:t>
      </w:r>
      <w:r w:rsidR="00D069EF">
        <w:rPr>
          <w:rFonts w:eastAsia="Times New Roman" w:cs="Arial"/>
          <w:snapToGrid w:val="0"/>
          <w:szCs w:val="24"/>
          <w:lang w:val="en-US"/>
        </w:rPr>
        <w:t>6</w:t>
      </w:r>
      <w:r w:rsidR="00623185">
        <w:rPr>
          <w:rFonts w:eastAsia="Times New Roman" w:cs="Arial"/>
          <w:snapToGrid w:val="0"/>
          <w:szCs w:val="24"/>
          <w:lang w:val="en-US"/>
        </w:rPr>
        <w:t xml:space="preserve"> depths</w:t>
      </w:r>
      <w:r w:rsidR="00C8708C">
        <w:rPr>
          <w:rFonts w:eastAsia="Times New Roman" w:cs="Arial"/>
          <w:snapToGrid w:val="0"/>
          <w:szCs w:val="24"/>
          <w:lang w:val="en-US"/>
        </w:rPr>
        <w:t xml:space="preserve"> </w:t>
      </w:r>
      <w:r w:rsidR="00B77FDB">
        <w:rPr>
          <w:rFonts w:eastAsia="Times New Roman" w:cs="Arial"/>
          <w:snapToGrid w:val="0"/>
          <w:szCs w:val="24"/>
          <w:lang w:val="en-US"/>
        </w:rPr>
        <w:t>in the upper 100m of the water column at most rosette stations in the North Pacific along the transect between Victoria and Dutch Harbor.</w:t>
      </w:r>
      <w:r w:rsidR="00CA41FC">
        <w:rPr>
          <w:rFonts w:eastAsia="Times New Roman" w:cs="Arial"/>
          <w:snapToGrid w:val="0"/>
          <w:szCs w:val="24"/>
          <w:lang w:val="en-US"/>
        </w:rPr>
        <w:t xml:space="preserve"> </w:t>
      </w:r>
      <w:r w:rsidR="00B77FDB">
        <w:rPr>
          <w:rFonts w:eastAsia="Times New Roman" w:cs="Arial"/>
          <w:snapToGrid w:val="0"/>
          <w:szCs w:val="24"/>
          <w:lang w:val="en-US"/>
        </w:rPr>
        <w:t>Sampling was not performed at stations if chlorophyll was already being collected by Diana Varela (</w:t>
      </w:r>
      <w:proofErr w:type="spellStart"/>
      <w:r w:rsidR="00B77FDB">
        <w:rPr>
          <w:rFonts w:eastAsia="Times New Roman" w:cs="Arial"/>
          <w:snapToGrid w:val="0"/>
          <w:szCs w:val="24"/>
          <w:lang w:val="en-US"/>
        </w:rPr>
        <w:t>UVic</w:t>
      </w:r>
      <w:proofErr w:type="spellEnd"/>
      <w:r w:rsidR="00B77FDB">
        <w:rPr>
          <w:rFonts w:eastAsia="Times New Roman" w:cs="Arial"/>
          <w:snapToGrid w:val="0"/>
          <w:szCs w:val="24"/>
          <w:lang w:val="en-US"/>
        </w:rPr>
        <w:t>) in conjunction with primary productivity</w:t>
      </w:r>
      <w:r w:rsidR="007B09E4">
        <w:rPr>
          <w:rFonts w:eastAsia="Times New Roman" w:cs="Arial"/>
          <w:snapToGrid w:val="0"/>
          <w:szCs w:val="24"/>
          <w:lang w:val="en-US"/>
        </w:rPr>
        <w:t xml:space="preserve"> measurements at these stations;</w:t>
      </w:r>
      <w:r w:rsidR="00B77FDB">
        <w:rPr>
          <w:rFonts w:eastAsia="Times New Roman" w:cs="Arial"/>
          <w:snapToGrid w:val="0"/>
          <w:szCs w:val="24"/>
          <w:lang w:val="en-US"/>
        </w:rPr>
        <w:t xml:space="preserve"> and sampling from the rosette was not continued after Dutch Harbor as other groups (Cooper, Frey) were also collecting chlorophylls. Only single samples were collected at each depth with one replicate per cast.</w:t>
      </w:r>
      <w:r w:rsidR="00D62C5A">
        <w:rPr>
          <w:rFonts w:eastAsia="Times New Roman" w:cs="Arial"/>
          <w:snapToGrid w:val="0"/>
          <w:szCs w:val="24"/>
          <w:lang w:val="en-US"/>
        </w:rPr>
        <w:t xml:space="preserve"> </w:t>
      </w:r>
    </w:p>
    <w:p w:rsidR="00F019B6" w:rsidRDefault="00F019B6" w:rsidP="003B5B7D">
      <w:pPr>
        <w:overflowPunct w:val="0"/>
        <w:autoSpaceDE w:val="0"/>
        <w:autoSpaceDN w:val="0"/>
        <w:adjustRightInd w:val="0"/>
        <w:ind w:firstLine="720"/>
        <w:textAlignment w:val="baseline"/>
        <w:rPr>
          <w:rFonts w:eastAsia="Times New Roman" w:cs="Arial"/>
          <w:snapToGrid w:val="0"/>
          <w:szCs w:val="24"/>
          <w:lang w:val="en-US"/>
        </w:rPr>
      </w:pPr>
    </w:p>
    <w:p w:rsidR="003B5B7D" w:rsidRDefault="00D62C5A" w:rsidP="003B5B7D">
      <w:pPr>
        <w:overflowPunct w:val="0"/>
        <w:autoSpaceDE w:val="0"/>
        <w:autoSpaceDN w:val="0"/>
        <w:adjustRightInd w:val="0"/>
        <w:ind w:firstLine="720"/>
        <w:textAlignment w:val="baseline"/>
        <w:rPr>
          <w:rFonts w:eastAsia="Times New Roman" w:cs="Arial"/>
          <w:snapToGrid w:val="0"/>
          <w:szCs w:val="24"/>
          <w:lang w:val="en-US"/>
        </w:rPr>
      </w:pPr>
      <w:r>
        <w:rPr>
          <w:rFonts w:eastAsia="Times New Roman" w:cs="Arial"/>
          <w:snapToGrid w:val="0"/>
          <w:szCs w:val="24"/>
          <w:lang w:val="en-US"/>
        </w:rPr>
        <w:t>Intensive underway chlorophyll sampling was also carried out in between stations along the North Pacific transect and from Dutch Harbor to the first DBO section on the SLIP line. A total of 3</w:t>
      </w:r>
      <w:r w:rsidR="005F7733">
        <w:rPr>
          <w:rFonts w:eastAsia="Times New Roman" w:cs="Arial"/>
          <w:snapToGrid w:val="0"/>
          <w:szCs w:val="24"/>
          <w:lang w:val="en-US"/>
        </w:rPr>
        <w:t>6</w:t>
      </w:r>
      <w:r>
        <w:rPr>
          <w:rFonts w:eastAsia="Times New Roman" w:cs="Arial"/>
          <w:snapToGrid w:val="0"/>
          <w:szCs w:val="24"/>
          <w:lang w:val="en-US"/>
        </w:rPr>
        <w:t xml:space="preserve"> loop chl samples were collected for calibration of the underway Seapoint fluoromet</w:t>
      </w:r>
      <w:r w:rsidR="00F019B6">
        <w:rPr>
          <w:rFonts w:eastAsia="Times New Roman" w:cs="Arial"/>
          <w:snapToGrid w:val="0"/>
          <w:szCs w:val="24"/>
          <w:lang w:val="en-US"/>
        </w:rPr>
        <w:t xml:space="preserve">er and for comparison to HPLC </w:t>
      </w:r>
      <w:proofErr w:type="spellStart"/>
      <w:r w:rsidR="00F019B6">
        <w:rPr>
          <w:rFonts w:eastAsia="Times New Roman" w:cs="Arial"/>
          <w:snapToGrid w:val="0"/>
          <w:szCs w:val="24"/>
          <w:lang w:val="en-US"/>
        </w:rPr>
        <w:t>T</w:t>
      </w:r>
      <w:r>
        <w:rPr>
          <w:rFonts w:eastAsia="Times New Roman" w:cs="Arial"/>
          <w:snapToGrid w:val="0"/>
          <w:szCs w:val="24"/>
          <w:lang w:val="en-US"/>
        </w:rPr>
        <w:t>chl</w:t>
      </w:r>
      <w:proofErr w:type="spellEnd"/>
      <w:r>
        <w:rPr>
          <w:rFonts w:eastAsia="Times New Roman" w:cs="Arial"/>
          <w:snapToGrid w:val="0"/>
          <w:szCs w:val="24"/>
          <w:lang w:val="en-US"/>
        </w:rPr>
        <w:t xml:space="preserve"> a </w:t>
      </w:r>
      <w:r w:rsidR="00F019B6">
        <w:rPr>
          <w:rFonts w:eastAsia="Times New Roman" w:cs="Arial"/>
          <w:snapToGrid w:val="0"/>
          <w:szCs w:val="24"/>
          <w:lang w:val="en-US"/>
        </w:rPr>
        <w:t xml:space="preserve">(total chl a) </w:t>
      </w:r>
      <w:r>
        <w:rPr>
          <w:rFonts w:eastAsia="Times New Roman" w:cs="Arial"/>
          <w:snapToGrid w:val="0"/>
          <w:szCs w:val="24"/>
          <w:lang w:val="en-US"/>
        </w:rPr>
        <w:t>measurements collected at the same time.</w:t>
      </w:r>
    </w:p>
    <w:p w:rsidR="003B5B7D" w:rsidRDefault="003B5B7D" w:rsidP="00CA41FC">
      <w:pPr>
        <w:ind w:firstLine="720"/>
        <w:rPr>
          <w:rFonts w:eastAsia="Times New Roman" w:cs="Arial"/>
          <w:snapToGrid w:val="0"/>
          <w:szCs w:val="24"/>
          <w:lang w:val="en-US"/>
        </w:rPr>
      </w:pPr>
    </w:p>
    <w:p w:rsidR="001B0D51" w:rsidRPr="00D62C5A" w:rsidRDefault="00D62C5A" w:rsidP="00D62C5A">
      <w:pPr>
        <w:ind w:firstLine="720"/>
        <w:rPr>
          <w:rFonts w:eastAsia="Times New Roman" w:cs="Arial"/>
          <w:snapToGrid w:val="0"/>
          <w:szCs w:val="24"/>
          <w:lang w:val="en-US"/>
        </w:rPr>
      </w:pPr>
      <w:r>
        <w:rPr>
          <w:rFonts w:eastAsia="Times New Roman" w:cs="Arial"/>
          <w:snapToGrid w:val="0"/>
          <w:szCs w:val="24"/>
          <w:lang w:val="en-US"/>
        </w:rPr>
        <w:t xml:space="preserve">All samples were collected in brown Nalgene LDPE bottles with a calibrated </w:t>
      </w:r>
      <w:r w:rsidR="00F019B6">
        <w:rPr>
          <w:rFonts w:eastAsia="Times New Roman" w:cs="Arial"/>
          <w:snapToGrid w:val="0"/>
          <w:szCs w:val="24"/>
          <w:lang w:val="en-US"/>
        </w:rPr>
        <w:t>volume of 304 ml.</w:t>
      </w:r>
      <w:r>
        <w:rPr>
          <w:rFonts w:eastAsia="Times New Roman" w:cs="Arial"/>
          <w:snapToGrid w:val="0"/>
          <w:szCs w:val="24"/>
          <w:lang w:val="en-US"/>
        </w:rPr>
        <w:t xml:space="preserve"> </w:t>
      </w:r>
      <w:r w:rsidR="00F019B6">
        <w:rPr>
          <w:rFonts w:eastAsia="Times New Roman" w:cs="Arial"/>
          <w:snapToGrid w:val="0"/>
          <w:szCs w:val="24"/>
          <w:lang w:val="en-US"/>
        </w:rPr>
        <w:t>E</w:t>
      </w:r>
      <w:r w:rsidR="001B0D51" w:rsidRPr="001B0D51">
        <w:rPr>
          <w:rFonts w:eastAsia="Times New Roman" w:cs="Arial"/>
          <w:snapToGrid w:val="0"/>
          <w:szCs w:val="24"/>
          <w:lang w:val="en-US"/>
        </w:rPr>
        <w:t>ach bottle was rinsed three times wit</w:t>
      </w:r>
      <w:r w:rsidR="00F24487">
        <w:rPr>
          <w:rFonts w:eastAsia="Times New Roman" w:cs="Arial"/>
          <w:snapToGrid w:val="0"/>
          <w:szCs w:val="24"/>
          <w:lang w:val="en-US"/>
        </w:rPr>
        <w:t xml:space="preserve">h sample water then </w:t>
      </w:r>
      <w:r w:rsidR="001B0D51" w:rsidRPr="001B0D51">
        <w:rPr>
          <w:rFonts w:eastAsia="Times New Roman" w:cs="Arial"/>
          <w:snapToGrid w:val="0"/>
          <w:szCs w:val="24"/>
          <w:lang w:val="en-US"/>
        </w:rPr>
        <w:t xml:space="preserve">filled to the </w:t>
      </w:r>
      <w:r>
        <w:rPr>
          <w:rFonts w:eastAsia="Times New Roman" w:cs="Arial"/>
          <w:snapToGrid w:val="0"/>
          <w:szCs w:val="24"/>
          <w:lang w:val="en-US"/>
        </w:rPr>
        <w:t>very top and capped.</w:t>
      </w:r>
      <w:r w:rsidR="001B0D51" w:rsidRPr="001B0D51">
        <w:rPr>
          <w:rFonts w:eastAsia="Times New Roman" w:cs="Arial"/>
          <w:snapToGrid w:val="0"/>
          <w:szCs w:val="24"/>
          <w:lang w:val="en-US"/>
        </w:rPr>
        <w:t xml:space="preserve"> </w:t>
      </w:r>
      <w:r>
        <w:rPr>
          <w:rFonts w:eastAsia="Times New Roman" w:cs="Arial"/>
          <w:snapToGrid w:val="0"/>
          <w:szCs w:val="24"/>
          <w:lang w:val="en-US"/>
        </w:rPr>
        <w:t>Samples</w:t>
      </w:r>
      <w:r w:rsidR="00D069EF">
        <w:rPr>
          <w:rFonts w:eastAsia="Times New Roman" w:cs="Arial"/>
          <w:snapToGrid w:val="0"/>
          <w:szCs w:val="24"/>
          <w:lang w:val="en-US"/>
        </w:rPr>
        <w:t xml:space="preserve"> </w:t>
      </w:r>
      <w:r>
        <w:rPr>
          <w:rFonts w:eastAsia="Times New Roman" w:cs="Arial"/>
          <w:snapToGrid w:val="0"/>
          <w:szCs w:val="24"/>
          <w:lang w:val="en-US"/>
        </w:rPr>
        <w:t xml:space="preserve">were </w:t>
      </w:r>
      <w:r w:rsidR="00D069EF">
        <w:rPr>
          <w:rFonts w:eastAsia="Times New Roman" w:cs="Arial"/>
          <w:snapToGrid w:val="0"/>
          <w:szCs w:val="24"/>
          <w:lang w:val="en-US"/>
        </w:rPr>
        <w:t>filtered</w:t>
      </w:r>
      <w:r w:rsidR="001B0D51" w:rsidRPr="001B0D51">
        <w:rPr>
          <w:rFonts w:eastAsia="Times New Roman" w:cs="Arial"/>
          <w:snapToGrid w:val="0"/>
          <w:szCs w:val="24"/>
          <w:lang w:val="en-US"/>
        </w:rPr>
        <w:t xml:space="preserve"> </w:t>
      </w:r>
      <w:r>
        <w:rPr>
          <w:rFonts w:eastAsia="Times New Roman" w:cs="Arial"/>
          <w:snapToGrid w:val="0"/>
          <w:szCs w:val="24"/>
          <w:lang w:val="en-US"/>
        </w:rPr>
        <w:t xml:space="preserve">immediately after collection </w:t>
      </w:r>
      <w:r w:rsidR="001B0D51" w:rsidRPr="001B0D51">
        <w:rPr>
          <w:rFonts w:eastAsia="Times New Roman" w:cs="Arial"/>
          <w:snapToGrid w:val="0"/>
          <w:szCs w:val="24"/>
          <w:lang w:val="en-US"/>
        </w:rPr>
        <w:t xml:space="preserve">under low pressure </w:t>
      </w:r>
      <w:r>
        <w:rPr>
          <w:rFonts w:eastAsia="Times New Roman" w:cs="Arial"/>
          <w:snapToGrid w:val="0"/>
          <w:szCs w:val="24"/>
          <w:lang w:val="en-US"/>
        </w:rPr>
        <w:t>(7 psi)</w:t>
      </w:r>
      <w:r w:rsidR="00A33238">
        <w:rPr>
          <w:rFonts w:eastAsia="Times New Roman" w:cs="Arial"/>
          <w:snapToGrid w:val="0"/>
          <w:szCs w:val="24"/>
          <w:lang w:val="en-US"/>
        </w:rPr>
        <w:t xml:space="preserve"> </w:t>
      </w:r>
      <w:r w:rsidR="00F019B6">
        <w:rPr>
          <w:rFonts w:eastAsia="Times New Roman" w:cs="Arial"/>
          <w:snapToGrid w:val="0"/>
          <w:szCs w:val="24"/>
          <w:lang w:val="en-US"/>
        </w:rPr>
        <w:t xml:space="preserve">onto </w:t>
      </w:r>
      <w:r>
        <w:rPr>
          <w:rFonts w:eastAsia="Times New Roman" w:cs="Arial"/>
          <w:snapToGrid w:val="0"/>
          <w:szCs w:val="24"/>
          <w:lang w:val="en-US"/>
        </w:rPr>
        <w:t xml:space="preserve">25 mm </w:t>
      </w:r>
      <w:r w:rsidR="00C24223">
        <w:rPr>
          <w:rFonts w:eastAsia="Times New Roman" w:cs="Arial"/>
          <w:snapToGrid w:val="0"/>
          <w:szCs w:val="24"/>
          <w:lang w:val="en-US"/>
        </w:rPr>
        <w:t>GF/F</w:t>
      </w:r>
      <w:r w:rsidR="00A33238">
        <w:rPr>
          <w:rFonts w:eastAsia="Times New Roman" w:cs="Arial"/>
          <w:snapToGrid w:val="0"/>
          <w:szCs w:val="24"/>
          <w:lang w:val="en-US"/>
        </w:rPr>
        <w:t xml:space="preserve"> filters (</w:t>
      </w:r>
      <w:proofErr w:type="spellStart"/>
      <w:r w:rsidR="00A33238">
        <w:rPr>
          <w:rFonts w:eastAsia="Times New Roman" w:cs="Arial"/>
          <w:snapToGrid w:val="0"/>
          <w:szCs w:val="24"/>
          <w:lang w:val="en-US"/>
        </w:rPr>
        <w:t>Whatman</w:t>
      </w:r>
      <w:proofErr w:type="spellEnd"/>
      <w:r w:rsidR="001B0D51" w:rsidRPr="001B0D51">
        <w:rPr>
          <w:rFonts w:eastAsia="Times New Roman" w:cs="Arial"/>
          <w:snapToGrid w:val="0"/>
          <w:szCs w:val="24"/>
          <w:lang w:val="en-US"/>
        </w:rPr>
        <w:t xml:space="preserve"> GF</w:t>
      </w:r>
      <w:r w:rsidR="00A33238">
        <w:rPr>
          <w:rFonts w:eastAsia="Times New Roman" w:cs="Arial"/>
          <w:snapToGrid w:val="0"/>
          <w:szCs w:val="24"/>
          <w:lang w:val="en-US"/>
        </w:rPr>
        <w:t xml:space="preserve">/F, </w:t>
      </w:r>
      <w:r>
        <w:rPr>
          <w:rFonts w:eastAsia="Times New Roman" w:cs="Arial"/>
          <w:snapToGrid w:val="0"/>
          <w:szCs w:val="24"/>
          <w:lang w:val="en-US"/>
        </w:rPr>
        <w:t xml:space="preserve">nominal pore size 0.7µm). </w:t>
      </w:r>
      <w:r w:rsidR="001B0D51" w:rsidRPr="001B0D51">
        <w:rPr>
          <w:rFonts w:eastAsia="Times New Roman" w:cs="Arial"/>
          <w:snapToGrid w:val="0"/>
          <w:szCs w:val="24"/>
          <w:lang w:val="en-US"/>
        </w:rPr>
        <w:t xml:space="preserve">Filters were then folded in half in </w:t>
      </w:r>
      <w:r w:rsidR="00A33238">
        <w:rPr>
          <w:rFonts w:eastAsia="Times New Roman" w:cs="Arial"/>
          <w:snapToGrid w:val="0"/>
          <w:szCs w:val="24"/>
          <w:lang w:val="en-US"/>
        </w:rPr>
        <w:t xml:space="preserve">a 90mm </w:t>
      </w:r>
      <w:r w:rsidR="00E74C9E">
        <w:rPr>
          <w:rFonts w:eastAsia="Times New Roman" w:cs="Arial"/>
          <w:snapToGrid w:val="0"/>
          <w:szCs w:val="24"/>
          <w:lang w:val="en-US"/>
        </w:rPr>
        <w:t>grade 1</w:t>
      </w:r>
      <w:r w:rsidR="00A33238">
        <w:rPr>
          <w:rFonts w:eastAsia="Times New Roman" w:cs="Arial"/>
          <w:snapToGrid w:val="0"/>
          <w:szCs w:val="24"/>
          <w:lang w:val="en-US"/>
        </w:rPr>
        <w:t>filter paper</w:t>
      </w:r>
      <w:r w:rsidR="00E74C9E">
        <w:rPr>
          <w:rFonts w:eastAsia="Times New Roman" w:cs="Arial"/>
          <w:snapToGrid w:val="0"/>
          <w:szCs w:val="24"/>
          <w:lang w:val="en-US"/>
        </w:rPr>
        <w:t xml:space="preserve"> (</w:t>
      </w:r>
      <w:proofErr w:type="spellStart"/>
      <w:r w:rsidR="00E74C9E">
        <w:rPr>
          <w:rFonts w:eastAsia="Times New Roman" w:cs="Arial"/>
          <w:snapToGrid w:val="0"/>
          <w:szCs w:val="24"/>
          <w:lang w:val="en-US"/>
        </w:rPr>
        <w:t>Whatman</w:t>
      </w:r>
      <w:proofErr w:type="spellEnd"/>
      <w:r w:rsidR="00E74C9E">
        <w:rPr>
          <w:rFonts w:eastAsia="Times New Roman" w:cs="Arial"/>
          <w:snapToGrid w:val="0"/>
          <w:szCs w:val="24"/>
          <w:lang w:val="en-US"/>
        </w:rPr>
        <w:t>, GE Heal</w:t>
      </w:r>
      <w:r w:rsidR="00F24487">
        <w:rPr>
          <w:rFonts w:eastAsia="Times New Roman" w:cs="Arial"/>
          <w:snapToGrid w:val="0"/>
          <w:szCs w:val="24"/>
          <w:lang w:val="en-US"/>
        </w:rPr>
        <w:t>th</w:t>
      </w:r>
      <w:r w:rsidR="00E74C9E">
        <w:rPr>
          <w:rFonts w:eastAsia="Times New Roman" w:cs="Arial"/>
          <w:snapToGrid w:val="0"/>
          <w:szCs w:val="24"/>
          <w:lang w:val="en-US"/>
        </w:rPr>
        <w:t>care)</w:t>
      </w:r>
      <w:r w:rsidR="001B0D51" w:rsidRPr="001B0D51">
        <w:rPr>
          <w:rFonts w:eastAsia="Times New Roman" w:cs="Arial"/>
          <w:snapToGrid w:val="0"/>
          <w:szCs w:val="24"/>
          <w:lang w:val="en-US"/>
        </w:rPr>
        <w:t>, wrapped i</w:t>
      </w:r>
      <w:r w:rsidR="003B5B7D">
        <w:rPr>
          <w:rFonts w:eastAsia="Times New Roman" w:cs="Arial"/>
          <w:snapToGrid w:val="0"/>
          <w:szCs w:val="24"/>
          <w:lang w:val="en-US"/>
        </w:rPr>
        <w:t>n aluminum foil</w:t>
      </w:r>
      <w:r w:rsidR="00F019B6">
        <w:rPr>
          <w:rFonts w:eastAsia="Times New Roman" w:cs="Arial"/>
          <w:snapToGrid w:val="0"/>
          <w:szCs w:val="24"/>
          <w:lang w:val="en-US"/>
        </w:rPr>
        <w:t>, labelled</w:t>
      </w:r>
      <w:r w:rsidR="003B5B7D">
        <w:rPr>
          <w:rFonts w:eastAsia="Times New Roman" w:cs="Arial"/>
          <w:snapToGrid w:val="0"/>
          <w:szCs w:val="24"/>
          <w:lang w:val="en-US"/>
        </w:rPr>
        <w:t xml:space="preserve"> and stored at -</w:t>
      </w:r>
      <w:r>
        <w:rPr>
          <w:rFonts w:eastAsia="Times New Roman" w:cs="Arial"/>
          <w:snapToGrid w:val="0"/>
          <w:szCs w:val="24"/>
          <w:lang w:val="en-US"/>
        </w:rPr>
        <w:t>8</w:t>
      </w:r>
      <w:r w:rsidR="001B0D51" w:rsidRPr="001B0D51">
        <w:rPr>
          <w:rFonts w:eastAsia="Times New Roman" w:cs="Arial"/>
          <w:snapToGrid w:val="0"/>
          <w:szCs w:val="24"/>
          <w:lang w:val="en-US"/>
        </w:rPr>
        <w:t xml:space="preserve">0°C </w:t>
      </w:r>
      <w:r>
        <w:rPr>
          <w:rFonts w:eastAsia="Times New Roman" w:cs="Arial"/>
          <w:snapToGrid w:val="0"/>
          <w:szCs w:val="24"/>
          <w:lang w:val="en-US"/>
        </w:rPr>
        <w:t xml:space="preserve">in the hold </w:t>
      </w:r>
      <w:r w:rsidR="001B0D51" w:rsidRPr="001B0D51">
        <w:rPr>
          <w:rFonts w:eastAsia="Times New Roman" w:cs="Arial"/>
          <w:snapToGrid w:val="0"/>
          <w:szCs w:val="24"/>
          <w:lang w:val="en-US"/>
        </w:rPr>
        <w:t>fo</w:t>
      </w:r>
      <w:r>
        <w:rPr>
          <w:rFonts w:eastAsia="Times New Roman" w:cs="Arial"/>
          <w:snapToGrid w:val="0"/>
          <w:szCs w:val="24"/>
          <w:lang w:val="en-US"/>
        </w:rPr>
        <w:t xml:space="preserve">r later analysis onshore at IOS once ship returns from the Arctic. </w:t>
      </w:r>
      <w:r w:rsidR="00F019B6">
        <w:rPr>
          <w:rFonts w:eastAsia="Times New Roman" w:cs="Arial"/>
          <w:snapToGrid w:val="0"/>
          <w:szCs w:val="24"/>
          <w:lang w:val="en-US"/>
        </w:rPr>
        <w:t>Chlorophyll filtration logs were not kept as all samples had 304 ml filtered and there were no spills or other comments to note. All filtrations were performed by Nina Nemcek on the HPLC filtration rig using the standard 25mm Millipore filtration cups.</w:t>
      </w:r>
    </w:p>
    <w:p w:rsidR="003B5B7D" w:rsidRDefault="003B5B7D" w:rsidP="00F019B6">
      <w:pPr>
        <w:overflowPunct w:val="0"/>
        <w:autoSpaceDE w:val="0"/>
        <w:autoSpaceDN w:val="0"/>
        <w:adjustRightInd w:val="0"/>
        <w:textAlignment w:val="baseline"/>
        <w:rPr>
          <w:rFonts w:eastAsia="Times New Roman" w:cs="Arial"/>
          <w:snapToGrid w:val="0"/>
          <w:szCs w:val="24"/>
          <w:lang w:val="en-US"/>
        </w:rPr>
      </w:pPr>
    </w:p>
    <w:p w:rsidR="0009210D" w:rsidRDefault="0009210D" w:rsidP="008D22D7">
      <w:pPr>
        <w:overflowPunct w:val="0"/>
        <w:autoSpaceDE w:val="0"/>
        <w:autoSpaceDN w:val="0"/>
        <w:adjustRightInd w:val="0"/>
        <w:ind w:firstLine="720"/>
        <w:textAlignment w:val="baseline"/>
        <w:rPr>
          <w:rFonts w:eastAsia="Times New Roman" w:cs="Arial"/>
          <w:b/>
          <w:snapToGrid w:val="0"/>
          <w:szCs w:val="24"/>
          <w:lang w:val="en-US"/>
        </w:rPr>
      </w:pPr>
    </w:p>
    <w:p w:rsidR="003B5B7D" w:rsidRPr="003B5B7D" w:rsidRDefault="003B5B7D" w:rsidP="008D22D7">
      <w:pPr>
        <w:overflowPunct w:val="0"/>
        <w:autoSpaceDE w:val="0"/>
        <w:autoSpaceDN w:val="0"/>
        <w:adjustRightInd w:val="0"/>
        <w:ind w:firstLine="720"/>
        <w:textAlignment w:val="baseline"/>
        <w:rPr>
          <w:rFonts w:eastAsia="Times New Roman" w:cs="Arial"/>
          <w:b/>
          <w:snapToGrid w:val="0"/>
          <w:szCs w:val="24"/>
          <w:lang w:val="en-US"/>
        </w:rPr>
      </w:pPr>
      <w:r w:rsidRPr="003B5B7D">
        <w:rPr>
          <w:rFonts w:eastAsia="Times New Roman" w:cs="Arial"/>
          <w:b/>
          <w:snapToGrid w:val="0"/>
          <w:szCs w:val="24"/>
          <w:lang w:val="en-US"/>
        </w:rPr>
        <w:t>The rest to be updated with 201</w:t>
      </w:r>
      <w:r w:rsidR="00F019B6">
        <w:rPr>
          <w:rFonts w:eastAsia="Times New Roman" w:cs="Arial"/>
          <w:b/>
          <w:snapToGrid w:val="0"/>
          <w:szCs w:val="24"/>
          <w:lang w:val="en-US"/>
        </w:rPr>
        <w:t>7</w:t>
      </w:r>
      <w:r w:rsidRPr="003B5B7D">
        <w:rPr>
          <w:rFonts w:eastAsia="Times New Roman" w:cs="Arial"/>
          <w:b/>
          <w:snapToGrid w:val="0"/>
          <w:szCs w:val="24"/>
          <w:lang w:val="en-US"/>
        </w:rPr>
        <w:t>analysis information</w:t>
      </w:r>
      <w:r>
        <w:rPr>
          <w:rFonts w:eastAsia="Times New Roman" w:cs="Arial"/>
          <w:b/>
          <w:snapToGrid w:val="0"/>
          <w:szCs w:val="24"/>
          <w:lang w:val="en-US"/>
        </w:rPr>
        <w:t xml:space="preserve"> when run at IOS</w:t>
      </w:r>
      <w:r w:rsidRPr="003B5B7D">
        <w:rPr>
          <w:rFonts w:eastAsia="Times New Roman" w:cs="Arial"/>
          <w:b/>
          <w:snapToGrid w:val="0"/>
          <w:szCs w:val="24"/>
          <w:lang w:val="en-US"/>
        </w:rPr>
        <w:t>:</w:t>
      </w:r>
    </w:p>
    <w:p w:rsidR="00402BE8" w:rsidRDefault="00402BE8" w:rsidP="00402BE8">
      <w:pPr>
        <w:overflowPunct w:val="0"/>
        <w:autoSpaceDE w:val="0"/>
        <w:autoSpaceDN w:val="0"/>
        <w:adjustRightInd w:val="0"/>
        <w:textAlignment w:val="baseline"/>
        <w:rPr>
          <w:rFonts w:eastAsia="Times New Roman" w:cs="Arial"/>
          <w:snapToGrid w:val="0"/>
          <w:szCs w:val="24"/>
          <w:lang w:val="en-US"/>
        </w:rPr>
      </w:pPr>
    </w:p>
    <w:p w:rsidR="002435B2" w:rsidRPr="00425555" w:rsidRDefault="00F961C2" w:rsidP="005B45E5">
      <w:pPr>
        <w:pStyle w:val="Heading4"/>
      </w:pPr>
      <w:r w:rsidRPr="00425555">
        <w:t xml:space="preserve">Onshore </w:t>
      </w:r>
      <w:r w:rsidR="00362251" w:rsidRPr="00425555">
        <w:t>Anal</w:t>
      </w:r>
      <w:r w:rsidR="002435B2" w:rsidRPr="00425555">
        <w:t>ysis at IOS</w:t>
      </w:r>
      <w:r w:rsidR="00623185">
        <w:t xml:space="preserve"> (to be updated</w:t>
      </w:r>
      <w:r w:rsidR="008D22D7">
        <w:t xml:space="preserve"> by IOS analysis</w:t>
      </w:r>
      <w:r w:rsidR="00623185">
        <w:t>)</w:t>
      </w:r>
    </w:p>
    <w:p w:rsidR="00F940FE" w:rsidRPr="003B5B7D" w:rsidRDefault="00F940FE" w:rsidP="00F940FE">
      <w:pPr>
        <w:rPr>
          <w:color w:val="FF0000"/>
          <w:lang w:val="en-US"/>
        </w:rPr>
      </w:pPr>
      <w:bookmarkStart w:id="2" w:name="_GoBack"/>
      <w:bookmarkEnd w:id="2"/>
    </w:p>
    <w:p w:rsidR="00F940FE" w:rsidRPr="003B5B7D" w:rsidRDefault="00F940FE">
      <w:pPr>
        <w:rPr>
          <w:color w:val="FF0000"/>
        </w:rPr>
      </w:pPr>
    </w:p>
    <w:p w:rsidR="003B5B7D" w:rsidRPr="003B5B7D" w:rsidRDefault="003B5B7D">
      <w:pPr>
        <w:rPr>
          <w:color w:val="FF0000"/>
        </w:rPr>
      </w:pPr>
    </w:p>
    <w:sectPr w:rsidR="003B5B7D" w:rsidRPr="003B5B7D" w:rsidSect="00B43C2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E5A1560"/>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i/>
        <w:sz w:val="24"/>
        <w:szCs w:val="24"/>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17B4BD4"/>
    <w:multiLevelType w:val="hybridMultilevel"/>
    <w:tmpl w:val="1798A1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6666CFE"/>
    <w:multiLevelType w:val="hybridMultilevel"/>
    <w:tmpl w:val="7D44FC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26"/>
    <w:rsid w:val="00032C61"/>
    <w:rsid w:val="00062AA3"/>
    <w:rsid w:val="00090974"/>
    <w:rsid w:val="0009210D"/>
    <w:rsid w:val="000B3740"/>
    <w:rsid w:val="000E0186"/>
    <w:rsid w:val="00142C9C"/>
    <w:rsid w:val="00167747"/>
    <w:rsid w:val="00174CE9"/>
    <w:rsid w:val="00175FC6"/>
    <w:rsid w:val="00196BD7"/>
    <w:rsid w:val="001B0D51"/>
    <w:rsid w:val="001F56A2"/>
    <w:rsid w:val="002144F6"/>
    <w:rsid w:val="002435B2"/>
    <w:rsid w:val="002A012F"/>
    <w:rsid w:val="002B2760"/>
    <w:rsid w:val="002B4DE8"/>
    <w:rsid w:val="002D1A96"/>
    <w:rsid w:val="002D4904"/>
    <w:rsid w:val="00326720"/>
    <w:rsid w:val="003619A8"/>
    <w:rsid w:val="00362251"/>
    <w:rsid w:val="003936B3"/>
    <w:rsid w:val="003B5B7D"/>
    <w:rsid w:val="003D4665"/>
    <w:rsid w:val="003F4CF3"/>
    <w:rsid w:val="004024E5"/>
    <w:rsid w:val="00402BE8"/>
    <w:rsid w:val="00417052"/>
    <w:rsid w:val="00425555"/>
    <w:rsid w:val="0046038D"/>
    <w:rsid w:val="004D109F"/>
    <w:rsid w:val="004D2E30"/>
    <w:rsid w:val="00506294"/>
    <w:rsid w:val="0052596B"/>
    <w:rsid w:val="00557C45"/>
    <w:rsid w:val="00584DA7"/>
    <w:rsid w:val="005B45E5"/>
    <w:rsid w:val="005E5C77"/>
    <w:rsid w:val="005F7733"/>
    <w:rsid w:val="00623185"/>
    <w:rsid w:val="006B35D8"/>
    <w:rsid w:val="006B5DA0"/>
    <w:rsid w:val="006B67AE"/>
    <w:rsid w:val="006C3646"/>
    <w:rsid w:val="006D12C5"/>
    <w:rsid w:val="006E3048"/>
    <w:rsid w:val="006E62F1"/>
    <w:rsid w:val="00710FDF"/>
    <w:rsid w:val="00725082"/>
    <w:rsid w:val="00737EEB"/>
    <w:rsid w:val="0078274E"/>
    <w:rsid w:val="007A0D5F"/>
    <w:rsid w:val="007B09E4"/>
    <w:rsid w:val="007B2FD5"/>
    <w:rsid w:val="007B4AB6"/>
    <w:rsid w:val="007B4DE0"/>
    <w:rsid w:val="007F328F"/>
    <w:rsid w:val="0082164F"/>
    <w:rsid w:val="00841FF5"/>
    <w:rsid w:val="00843F0D"/>
    <w:rsid w:val="008C3DA5"/>
    <w:rsid w:val="008D22D7"/>
    <w:rsid w:val="008F04F2"/>
    <w:rsid w:val="00906082"/>
    <w:rsid w:val="00967CB9"/>
    <w:rsid w:val="00972A73"/>
    <w:rsid w:val="009B1A00"/>
    <w:rsid w:val="009B1EA8"/>
    <w:rsid w:val="009B4144"/>
    <w:rsid w:val="00A33238"/>
    <w:rsid w:val="00A3544C"/>
    <w:rsid w:val="00A531AB"/>
    <w:rsid w:val="00A6101D"/>
    <w:rsid w:val="00A9347F"/>
    <w:rsid w:val="00AF0819"/>
    <w:rsid w:val="00B21F8F"/>
    <w:rsid w:val="00B43C26"/>
    <w:rsid w:val="00B50A0F"/>
    <w:rsid w:val="00B77FDB"/>
    <w:rsid w:val="00BA7D9F"/>
    <w:rsid w:val="00BC1AF6"/>
    <w:rsid w:val="00BE1E57"/>
    <w:rsid w:val="00C03CE4"/>
    <w:rsid w:val="00C10FFA"/>
    <w:rsid w:val="00C24223"/>
    <w:rsid w:val="00C2422F"/>
    <w:rsid w:val="00C8708C"/>
    <w:rsid w:val="00C913FF"/>
    <w:rsid w:val="00CA41FC"/>
    <w:rsid w:val="00CE16E1"/>
    <w:rsid w:val="00CE66AF"/>
    <w:rsid w:val="00D069EF"/>
    <w:rsid w:val="00D62C5A"/>
    <w:rsid w:val="00D81021"/>
    <w:rsid w:val="00D977F0"/>
    <w:rsid w:val="00DE7D17"/>
    <w:rsid w:val="00E505FE"/>
    <w:rsid w:val="00E7195F"/>
    <w:rsid w:val="00E74C9E"/>
    <w:rsid w:val="00EA1EBB"/>
    <w:rsid w:val="00EA7D36"/>
    <w:rsid w:val="00F019B6"/>
    <w:rsid w:val="00F21BDE"/>
    <w:rsid w:val="00F24487"/>
    <w:rsid w:val="00F447C3"/>
    <w:rsid w:val="00F71339"/>
    <w:rsid w:val="00F8293C"/>
    <w:rsid w:val="00F940FE"/>
    <w:rsid w:val="00F961C2"/>
    <w:rsid w:val="00FB0E33"/>
    <w:rsid w:val="00FE397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E0"/>
    <w:pPr>
      <w:spacing w:after="0" w:line="240" w:lineRule="auto"/>
    </w:pPr>
    <w:rPr>
      <w:rFonts w:ascii="Arial" w:hAnsi="Arial"/>
      <w:sz w:val="24"/>
    </w:rPr>
  </w:style>
  <w:style w:type="paragraph" w:styleId="Heading1">
    <w:name w:val="heading 1"/>
    <w:aliases w:val="H1"/>
    <w:basedOn w:val="Normal"/>
    <w:next w:val="Normal"/>
    <w:link w:val="Heading1Char"/>
    <w:qFormat/>
    <w:rsid w:val="00B43C26"/>
    <w:pPr>
      <w:numPr>
        <w:numId w:val="1"/>
      </w:num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B43C26"/>
    <w:pPr>
      <w:numPr>
        <w:ilvl w:val="1"/>
        <w:numId w:val="1"/>
      </w:num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nhideWhenUsed/>
    <w:qFormat/>
    <w:rsid w:val="007B4DE0"/>
    <w:pPr>
      <w:keepNext/>
      <w:keepLines/>
      <w:numPr>
        <w:ilvl w:val="2"/>
        <w:numId w:val="1"/>
      </w:numPr>
      <w:outlineLvl w:val="2"/>
    </w:pPr>
    <w:rPr>
      <w:rFonts w:eastAsiaTheme="majorEastAsia" w:cstheme="majorBidi"/>
      <w:b/>
      <w:bCs/>
      <w:i/>
      <w:color w:val="000000" w:themeColor="text1"/>
      <w:sz w:val="28"/>
    </w:rPr>
  </w:style>
  <w:style w:type="paragraph" w:styleId="Heading4">
    <w:name w:val="heading 4"/>
    <w:aliases w:val="H4"/>
    <w:basedOn w:val="Heading3"/>
    <w:link w:val="Heading4Char"/>
    <w:autoRedefine/>
    <w:qFormat/>
    <w:rsid w:val="005B45E5"/>
    <w:pPr>
      <w:keepNext w:val="0"/>
      <w:keepLines w:val="0"/>
      <w:numPr>
        <w:ilvl w:val="3"/>
      </w:numPr>
      <w:overflowPunct w:val="0"/>
      <w:autoSpaceDE w:val="0"/>
      <w:autoSpaceDN w:val="0"/>
      <w:adjustRightInd w:val="0"/>
      <w:ind w:left="1584"/>
      <w:textAlignment w:val="baseline"/>
      <w:outlineLvl w:val="3"/>
    </w:pPr>
    <w:rPr>
      <w:rFonts w:eastAsia="Times New Roman" w:cs="Arial"/>
      <w:bCs w:val="0"/>
      <w:snapToGrid w:val="0"/>
      <w:color w:val="auto"/>
      <w:sz w:val="24"/>
      <w:szCs w:val="20"/>
      <w:lang w:val="en-US"/>
    </w:rPr>
  </w:style>
  <w:style w:type="paragraph" w:styleId="Heading5">
    <w:name w:val="heading 5"/>
    <w:aliases w:val="H5"/>
    <w:basedOn w:val="Normal"/>
    <w:next w:val="Normal"/>
    <w:link w:val="Heading5Char"/>
    <w:autoRedefine/>
    <w:qFormat/>
    <w:rsid w:val="007B4DE0"/>
    <w:pPr>
      <w:numPr>
        <w:ilvl w:val="4"/>
        <w:numId w:val="1"/>
      </w:numPr>
      <w:overflowPunct w:val="0"/>
      <w:autoSpaceDE w:val="0"/>
      <w:autoSpaceDN w:val="0"/>
      <w:adjustRightInd w:val="0"/>
      <w:ind w:left="3168"/>
      <w:textAlignment w:val="baseline"/>
      <w:outlineLvl w:val="4"/>
    </w:pPr>
    <w:rPr>
      <w:rFonts w:eastAsia="Times New Roman" w:cs="Times New Roman"/>
      <w:i/>
      <w:szCs w:val="20"/>
      <w:lang w:val="en-US"/>
    </w:rPr>
  </w:style>
  <w:style w:type="paragraph" w:styleId="Heading6">
    <w:name w:val="heading 6"/>
    <w:aliases w:val="H6"/>
    <w:basedOn w:val="Normal"/>
    <w:next w:val="Normal"/>
    <w:link w:val="Heading6Char"/>
    <w:qFormat/>
    <w:rsid w:val="00B43C26"/>
    <w:pPr>
      <w:numPr>
        <w:ilvl w:val="5"/>
        <w:numId w:val="1"/>
      </w:num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B43C26"/>
    <w:pPr>
      <w:numPr>
        <w:ilvl w:val="6"/>
        <w:numId w:val="1"/>
      </w:num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B43C26"/>
    <w:pPr>
      <w:numPr>
        <w:ilvl w:val="7"/>
        <w:numId w:val="1"/>
      </w:num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B43C26"/>
    <w:pPr>
      <w:numPr>
        <w:ilvl w:val="8"/>
        <w:numId w:val="1"/>
      </w:num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5B45E5"/>
    <w:rPr>
      <w:rFonts w:ascii="Arial" w:eastAsia="Times New Roman" w:hAnsi="Arial" w:cs="Arial"/>
      <w:b/>
      <w:i/>
      <w:snapToGrid w:val="0"/>
      <w:sz w:val="24"/>
      <w:szCs w:val="20"/>
      <w:lang w:val="en-US"/>
    </w:rPr>
  </w:style>
  <w:style w:type="character" w:customStyle="1" w:styleId="Heading3Char">
    <w:name w:val="Heading 3 Char"/>
    <w:aliases w:val="H3 Char"/>
    <w:basedOn w:val="DefaultParagraphFont"/>
    <w:link w:val="Heading3"/>
    <w:rsid w:val="007B4DE0"/>
    <w:rPr>
      <w:rFonts w:ascii="Arial" w:eastAsiaTheme="majorEastAsia" w:hAnsi="Arial" w:cstheme="majorBidi"/>
      <w:b/>
      <w:bCs/>
      <w:i/>
      <w:color w:val="000000" w:themeColor="text1"/>
      <w:sz w:val="28"/>
    </w:rPr>
  </w:style>
  <w:style w:type="character" w:customStyle="1" w:styleId="Heading1Char">
    <w:name w:val="Heading 1 Char"/>
    <w:aliases w:val="H1 Char"/>
    <w:basedOn w:val="DefaultParagraphFont"/>
    <w:link w:val="Heading1"/>
    <w:rsid w:val="00B43C26"/>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B43C26"/>
    <w:rPr>
      <w:rFonts w:ascii="Helv" w:eastAsia="Times New Roman" w:hAnsi="Helv" w:cs="Times New Roman"/>
      <w:b/>
      <w:sz w:val="24"/>
      <w:szCs w:val="20"/>
      <w:lang w:val="en-US"/>
    </w:rPr>
  </w:style>
  <w:style w:type="character" w:customStyle="1" w:styleId="Heading5Char">
    <w:name w:val="Heading 5 Char"/>
    <w:aliases w:val="H5 Char"/>
    <w:basedOn w:val="DefaultParagraphFont"/>
    <w:link w:val="Heading5"/>
    <w:rsid w:val="007B4DE0"/>
    <w:rPr>
      <w:rFonts w:ascii="Arial" w:eastAsia="Times New Roman" w:hAnsi="Arial" w:cs="Times New Roman"/>
      <w:i/>
      <w:sz w:val="24"/>
      <w:szCs w:val="20"/>
      <w:lang w:val="en-US"/>
    </w:rPr>
  </w:style>
  <w:style w:type="character" w:customStyle="1" w:styleId="Heading6Char">
    <w:name w:val="Heading 6 Char"/>
    <w:aliases w:val="H6 Char"/>
    <w:basedOn w:val="DefaultParagraphFont"/>
    <w:link w:val="Heading6"/>
    <w:rsid w:val="00B43C26"/>
    <w:rPr>
      <w:rFonts w:ascii="Arial" w:eastAsia="Times New Roman" w:hAnsi="Arial" w:cs="Times New Roman"/>
      <w:i/>
      <w:szCs w:val="20"/>
      <w:lang w:val="en-US"/>
    </w:rPr>
  </w:style>
  <w:style w:type="character" w:customStyle="1" w:styleId="Heading7Char">
    <w:name w:val="Heading 7 Char"/>
    <w:basedOn w:val="DefaultParagraphFont"/>
    <w:link w:val="Heading7"/>
    <w:rsid w:val="00B43C26"/>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B43C26"/>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B43C26"/>
    <w:rPr>
      <w:rFonts w:ascii="Arial" w:eastAsia="Times New Roman" w:hAnsi="Arial" w:cs="Times New Roman"/>
      <w:i/>
      <w:sz w:val="18"/>
      <w:szCs w:val="20"/>
      <w:lang w:val="en-US"/>
    </w:rPr>
  </w:style>
  <w:style w:type="paragraph" w:styleId="NoSpacing">
    <w:name w:val="No Spacing"/>
    <w:uiPriority w:val="1"/>
    <w:qFormat/>
    <w:rsid w:val="00B43C26"/>
    <w:pPr>
      <w:spacing w:after="0" w:line="240" w:lineRule="auto"/>
    </w:pPr>
  </w:style>
  <w:style w:type="paragraph" w:styleId="BalloonText">
    <w:name w:val="Balloon Text"/>
    <w:basedOn w:val="Normal"/>
    <w:link w:val="BalloonTextChar"/>
    <w:uiPriority w:val="99"/>
    <w:semiHidden/>
    <w:unhideWhenUsed/>
    <w:rsid w:val="0052596B"/>
    <w:rPr>
      <w:rFonts w:ascii="Tahoma" w:hAnsi="Tahoma" w:cs="Tahoma"/>
      <w:sz w:val="16"/>
      <w:szCs w:val="16"/>
    </w:rPr>
  </w:style>
  <w:style w:type="character" w:customStyle="1" w:styleId="BalloonTextChar">
    <w:name w:val="Balloon Text Char"/>
    <w:basedOn w:val="DefaultParagraphFont"/>
    <w:link w:val="BalloonText"/>
    <w:uiPriority w:val="99"/>
    <w:semiHidden/>
    <w:rsid w:val="0052596B"/>
    <w:rPr>
      <w:rFonts w:ascii="Tahoma" w:hAnsi="Tahoma" w:cs="Tahoma"/>
      <w:sz w:val="16"/>
      <w:szCs w:val="16"/>
    </w:rPr>
  </w:style>
  <w:style w:type="character" w:styleId="CommentReference">
    <w:name w:val="annotation reference"/>
    <w:basedOn w:val="DefaultParagraphFont"/>
    <w:uiPriority w:val="99"/>
    <w:semiHidden/>
    <w:unhideWhenUsed/>
    <w:rsid w:val="007B4AB6"/>
    <w:rPr>
      <w:sz w:val="16"/>
      <w:szCs w:val="16"/>
    </w:rPr>
  </w:style>
  <w:style w:type="paragraph" w:styleId="CommentText">
    <w:name w:val="annotation text"/>
    <w:basedOn w:val="Normal"/>
    <w:link w:val="CommentTextChar"/>
    <w:uiPriority w:val="99"/>
    <w:semiHidden/>
    <w:unhideWhenUsed/>
    <w:rsid w:val="007B4AB6"/>
    <w:rPr>
      <w:sz w:val="20"/>
      <w:szCs w:val="20"/>
    </w:rPr>
  </w:style>
  <w:style w:type="character" w:customStyle="1" w:styleId="CommentTextChar">
    <w:name w:val="Comment Text Char"/>
    <w:basedOn w:val="DefaultParagraphFont"/>
    <w:link w:val="CommentText"/>
    <w:uiPriority w:val="99"/>
    <w:semiHidden/>
    <w:rsid w:val="007B4AB6"/>
    <w:rPr>
      <w:sz w:val="20"/>
      <w:szCs w:val="20"/>
    </w:rPr>
  </w:style>
  <w:style w:type="paragraph" w:styleId="CommentSubject">
    <w:name w:val="annotation subject"/>
    <w:basedOn w:val="CommentText"/>
    <w:next w:val="CommentText"/>
    <w:link w:val="CommentSubjectChar"/>
    <w:uiPriority w:val="99"/>
    <w:semiHidden/>
    <w:unhideWhenUsed/>
    <w:rsid w:val="007B4AB6"/>
    <w:rPr>
      <w:b/>
      <w:bCs/>
    </w:rPr>
  </w:style>
  <w:style w:type="character" w:customStyle="1" w:styleId="CommentSubjectChar">
    <w:name w:val="Comment Subject Char"/>
    <w:basedOn w:val="CommentTextChar"/>
    <w:link w:val="CommentSubject"/>
    <w:uiPriority w:val="99"/>
    <w:semiHidden/>
    <w:rsid w:val="007B4AB6"/>
    <w:rPr>
      <w:b/>
      <w:bCs/>
      <w:sz w:val="20"/>
      <w:szCs w:val="20"/>
    </w:rPr>
  </w:style>
  <w:style w:type="paragraph" w:styleId="ListParagraph">
    <w:name w:val="List Paragraph"/>
    <w:basedOn w:val="Normal"/>
    <w:uiPriority w:val="34"/>
    <w:qFormat/>
    <w:rsid w:val="00B50A0F"/>
    <w:pPr>
      <w:ind w:left="720"/>
      <w:contextualSpacing/>
    </w:pPr>
  </w:style>
  <w:style w:type="paragraph" w:styleId="Caption">
    <w:name w:val="caption"/>
    <w:basedOn w:val="Normal"/>
    <w:next w:val="Normal"/>
    <w:uiPriority w:val="35"/>
    <w:unhideWhenUsed/>
    <w:qFormat/>
    <w:rsid w:val="00A531AB"/>
    <w:rPr>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E0"/>
    <w:pPr>
      <w:spacing w:after="0" w:line="240" w:lineRule="auto"/>
    </w:pPr>
    <w:rPr>
      <w:rFonts w:ascii="Arial" w:hAnsi="Arial"/>
      <w:sz w:val="24"/>
    </w:rPr>
  </w:style>
  <w:style w:type="paragraph" w:styleId="Heading1">
    <w:name w:val="heading 1"/>
    <w:aliases w:val="H1"/>
    <w:basedOn w:val="Normal"/>
    <w:next w:val="Normal"/>
    <w:link w:val="Heading1Char"/>
    <w:qFormat/>
    <w:rsid w:val="00B43C26"/>
    <w:pPr>
      <w:numPr>
        <w:numId w:val="1"/>
      </w:num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B43C26"/>
    <w:pPr>
      <w:numPr>
        <w:ilvl w:val="1"/>
        <w:numId w:val="1"/>
      </w:num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nhideWhenUsed/>
    <w:qFormat/>
    <w:rsid w:val="007B4DE0"/>
    <w:pPr>
      <w:keepNext/>
      <w:keepLines/>
      <w:numPr>
        <w:ilvl w:val="2"/>
        <w:numId w:val="1"/>
      </w:numPr>
      <w:outlineLvl w:val="2"/>
    </w:pPr>
    <w:rPr>
      <w:rFonts w:eastAsiaTheme="majorEastAsia" w:cstheme="majorBidi"/>
      <w:b/>
      <w:bCs/>
      <w:i/>
      <w:color w:val="000000" w:themeColor="text1"/>
      <w:sz w:val="28"/>
    </w:rPr>
  </w:style>
  <w:style w:type="paragraph" w:styleId="Heading4">
    <w:name w:val="heading 4"/>
    <w:aliases w:val="H4"/>
    <w:basedOn w:val="Heading3"/>
    <w:link w:val="Heading4Char"/>
    <w:autoRedefine/>
    <w:qFormat/>
    <w:rsid w:val="005B45E5"/>
    <w:pPr>
      <w:keepNext w:val="0"/>
      <w:keepLines w:val="0"/>
      <w:numPr>
        <w:ilvl w:val="3"/>
      </w:numPr>
      <w:overflowPunct w:val="0"/>
      <w:autoSpaceDE w:val="0"/>
      <w:autoSpaceDN w:val="0"/>
      <w:adjustRightInd w:val="0"/>
      <w:ind w:left="1584"/>
      <w:textAlignment w:val="baseline"/>
      <w:outlineLvl w:val="3"/>
    </w:pPr>
    <w:rPr>
      <w:rFonts w:eastAsia="Times New Roman" w:cs="Arial"/>
      <w:bCs w:val="0"/>
      <w:snapToGrid w:val="0"/>
      <w:color w:val="auto"/>
      <w:sz w:val="24"/>
      <w:szCs w:val="20"/>
      <w:lang w:val="en-US"/>
    </w:rPr>
  </w:style>
  <w:style w:type="paragraph" w:styleId="Heading5">
    <w:name w:val="heading 5"/>
    <w:aliases w:val="H5"/>
    <w:basedOn w:val="Normal"/>
    <w:next w:val="Normal"/>
    <w:link w:val="Heading5Char"/>
    <w:autoRedefine/>
    <w:qFormat/>
    <w:rsid w:val="007B4DE0"/>
    <w:pPr>
      <w:numPr>
        <w:ilvl w:val="4"/>
        <w:numId w:val="1"/>
      </w:numPr>
      <w:overflowPunct w:val="0"/>
      <w:autoSpaceDE w:val="0"/>
      <w:autoSpaceDN w:val="0"/>
      <w:adjustRightInd w:val="0"/>
      <w:ind w:left="3168"/>
      <w:textAlignment w:val="baseline"/>
      <w:outlineLvl w:val="4"/>
    </w:pPr>
    <w:rPr>
      <w:rFonts w:eastAsia="Times New Roman" w:cs="Times New Roman"/>
      <w:i/>
      <w:szCs w:val="20"/>
      <w:lang w:val="en-US"/>
    </w:rPr>
  </w:style>
  <w:style w:type="paragraph" w:styleId="Heading6">
    <w:name w:val="heading 6"/>
    <w:aliases w:val="H6"/>
    <w:basedOn w:val="Normal"/>
    <w:next w:val="Normal"/>
    <w:link w:val="Heading6Char"/>
    <w:qFormat/>
    <w:rsid w:val="00B43C26"/>
    <w:pPr>
      <w:numPr>
        <w:ilvl w:val="5"/>
        <w:numId w:val="1"/>
      </w:num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B43C26"/>
    <w:pPr>
      <w:numPr>
        <w:ilvl w:val="6"/>
        <w:numId w:val="1"/>
      </w:num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B43C26"/>
    <w:pPr>
      <w:numPr>
        <w:ilvl w:val="7"/>
        <w:numId w:val="1"/>
      </w:num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B43C26"/>
    <w:pPr>
      <w:numPr>
        <w:ilvl w:val="8"/>
        <w:numId w:val="1"/>
      </w:num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5B45E5"/>
    <w:rPr>
      <w:rFonts w:ascii="Arial" w:eastAsia="Times New Roman" w:hAnsi="Arial" w:cs="Arial"/>
      <w:b/>
      <w:i/>
      <w:snapToGrid w:val="0"/>
      <w:sz w:val="24"/>
      <w:szCs w:val="20"/>
      <w:lang w:val="en-US"/>
    </w:rPr>
  </w:style>
  <w:style w:type="character" w:customStyle="1" w:styleId="Heading3Char">
    <w:name w:val="Heading 3 Char"/>
    <w:aliases w:val="H3 Char"/>
    <w:basedOn w:val="DefaultParagraphFont"/>
    <w:link w:val="Heading3"/>
    <w:rsid w:val="007B4DE0"/>
    <w:rPr>
      <w:rFonts w:ascii="Arial" w:eastAsiaTheme="majorEastAsia" w:hAnsi="Arial" w:cstheme="majorBidi"/>
      <w:b/>
      <w:bCs/>
      <w:i/>
      <w:color w:val="000000" w:themeColor="text1"/>
      <w:sz w:val="28"/>
    </w:rPr>
  </w:style>
  <w:style w:type="character" w:customStyle="1" w:styleId="Heading1Char">
    <w:name w:val="Heading 1 Char"/>
    <w:aliases w:val="H1 Char"/>
    <w:basedOn w:val="DefaultParagraphFont"/>
    <w:link w:val="Heading1"/>
    <w:rsid w:val="00B43C26"/>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B43C26"/>
    <w:rPr>
      <w:rFonts w:ascii="Helv" w:eastAsia="Times New Roman" w:hAnsi="Helv" w:cs="Times New Roman"/>
      <w:b/>
      <w:sz w:val="24"/>
      <w:szCs w:val="20"/>
      <w:lang w:val="en-US"/>
    </w:rPr>
  </w:style>
  <w:style w:type="character" w:customStyle="1" w:styleId="Heading5Char">
    <w:name w:val="Heading 5 Char"/>
    <w:aliases w:val="H5 Char"/>
    <w:basedOn w:val="DefaultParagraphFont"/>
    <w:link w:val="Heading5"/>
    <w:rsid w:val="007B4DE0"/>
    <w:rPr>
      <w:rFonts w:ascii="Arial" w:eastAsia="Times New Roman" w:hAnsi="Arial" w:cs="Times New Roman"/>
      <w:i/>
      <w:sz w:val="24"/>
      <w:szCs w:val="20"/>
      <w:lang w:val="en-US"/>
    </w:rPr>
  </w:style>
  <w:style w:type="character" w:customStyle="1" w:styleId="Heading6Char">
    <w:name w:val="Heading 6 Char"/>
    <w:aliases w:val="H6 Char"/>
    <w:basedOn w:val="DefaultParagraphFont"/>
    <w:link w:val="Heading6"/>
    <w:rsid w:val="00B43C26"/>
    <w:rPr>
      <w:rFonts w:ascii="Arial" w:eastAsia="Times New Roman" w:hAnsi="Arial" w:cs="Times New Roman"/>
      <w:i/>
      <w:szCs w:val="20"/>
      <w:lang w:val="en-US"/>
    </w:rPr>
  </w:style>
  <w:style w:type="character" w:customStyle="1" w:styleId="Heading7Char">
    <w:name w:val="Heading 7 Char"/>
    <w:basedOn w:val="DefaultParagraphFont"/>
    <w:link w:val="Heading7"/>
    <w:rsid w:val="00B43C26"/>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B43C26"/>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B43C26"/>
    <w:rPr>
      <w:rFonts w:ascii="Arial" w:eastAsia="Times New Roman" w:hAnsi="Arial" w:cs="Times New Roman"/>
      <w:i/>
      <w:sz w:val="18"/>
      <w:szCs w:val="20"/>
      <w:lang w:val="en-US"/>
    </w:rPr>
  </w:style>
  <w:style w:type="paragraph" w:styleId="NoSpacing">
    <w:name w:val="No Spacing"/>
    <w:uiPriority w:val="1"/>
    <w:qFormat/>
    <w:rsid w:val="00B43C26"/>
    <w:pPr>
      <w:spacing w:after="0" w:line="240" w:lineRule="auto"/>
    </w:pPr>
  </w:style>
  <w:style w:type="paragraph" w:styleId="BalloonText">
    <w:name w:val="Balloon Text"/>
    <w:basedOn w:val="Normal"/>
    <w:link w:val="BalloonTextChar"/>
    <w:uiPriority w:val="99"/>
    <w:semiHidden/>
    <w:unhideWhenUsed/>
    <w:rsid w:val="0052596B"/>
    <w:rPr>
      <w:rFonts w:ascii="Tahoma" w:hAnsi="Tahoma" w:cs="Tahoma"/>
      <w:sz w:val="16"/>
      <w:szCs w:val="16"/>
    </w:rPr>
  </w:style>
  <w:style w:type="character" w:customStyle="1" w:styleId="BalloonTextChar">
    <w:name w:val="Balloon Text Char"/>
    <w:basedOn w:val="DefaultParagraphFont"/>
    <w:link w:val="BalloonText"/>
    <w:uiPriority w:val="99"/>
    <w:semiHidden/>
    <w:rsid w:val="0052596B"/>
    <w:rPr>
      <w:rFonts w:ascii="Tahoma" w:hAnsi="Tahoma" w:cs="Tahoma"/>
      <w:sz w:val="16"/>
      <w:szCs w:val="16"/>
    </w:rPr>
  </w:style>
  <w:style w:type="character" w:styleId="CommentReference">
    <w:name w:val="annotation reference"/>
    <w:basedOn w:val="DefaultParagraphFont"/>
    <w:uiPriority w:val="99"/>
    <w:semiHidden/>
    <w:unhideWhenUsed/>
    <w:rsid w:val="007B4AB6"/>
    <w:rPr>
      <w:sz w:val="16"/>
      <w:szCs w:val="16"/>
    </w:rPr>
  </w:style>
  <w:style w:type="paragraph" w:styleId="CommentText">
    <w:name w:val="annotation text"/>
    <w:basedOn w:val="Normal"/>
    <w:link w:val="CommentTextChar"/>
    <w:uiPriority w:val="99"/>
    <w:semiHidden/>
    <w:unhideWhenUsed/>
    <w:rsid w:val="007B4AB6"/>
    <w:rPr>
      <w:sz w:val="20"/>
      <w:szCs w:val="20"/>
    </w:rPr>
  </w:style>
  <w:style w:type="character" w:customStyle="1" w:styleId="CommentTextChar">
    <w:name w:val="Comment Text Char"/>
    <w:basedOn w:val="DefaultParagraphFont"/>
    <w:link w:val="CommentText"/>
    <w:uiPriority w:val="99"/>
    <w:semiHidden/>
    <w:rsid w:val="007B4AB6"/>
    <w:rPr>
      <w:sz w:val="20"/>
      <w:szCs w:val="20"/>
    </w:rPr>
  </w:style>
  <w:style w:type="paragraph" w:styleId="CommentSubject">
    <w:name w:val="annotation subject"/>
    <w:basedOn w:val="CommentText"/>
    <w:next w:val="CommentText"/>
    <w:link w:val="CommentSubjectChar"/>
    <w:uiPriority w:val="99"/>
    <w:semiHidden/>
    <w:unhideWhenUsed/>
    <w:rsid w:val="007B4AB6"/>
    <w:rPr>
      <w:b/>
      <w:bCs/>
    </w:rPr>
  </w:style>
  <w:style w:type="character" w:customStyle="1" w:styleId="CommentSubjectChar">
    <w:name w:val="Comment Subject Char"/>
    <w:basedOn w:val="CommentTextChar"/>
    <w:link w:val="CommentSubject"/>
    <w:uiPriority w:val="99"/>
    <w:semiHidden/>
    <w:rsid w:val="007B4AB6"/>
    <w:rPr>
      <w:b/>
      <w:bCs/>
      <w:sz w:val="20"/>
      <w:szCs w:val="20"/>
    </w:rPr>
  </w:style>
  <w:style w:type="paragraph" w:styleId="ListParagraph">
    <w:name w:val="List Paragraph"/>
    <w:basedOn w:val="Normal"/>
    <w:uiPriority w:val="34"/>
    <w:qFormat/>
    <w:rsid w:val="00B50A0F"/>
    <w:pPr>
      <w:ind w:left="720"/>
      <w:contextualSpacing/>
    </w:pPr>
  </w:style>
  <w:style w:type="paragraph" w:styleId="Caption">
    <w:name w:val="caption"/>
    <w:basedOn w:val="Normal"/>
    <w:next w:val="Normal"/>
    <w:uiPriority w:val="35"/>
    <w:unhideWhenUsed/>
    <w:qFormat/>
    <w:rsid w:val="00A531AB"/>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1191">
      <w:bodyDiv w:val="1"/>
      <w:marLeft w:val="0"/>
      <w:marRight w:val="0"/>
      <w:marTop w:val="0"/>
      <w:marBottom w:val="0"/>
      <w:divBdr>
        <w:top w:val="none" w:sz="0" w:space="0" w:color="auto"/>
        <w:left w:val="none" w:sz="0" w:space="0" w:color="auto"/>
        <w:bottom w:val="none" w:sz="0" w:space="0" w:color="auto"/>
        <w:right w:val="none" w:sz="0" w:space="0" w:color="auto"/>
      </w:divBdr>
    </w:div>
    <w:div w:id="554200323">
      <w:bodyDiv w:val="1"/>
      <w:marLeft w:val="0"/>
      <w:marRight w:val="0"/>
      <w:marTop w:val="0"/>
      <w:marBottom w:val="0"/>
      <w:divBdr>
        <w:top w:val="none" w:sz="0" w:space="0" w:color="auto"/>
        <w:left w:val="none" w:sz="0" w:space="0" w:color="auto"/>
        <w:bottom w:val="none" w:sz="0" w:space="0" w:color="auto"/>
        <w:right w:val="none" w:sz="0" w:space="0" w:color="auto"/>
      </w:divBdr>
    </w:div>
    <w:div w:id="639261958">
      <w:bodyDiv w:val="1"/>
      <w:marLeft w:val="0"/>
      <w:marRight w:val="0"/>
      <w:marTop w:val="0"/>
      <w:marBottom w:val="0"/>
      <w:divBdr>
        <w:top w:val="none" w:sz="0" w:space="0" w:color="auto"/>
        <w:left w:val="none" w:sz="0" w:space="0" w:color="auto"/>
        <w:bottom w:val="none" w:sz="0" w:space="0" w:color="auto"/>
        <w:right w:val="none" w:sz="0" w:space="0" w:color="auto"/>
      </w:divBdr>
    </w:div>
    <w:div w:id="1161584136">
      <w:bodyDiv w:val="1"/>
      <w:marLeft w:val="0"/>
      <w:marRight w:val="0"/>
      <w:marTop w:val="0"/>
      <w:marBottom w:val="0"/>
      <w:divBdr>
        <w:top w:val="none" w:sz="0" w:space="0" w:color="auto"/>
        <w:left w:val="none" w:sz="0" w:space="0" w:color="auto"/>
        <w:bottom w:val="none" w:sz="0" w:space="0" w:color="auto"/>
        <w:right w:val="none" w:sz="0" w:space="0" w:color="auto"/>
      </w:divBdr>
    </w:div>
    <w:div w:id="1257980047">
      <w:bodyDiv w:val="1"/>
      <w:marLeft w:val="0"/>
      <w:marRight w:val="0"/>
      <w:marTop w:val="0"/>
      <w:marBottom w:val="0"/>
      <w:divBdr>
        <w:top w:val="none" w:sz="0" w:space="0" w:color="auto"/>
        <w:left w:val="none" w:sz="0" w:space="0" w:color="auto"/>
        <w:bottom w:val="none" w:sz="0" w:space="0" w:color="auto"/>
        <w:right w:val="none" w:sz="0" w:space="0" w:color="auto"/>
      </w:divBdr>
    </w:div>
    <w:div w:id="1317370858">
      <w:bodyDiv w:val="1"/>
      <w:marLeft w:val="0"/>
      <w:marRight w:val="0"/>
      <w:marTop w:val="0"/>
      <w:marBottom w:val="0"/>
      <w:divBdr>
        <w:top w:val="none" w:sz="0" w:space="0" w:color="auto"/>
        <w:left w:val="none" w:sz="0" w:space="0" w:color="auto"/>
        <w:bottom w:val="none" w:sz="0" w:space="0" w:color="auto"/>
        <w:right w:val="none" w:sz="0" w:space="0" w:color="auto"/>
      </w:divBdr>
    </w:div>
    <w:div w:id="1405300510">
      <w:bodyDiv w:val="1"/>
      <w:marLeft w:val="0"/>
      <w:marRight w:val="0"/>
      <w:marTop w:val="0"/>
      <w:marBottom w:val="0"/>
      <w:divBdr>
        <w:top w:val="none" w:sz="0" w:space="0" w:color="auto"/>
        <w:left w:val="none" w:sz="0" w:space="0" w:color="auto"/>
        <w:bottom w:val="none" w:sz="0" w:space="0" w:color="auto"/>
        <w:right w:val="none" w:sz="0" w:space="0" w:color="auto"/>
      </w:divBdr>
    </w:div>
    <w:div w:id="1935169946">
      <w:bodyDiv w:val="1"/>
      <w:marLeft w:val="0"/>
      <w:marRight w:val="0"/>
      <w:marTop w:val="0"/>
      <w:marBottom w:val="0"/>
      <w:divBdr>
        <w:top w:val="none" w:sz="0" w:space="0" w:color="auto"/>
        <w:left w:val="none" w:sz="0" w:space="0" w:color="auto"/>
        <w:bottom w:val="none" w:sz="0" w:space="0" w:color="auto"/>
        <w:right w:val="none" w:sz="0" w:space="0" w:color="auto"/>
      </w:divBdr>
    </w:div>
    <w:div w:id="2030452327">
      <w:bodyDiv w:val="1"/>
      <w:marLeft w:val="0"/>
      <w:marRight w:val="0"/>
      <w:marTop w:val="0"/>
      <w:marBottom w:val="0"/>
      <w:divBdr>
        <w:top w:val="none" w:sz="0" w:space="0" w:color="auto"/>
        <w:left w:val="none" w:sz="0" w:space="0" w:color="auto"/>
        <w:bottom w:val="none" w:sz="0" w:space="0" w:color="auto"/>
        <w:right w:val="none" w:sz="0" w:space="0" w:color="auto"/>
      </w:divBdr>
    </w:div>
    <w:div w:id="21138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01B72-1B49-414E-B8A1-15FFE162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Kelly</dc:creator>
  <cp:lastModifiedBy>DFO-MPO</cp:lastModifiedBy>
  <cp:revision>7</cp:revision>
  <dcterms:created xsi:type="dcterms:W3CDTF">2017-08-02T21:34:00Z</dcterms:created>
  <dcterms:modified xsi:type="dcterms:W3CDTF">2017-08-03T18:36:00Z</dcterms:modified>
</cp:coreProperties>
</file>