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B2" w:rsidRPr="00E024B2" w:rsidRDefault="00B72B7E">
      <w:pPr>
        <w:rPr>
          <w:b/>
        </w:rPr>
      </w:pPr>
      <w:r>
        <w:rPr>
          <w:b/>
        </w:rPr>
        <w:t>2017-12-05 SZ</w:t>
      </w:r>
    </w:p>
    <w:p w:rsidR="00C75BD3" w:rsidRDefault="00C75BD3">
      <w:r>
        <w:t xml:space="preserve">Info for </w:t>
      </w:r>
      <w:r w:rsidR="00B72B7E">
        <w:t xml:space="preserve">2008-30 </w:t>
      </w:r>
      <w:proofErr w:type="gramStart"/>
      <w:r>
        <w:t>header</w:t>
      </w:r>
      <w:proofErr w:type="gramEnd"/>
      <w:r>
        <w:t>:</w:t>
      </w:r>
    </w:p>
    <w:p w:rsidR="00F80BC2" w:rsidRDefault="00DE74A5" w:rsidP="00F80BC2">
      <w:r>
        <w:t xml:space="preserve">CTD Pressure:  Lab calibration </w:t>
      </w:r>
      <w:r w:rsidR="00BA749B">
        <w:t xml:space="preserve">was </w:t>
      </w:r>
      <w:r w:rsidR="00D200BD">
        <w:t>adjusted by applying +</w:t>
      </w:r>
      <w:r w:rsidR="00F80BC2">
        <w:t>0.</w:t>
      </w:r>
      <w:r w:rsidR="00D200BD">
        <w:t>9</w:t>
      </w:r>
      <w:r w:rsidR="00F80BC2">
        <w:t>dbar offset to the bias based on in-air surface readings of the CTD.</w:t>
      </w:r>
    </w:p>
    <w:p w:rsidR="00C75BD3" w:rsidRDefault="00C75BD3" w:rsidP="00C75BD3">
      <w:r>
        <w:t xml:space="preserve">CTD Temperature:  </w:t>
      </w:r>
      <w:r w:rsidR="00F80BC2">
        <w:t xml:space="preserve">Pre-cruise lab calibration </w:t>
      </w:r>
      <w:r w:rsidR="00C77FB0">
        <w:t xml:space="preserve">was </w:t>
      </w:r>
      <w:r w:rsidR="00F80BC2">
        <w:t>used</w:t>
      </w:r>
      <w:r w:rsidR="00C77FB0">
        <w:t xml:space="preserve"> after comparisons with dual sensor and post-cruise calibration information</w:t>
      </w:r>
      <w:r w:rsidR="00F80BC2">
        <w:t>.</w:t>
      </w:r>
    </w:p>
    <w:p w:rsidR="00F80BC2" w:rsidRDefault="00F80BC2" w:rsidP="00C75BD3">
      <w:r>
        <w:t xml:space="preserve">CTD Conductivity:  Pre-cruise lab calibration </w:t>
      </w:r>
      <w:r w:rsidR="00CB425F">
        <w:t>adjusted after</w:t>
      </w:r>
      <w:r w:rsidR="009A2F4A">
        <w:t xml:space="preserve"> comparisons with dual sensor, post-cruise calibrations and water sample data. </w:t>
      </w:r>
      <w:r w:rsidR="00CB425F">
        <w:t xml:space="preserve"> </w:t>
      </w:r>
      <w:r w:rsidR="00BA749B">
        <w:t>For casts 1 to 43, p</w:t>
      </w:r>
      <w:r w:rsidR="00CB425F">
        <w:t xml:space="preserve">rimary conductivity </w:t>
      </w:r>
      <w:r w:rsidR="00BA749B">
        <w:t xml:space="preserve">received offset of -0.0013 </w:t>
      </w:r>
      <w:proofErr w:type="spellStart"/>
      <w:r w:rsidR="00BA749B">
        <w:t>mS</w:t>
      </w:r>
      <w:proofErr w:type="spellEnd"/>
      <w:r w:rsidR="00BA749B">
        <w:t>/cm</w:t>
      </w:r>
      <w:r w:rsidR="00DE74A5">
        <w:t xml:space="preserve">.  </w:t>
      </w:r>
      <w:r w:rsidR="00BA749B">
        <w:t xml:space="preserve"> For casts 44 to 53, primary was changed by -0.0007 </w:t>
      </w:r>
      <w:proofErr w:type="spellStart"/>
      <w:r w:rsidR="00BA749B">
        <w:t>mS</w:t>
      </w:r>
      <w:proofErr w:type="spellEnd"/>
      <w:r w:rsidR="00BA749B">
        <w:t>/cm</w:t>
      </w:r>
      <w:r w:rsidR="00DE74A5">
        <w:t xml:space="preserve">.  </w:t>
      </w:r>
      <w:r w:rsidR="00BA749B">
        <w:t xml:space="preserve"> For casts 54 to 73, primary was changed by -0.0004 </w:t>
      </w:r>
      <w:proofErr w:type="spellStart"/>
      <w:r w:rsidR="00BA749B">
        <w:t>mS</w:t>
      </w:r>
      <w:proofErr w:type="spellEnd"/>
      <w:r w:rsidR="00BA749B">
        <w:t>/</w:t>
      </w:r>
      <w:r w:rsidR="00DE74A5">
        <w:t>cm</w:t>
      </w:r>
      <w:r w:rsidR="00BA749B">
        <w:t>.</w:t>
      </w:r>
    </w:p>
    <w:p w:rsidR="00C77FB0" w:rsidRDefault="00C77FB0" w:rsidP="00E024B2">
      <w:pPr>
        <w:pStyle w:val="NoSpacing"/>
      </w:pPr>
      <w:r w:rsidRPr="00C77FB0">
        <w:t xml:space="preserve">CTD Oxygen:  </w:t>
      </w:r>
      <w:r w:rsidR="00DE74A5">
        <w:t xml:space="preserve">Oxygen data are from </w:t>
      </w:r>
      <w:proofErr w:type="gramStart"/>
      <w:r w:rsidR="00DE74A5">
        <w:t xml:space="preserve">three </w:t>
      </w:r>
      <w:r>
        <w:t xml:space="preserve"> </w:t>
      </w:r>
      <w:proofErr w:type="spellStart"/>
      <w:r>
        <w:t>SeaBird</w:t>
      </w:r>
      <w:proofErr w:type="spellEnd"/>
      <w:proofErr w:type="gramEnd"/>
      <w:r>
        <w:t xml:space="preserve"> SBE43 sensor</w:t>
      </w:r>
      <w:r w:rsidR="00DE74A5">
        <w:t xml:space="preserve">s which were installed for casts 1 to 5, 6 to 22 and 23 to 73 respectively.  They were installed </w:t>
      </w:r>
      <w:r>
        <w:t xml:space="preserve">with pumped flow in-line after the primary temperature and conductivity sensors. </w:t>
      </w:r>
      <w:r w:rsidRPr="00C77FB0">
        <w:t xml:space="preserve">A lag of -8 seconds was applied to oxygen voltage in the Seabird processing step Align.  Downcast CTD oxygen voltage and </w:t>
      </w:r>
      <w:proofErr w:type="spellStart"/>
      <w:r w:rsidRPr="00C77FB0">
        <w:t>upcast</w:t>
      </w:r>
      <w:proofErr w:type="spellEnd"/>
      <w:r w:rsidRPr="00C77FB0">
        <w:t xml:space="preserve"> temperature and salinity were used to calibrate CTD to water sample oxygen (</w:t>
      </w:r>
      <w:proofErr w:type="spellStart"/>
      <w:r w:rsidRPr="00C77FB0">
        <w:t>upcast</w:t>
      </w:r>
      <w:proofErr w:type="spellEnd"/>
      <w:r w:rsidRPr="00C77FB0">
        <w:t xml:space="preserve">).   The </w:t>
      </w:r>
      <w:r w:rsidR="00DE74A5">
        <w:t xml:space="preserve">73 </w:t>
      </w:r>
      <w:r w:rsidRPr="00C77FB0">
        <w:t xml:space="preserve">casts </w:t>
      </w:r>
      <w:r w:rsidR="00DE74A5" w:rsidRPr="00C77FB0">
        <w:t>required</w:t>
      </w:r>
      <w:r w:rsidR="00DE74A5">
        <w:t xml:space="preserve"> 12</w:t>
      </w:r>
      <w:r w:rsidRPr="00C77FB0">
        <w:t xml:space="preserve"> calibration groups.   Fitting method </w:t>
      </w:r>
      <w:r w:rsidRPr="00114523">
        <w:t>followed Seabirds Application Note 64</w:t>
      </w:r>
      <w:r w:rsidR="00E024B2">
        <w:t>-2 (“</w:t>
      </w:r>
      <w:r w:rsidR="00E024B2" w:rsidRPr="00E024B2">
        <w:t>SBE 43 Dissolved Oxygen Sensor Calibration and Data Corrections</w:t>
      </w:r>
      <w:r w:rsidR="00E024B2">
        <w:t xml:space="preserve"> </w:t>
      </w:r>
      <w:r w:rsidR="00E024B2" w:rsidRPr="00E024B2">
        <w:t>using Winkler Titrations</w:t>
      </w:r>
      <w:r w:rsidR="00E024B2">
        <w:t>”)</w:t>
      </w:r>
      <w:r w:rsidRPr="00C77FB0">
        <w:t>.   A remaining pressure dependent shape in the residual between water sample and CTD oxygen was removed by subtracting a mean curve.  Parts of the mean curve were found by fitting sections of data from discreet pressure ranges.  The parts were then stitched together via spline interpolation to create a full profile mean curve.</w:t>
      </w:r>
    </w:p>
    <w:p w:rsidR="00E024B2" w:rsidRPr="00C77FB0" w:rsidRDefault="00E024B2" w:rsidP="00E024B2">
      <w:pPr>
        <w:pStyle w:val="NoSpacing"/>
      </w:pPr>
    </w:p>
    <w:p w:rsidR="00C77FB0" w:rsidRDefault="00C77FB0" w:rsidP="00C77FB0">
      <w:pPr>
        <w:pStyle w:val="NoSpacing"/>
      </w:pPr>
      <w:r>
        <w:t xml:space="preserve">CTD Fluorometer:  Fluorometer data are from a </w:t>
      </w:r>
      <w:proofErr w:type="spellStart"/>
      <w:r>
        <w:t>Seapoint</w:t>
      </w:r>
      <w:proofErr w:type="spellEnd"/>
      <w:r>
        <w:t xml:space="preserve"> sensor with pumped flow in-line after the secondary temperature and conductivity sensors.  Calibration with bottle data performed using bottle chlorophyll values between 0.025 and 0.60 mg/m3. The </w:t>
      </w:r>
      <w:proofErr w:type="gramStart"/>
      <w:r>
        <w:t>number of observations used were</w:t>
      </w:r>
      <w:proofErr w:type="gramEnd"/>
      <w:r>
        <w:t xml:space="preserve"> 1</w:t>
      </w:r>
      <w:r w:rsidR="00DE74A5">
        <w:t>21 out of 177</w:t>
      </w:r>
      <w:r>
        <w:t xml:space="preserve"> with a standard deviati</w:t>
      </w:r>
      <w:r w:rsidR="00DE74A5">
        <w:t>on of 0.01</w:t>
      </w:r>
      <w:r>
        <w:t xml:space="preserve"> in the residuals. Coefficients used: Slope: </w:t>
      </w:r>
      <w:r w:rsidR="00DE74A5">
        <w:t>1.3324, Bias -0.0174. Alignment of -3</w:t>
      </w:r>
      <w:r>
        <w:t xml:space="preserve"> seconds was used. </w:t>
      </w:r>
    </w:p>
    <w:p w:rsidR="00DE74A5" w:rsidRDefault="00DE74A5" w:rsidP="00C77FB0">
      <w:pPr>
        <w:pStyle w:val="NoSpacing"/>
      </w:pPr>
    </w:p>
    <w:p w:rsidR="006C7024" w:rsidRDefault="00C77FB0" w:rsidP="00C75BD3">
      <w:r>
        <w:t>Transmissometer data are unprocessed</w:t>
      </w:r>
      <w:r w:rsidR="00E024B2">
        <w:t>,</w:t>
      </w:r>
      <w:r>
        <w:t xml:space="preserve"> using calibration from </w:t>
      </w:r>
      <w:r w:rsidR="006C7024">
        <w:t>26 May 2008 (s/n 662) and 9 Jun 2008 (s/n993).</w:t>
      </w:r>
    </w:p>
    <w:p w:rsidR="006C7024" w:rsidRDefault="00951C70" w:rsidP="00C75BD3">
      <w:r>
        <w:t>CTD CDOM Fluorometer data are unprocessed and given as raw voltage.</w:t>
      </w:r>
    </w:p>
    <w:p w:rsidR="00C77FB0" w:rsidRDefault="00892376" w:rsidP="00C75BD3">
      <w:r>
        <w:t>Alti</w:t>
      </w:r>
      <w:r w:rsidR="00C77FB0">
        <w:t xml:space="preserve">meter </w:t>
      </w:r>
      <w:r w:rsidR="00114523">
        <w:t>data are unpr</w:t>
      </w:r>
      <w:bookmarkStart w:id="0" w:name="_GoBack"/>
      <w:bookmarkEnd w:id="0"/>
      <w:r w:rsidR="00114523">
        <w:t>ocessed</w:t>
      </w:r>
      <w:r w:rsidR="00E024B2">
        <w:t>, using calibration from Mar 2005</w:t>
      </w:r>
      <w:r w:rsidR="00114523">
        <w:t>.</w:t>
      </w:r>
    </w:p>
    <w:sectPr w:rsidR="00C77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E7"/>
    <w:rsid w:val="000F151E"/>
    <w:rsid w:val="00114523"/>
    <w:rsid w:val="002A6FE7"/>
    <w:rsid w:val="00435F92"/>
    <w:rsid w:val="006C7024"/>
    <w:rsid w:val="007B59EC"/>
    <w:rsid w:val="00835285"/>
    <w:rsid w:val="00892376"/>
    <w:rsid w:val="00925A86"/>
    <w:rsid w:val="00951C70"/>
    <w:rsid w:val="009A2F4A"/>
    <w:rsid w:val="00B72B7E"/>
    <w:rsid w:val="00BA749B"/>
    <w:rsid w:val="00C75BD3"/>
    <w:rsid w:val="00C77FB0"/>
    <w:rsid w:val="00CB425F"/>
    <w:rsid w:val="00CF396B"/>
    <w:rsid w:val="00D200BD"/>
    <w:rsid w:val="00D67C08"/>
    <w:rsid w:val="00DE74A5"/>
    <w:rsid w:val="00E024B2"/>
    <w:rsid w:val="00E63DAF"/>
    <w:rsid w:val="00F80BC2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S Zimmermann</cp:lastModifiedBy>
  <cp:revision>3</cp:revision>
  <dcterms:created xsi:type="dcterms:W3CDTF">2017-12-06T03:11:00Z</dcterms:created>
  <dcterms:modified xsi:type="dcterms:W3CDTF">2017-12-06T03:12:00Z</dcterms:modified>
</cp:coreProperties>
</file>