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83AB" w14:textId="77777777" w:rsidR="004A0AA0" w:rsidRPr="004A0AA0" w:rsidRDefault="004A0AA0" w:rsidP="004A0AA0">
      <w:pPr>
        <w:keepNext/>
        <w:spacing w:after="0" w:line="240" w:lineRule="auto"/>
        <w:outlineLvl w:val="1"/>
        <w:rPr>
          <w:rFonts w:ascii="Times New Roman" w:eastAsia="Times New Roman" w:hAnsi="Times New Roman" w:cs="Times New Roman"/>
          <w:b/>
          <w:sz w:val="28"/>
          <w:szCs w:val="20"/>
          <w:lang w:eastAsia="en-CA"/>
        </w:rPr>
      </w:pPr>
      <w:r w:rsidRPr="004A0AA0">
        <w:rPr>
          <w:rFonts w:ascii="Times New Roman" w:eastAsia="Times New Roman" w:hAnsi="Times New Roman" w:cs="Times New Roman"/>
          <w:b/>
          <w:sz w:val="28"/>
          <w:szCs w:val="20"/>
          <w:lang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4A0AA0" w:rsidRPr="004A0AA0" w14:paraId="790C08DF" w14:textId="77777777" w:rsidTr="00D91E96">
        <w:tc>
          <w:tcPr>
            <w:tcW w:w="1877" w:type="dxa"/>
          </w:tcPr>
          <w:p w14:paraId="635F014C" w14:textId="77777777" w:rsidR="004A0AA0" w:rsidRPr="004A0AA0" w:rsidRDefault="004A0AA0" w:rsidP="004A0AA0">
            <w:pPr>
              <w:keepNext/>
              <w:tabs>
                <w:tab w:val="left" w:pos="360"/>
              </w:tabs>
              <w:spacing w:after="0" w:line="240" w:lineRule="auto"/>
              <w:outlineLvl w:val="2"/>
              <w:rPr>
                <w:rFonts w:ascii="Times New Roman" w:eastAsia="Times New Roman" w:hAnsi="Times New Roman" w:cs="Times New Roman"/>
                <w:b/>
                <w:sz w:val="24"/>
                <w:szCs w:val="20"/>
                <w:lang w:eastAsia="en-CA"/>
              </w:rPr>
            </w:pPr>
            <w:r w:rsidRPr="004A0AA0">
              <w:rPr>
                <w:rFonts w:ascii="Times New Roman" w:eastAsia="Times New Roman" w:hAnsi="Times New Roman" w:cs="Times New Roman"/>
                <w:b/>
                <w:sz w:val="24"/>
                <w:szCs w:val="20"/>
                <w:lang w:eastAsia="en-CA"/>
              </w:rPr>
              <w:t>DATE</w:t>
            </w:r>
          </w:p>
        </w:tc>
        <w:tc>
          <w:tcPr>
            <w:tcW w:w="6804" w:type="dxa"/>
          </w:tcPr>
          <w:p w14:paraId="4EC1BA11" w14:textId="77777777" w:rsidR="004A0AA0" w:rsidRPr="004A0AA0" w:rsidRDefault="004A0AA0" w:rsidP="004A0AA0">
            <w:pPr>
              <w:keepNext/>
              <w:tabs>
                <w:tab w:val="left" w:pos="360"/>
              </w:tabs>
              <w:spacing w:after="0" w:line="240" w:lineRule="auto"/>
              <w:outlineLvl w:val="2"/>
              <w:rPr>
                <w:rFonts w:ascii="Times New Roman" w:eastAsia="Times New Roman" w:hAnsi="Times New Roman" w:cs="Times New Roman"/>
                <w:b/>
                <w:sz w:val="24"/>
                <w:szCs w:val="20"/>
                <w:lang w:eastAsia="en-CA"/>
              </w:rPr>
            </w:pPr>
            <w:r w:rsidRPr="004A0AA0">
              <w:rPr>
                <w:rFonts w:ascii="Times New Roman" w:eastAsia="Times New Roman" w:hAnsi="Times New Roman" w:cs="Times New Roman"/>
                <w:b/>
                <w:sz w:val="24"/>
                <w:szCs w:val="20"/>
                <w:lang w:eastAsia="en-CA"/>
              </w:rPr>
              <w:t>DESCRIPTION OF REVISION</w:t>
            </w:r>
          </w:p>
        </w:tc>
      </w:tr>
      <w:tr w:rsidR="004A0AA0" w:rsidRPr="004A0AA0" w14:paraId="0E8D912D" w14:textId="77777777" w:rsidTr="00D91E96">
        <w:tc>
          <w:tcPr>
            <w:tcW w:w="1877" w:type="dxa"/>
          </w:tcPr>
          <w:p w14:paraId="5DBD4606" w14:textId="65F53425" w:rsidR="004A0AA0" w:rsidRPr="004A0AA0" w:rsidRDefault="00D3491D" w:rsidP="004A0AA0">
            <w:pPr>
              <w:tabs>
                <w:tab w:val="left" w:pos="360"/>
              </w:tabs>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 Dec. 2024</w:t>
            </w:r>
          </w:p>
        </w:tc>
        <w:tc>
          <w:tcPr>
            <w:tcW w:w="6804" w:type="dxa"/>
          </w:tcPr>
          <w:p w14:paraId="41344D7D" w14:textId="4EFE947B" w:rsidR="004A0AA0" w:rsidRPr="004A0AA0" w:rsidRDefault="00D3491D" w:rsidP="004A0AA0">
            <w:pPr>
              <w:tabs>
                <w:tab w:val="left" w:pos="360"/>
              </w:tabs>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Added Data Description to CTD files.  G.G.</w:t>
            </w:r>
          </w:p>
        </w:tc>
      </w:tr>
    </w:tbl>
    <w:p w14:paraId="680719E0" w14:textId="77777777" w:rsidR="007713A9" w:rsidRDefault="007713A9" w:rsidP="004A0AA0">
      <w:pPr>
        <w:keepNext/>
        <w:spacing w:after="0" w:line="240" w:lineRule="auto"/>
        <w:outlineLvl w:val="1"/>
        <w:rPr>
          <w:rFonts w:ascii="Times New Roman" w:eastAsia="Times New Roman" w:hAnsi="Times New Roman" w:cs="Times New Roman"/>
          <w:b/>
          <w:sz w:val="28"/>
          <w:szCs w:val="20"/>
          <w:lang w:eastAsia="en-CA"/>
        </w:rPr>
      </w:pPr>
    </w:p>
    <w:p w14:paraId="73789EDB" w14:textId="77777777" w:rsidR="004A0AA0" w:rsidRPr="004A0AA0" w:rsidRDefault="004A0AA0" w:rsidP="004A0AA0">
      <w:pPr>
        <w:keepNext/>
        <w:spacing w:after="0" w:line="240" w:lineRule="auto"/>
        <w:outlineLvl w:val="1"/>
        <w:rPr>
          <w:rFonts w:ascii="Times New Roman" w:eastAsia="Times New Roman" w:hAnsi="Times New Roman" w:cs="Times New Roman"/>
          <w:b/>
          <w:szCs w:val="20"/>
          <w:lang w:eastAsia="en-CA"/>
        </w:rPr>
      </w:pPr>
      <w:r w:rsidRPr="004A0AA0">
        <w:rPr>
          <w:rFonts w:ascii="Times New Roman" w:eastAsia="Times New Roman" w:hAnsi="Times New Roman" w:cs="Times New Roman"/>
          <w:b/>
          <w:sz w:val="28"/>
          <w:szCs w:val="20"/>
          <w:lang w:eastAsia="en-CA"/>
        </w:rPr>
        <w:t>PROCESSING</w:t>
      </w:r>
      <w:r w:rsidRPr="004A0AA0">
        <w:rPr>
          <w:rFonts w:ascii="Times New Roman" w:eastAsia="Times New Roman" w:hAnsi="Times New Roman" w:cs="Times New Roman"/>
          <w:b/>
          <w:szCs w:val="20"/>
          <w:lang w:eastAsia="en-CA"/>
        </w:rPr>
        <w:t xml:space="preserve"> </w:t>
      </w:r>
      <w:r w:rsidRPr="004A0AA0">
        <w:rPr>
          <w:rFonts w:ascii="Times New Roman" w:eastAsia="Times New Roman" w:hAnsi="Times New Roman" w:cs="Times New Roman"/>
          <w:b/>
          <w:sz w:val="28"/>
          <w:szCs w:val="20"/>
          <w:lang w:eastAsia="en-CA"/>
        </w:rPr>
        <w:t>NOTES</w:t>
      </w:r>
    </w:p>
    <w:p w14:paraId="75733AC1"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Cruise: </w:t>
      </w:r>
      <w:r w:rsidR="007713A9">
        <w:rPr>
          <w:rFonts w:ascii="Times New Roman" w:eastAsia="Times New Roman" w:hAnsi="Times New Roman" w:cs="Times New Roman"/>
          <w:szCs w:val="20"/>
          <w:lang w:eastAsia="en-CA"/>
        </w:rPr>
        <w:t>1990-</w:t>
      </w:r>
      <w:r w:rsidR="002A57C8">
        <w:rPr>
          <w:rFonts w:ascii="Times New Roman" w:eastAsia="Times New Roman" w:hAnsi="Times New Roman" w:cs="Times New Roman"/>
          <w:szCs w:val="20"/>
          <w:lang w:eastAsia="en-CA"/>
        </w:rPr>
        <w:t>6</w:t>
      </w:r>
      <w:r w:rsidR="007713A9">
        <w:rPr>
          <w:rFonts w:ascii="Times New Roman" w:eastAsia="Times New Roman" w:hAnsi="Times New Roman" w:cs="Times New Roman"/>
          <w:szCs w:val="20"/>
          <w:lang w:eastAsia="en-CA"/>
        </w:rPr>
        <w:t>1</w:t>
      </w:r>
      <w:r w:rsidRPr="004A0AA0">
        <w:rPr>
          <w:rFonts w:ascii="Times New Roman" w:eastAsia="Times New Roman" w:hAnsi="Times New Roman" w:cs="Times New Roman"/>
          <w:szCs w:val="20"/>
          <w:lang w:eastAsia="en-CA"/>
        </w:rPr>
        <w:tab/>
      </w:r>
      <w:r w:rsidRPr="004A0AA0">
        <w:rPr>
          <w:rFonts w:ascii="Times New Roman" w:eastAsia="Times New Roman" w:hAnsi="Times New Roman" w:cs="Times New Roman"/>
          <w:szCs w:val="20"/>
          <w:lang w:eastAsia="en-CA"/>
        </w:rPr>
        <w:tab/>
      </w:r>
      <w:r w:rsidRPr="004A0AA0">
        <w:rPr>
          <w:rFonts w:ascii="Times New Roman" w:eastAsia="Times New Roman" w:hAnsi="Times New Roman" w:cs="Times New Roman"/>
          <w:szCs w:val="20"/>
          <w:lang w:eastAsia="en-CA"/>
        </w:rPr>
        <w:tab/>
      </w:r>
    </w:p>
    <w:p w14:paraId="60A20069" w14:textId="77777777" w:rsidR="004A0AA0" w:rsidRPr="004A0AA0" w:rsidRDefault="007713A9"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Agency: OSAP</w:t>
      </w:r>
    </w:p>
    <w:p w14:paraId="41F6B78D"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Location: North-East Pacific</w:t>
      </w:r>
      <w:r w:rsidRPr="004A0AA0">
        <w:rPr>
          <w:rFonts w:ascii="Times New Roman" w:eastAsia="Times New Roman" w:hAnsi="Times New Roman" w:cs="Times New Roman"/>
          <w:szCs w:val="20"/>
          <w:lang w:eastAsia="en-CA"/>
        </w:rPr>
        <w:tab/>
      </w:r>
      <w:r w:rsidRPr="004A0AA0">
        <w:rPr>
          <w:rFonts w:ascii="Times New Roman" w:eastAsia="Times New Roman" w:hAnsi="Times New Roman" w:cs="Times New Roman"/>
          <w:szCs w:val="20"/>
          <w:lang w:eastAsia="en-CA"/>
        </w:rPr>
        <w:tab/>
      </w:r>
    </w:p>
    <w:p w14:paraId="30EC7C48"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Project: </w:t>
      </w:r>
      <w:r w:rsidR="007713A9">
        <w:rPr>
          <w:rFonts w:ascii="Times New Roman" w:eastAsia="Times New Roman" w:hAnsi="Times New Roman" w:cs="Times New Roman"/>
          <w:szCs w:val="20"/>
          <w:lang w:eastAsia="en-CA"/>
        </w:rPr>
        <w:t>SWAPP</w:t>
      </w:r>
    </w:p>
    <w:p w14:paraId="7B68AABF"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Party Chief: </w:t>
      </w:r>
      <w:r w:rsidR="007713A9">
        <w:rPr>
          <w:rFonts w:ascii="Times New Roman" w:eastAsia="Times New Roman" w:hAnsi="Times New Roman" w:cs="Times New Roman"/>
          <w:szCs w:val="20"/>
          <w:lang w:eastAsia="en-CA"/>
        </w:rPr>
        <w:t>Farmer D</w:t>
      </w:r>
      <w:r w:rsidRPr="004A0AA0">
        <w:rPr>
          <w:rFonts w:ascii="Times New Roman" w:eastAsia="Times New Roman" w:hAnsi="Times New Roman" w:cs="Times New Roman"/>
          <w:szCs w:val="20"/>
          <w:lang w:eastAsia="en-CA"/>
        </w:rPr>
        <w:t>.</w:t>
      </w:r>
    </w:p>
    <w:p w14:paraId="796B645C" w14:textId="77777777" w:rsidR="004A0AA0" w:rsidRPr="004A0AA0" w:rsidRDefault="007713A9"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Platform: Parizeau</w:t>
      </w:r>
    </w:p>
    <w:p w14:paraId="27F60ABE"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Date: </w:t>
      </w:r>
      <w:r w:rsidR="006E595B">
        <w:rPr>
          <w:rFonts w:ascii="Times New Roman" w:eastAsia="Times New Roman" w:hAnsi="Times New Roman" w:cs="Times New Roman"/>
          <w:szCs w:val="20"/>
          <w:lang w:eastAsia="en-CA"/>
        </w:rPr>
        <w:t>19</w:t>
      </w:r>
      <w:r w:rsidR="007713A9">
        <w:rPr>
          <w:rFonts w:ascii="Times New Roman" w:eastAsia="Times New Roman" w:hAnsi="Times New Roman" w:cs="Times New Roman"/>
          <w:szCs w:val="20"/>
          <w:lang w:eastAsia="en-CA"/>
        </w:rPr>
        <w:t xml:space="preserve"> Februa</w:t>
      </w:r>
      <w:r w:rsidR="006E595B">
        <w:rPr>
          <w:rFonts w:ascii="Times New Roman" w:eastAsia="Times New Roman" w:hAnsi="Times New Roman" w:cs="Times New Roman"/>
          <w:szCs w:val="20"/>
          <w:lang w:eastAsia="en-CA"/>
        </w:rPr>
        <w:t>r</w:t>
      </w:r>
      <w:r w:rsidR="007713A9">
        <w:rPr>
          <w:rFonts w:ascii="Times New Roman" w:eastAsia="Times New Roman" w:hAnsi="Times New Roman" w:cs="Times New Roman"/>
          <w:szCs w:val="20"/>
          <w:lang w:eastAsia="en-CA"/>
        </w:rPr>
        <w:t>y 1990</w:t>
      </w:r>
      <w:r w:rsidRPr="004A0AA0">
        <w:rPr>
          <w:rFonts w:ascii="Times New Roman" w:eastAsia="Times New Roman" w:hAnsi="Times New Roman" w:cs="Times New Roman"/>
          <w:szCs w:val="20"/>
          <w:lang w:eastAsia="en-CA"/>
        </w:rPr>
        <w:t xml:space="preserve"> – 2</w:t>
      </w:r>
      <w:r w:rsidR="007713A9">
        <w:rPr>
          <w:rFonts w:ascii="Times New Roman" w:eastAsia="Times New Roman" w:hAnsi="Times New Roman" w:cs="Times New Roman"/>
          <w:szCs w:val="20"/>
          <w:lang w:eastAsia="en-CA"/>
        </w:rPr>
        <w:t>6 March 1990</w:t>
      </w:r>
    </w:p>
    <w:p w14:paraId="2506F577" w14:textId="77777777" w:rsidR="004A0AA0" w:rsidRPr="004A0AA0" w:rsidRDefault="004A0AA0" w:rsidP="004A0AA0">
      <w:pPr>
        <w:spacing w:after="0" w:line="240" w:lineRule="auto"/>
        <w:rPr>
          <w:rFonts w:ascii="Times New Roman" w:eastAsia="Times New Roman" w:hAnsi="Times New Roman" w:cs="Times New Roman"/>
          <w:szCs w:val="20"/>
          <w:lang w:eastAsia="en-CA"/>
        </w:rPr>
      </w:pPr>
    </w:p>
    <w:p w14:paraId="170392ED" w14:textId="77777777" w:rsidR="004A0AA0" w:rsidRPr="004A0AA0"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Processed by: Germaine Gatien</w:t>
      </w:r>
      <w:r w:rsidR="007713A9">
        <w:rPr>
          <w:rFonts w:ascii="Times New Roman" w:eastAsia="Times New Roman" w:hAnsi="Times New Roman" w:cs="Times New Roman"/>
          <w:szCs w:val="20"/>
          <w:lang w:eastAsia="en-CA"/>
        </w:rPr>
        <w:t xml:space="preserve">  </w:t>
      </w:r>
      <w:r w:rsidR="007713A9">
        <w:rPr>
          <w:rFonts w:ascii="Times New Roman" w:eastAsia="Times New Roman" w:hAnsi="Times New Roman" w:cs="Times New Roman"/>
          <w:szCs w:val="20"/>
          <w:lang w:eastAsia="en-CA"/>
        </w:rPr>
        <w:tab/>
        <w:t>Data Transcribed by: Danielle Caleb</w:t>
      </w:r>
    </w:p>
    <w:p w14:paraId="7F284684" w14:textId="77777777" w:rsidR="007713A9" w:rsidRDefault="004A0AA0" w:rsidP="004A0AA0">
      <w:pPr>
        <w:spacing w:after="0" w:line="240" w:lineRule="auto"/>
        <w:rPr>
          <w:rFonts w:ascii="Times New Roman" w:eastAsia="Times New Roman" w:hAnsi="Times New Roman" w:cs="Times New Roman"/>
          <w:szCs w:val="20"/>
          <w:lang w:eastAsia="en-CA"/>
        </w:rPr>
      </w:pPr>
      <w:r w:rsidRPr="004A0AA0">
        <w:rPr>
          <w:rFonts w:ascii="Times New Roman" w:eastAsia="Times New Roman" w:hAnsi="Times New Roman" w:cs="Times New Roman"/>
          <w:szCs w:val="20"/>
          <w:lang w:eastAsia="en-CA"/>
        </w:rPr>
        <w:t xml:space="preserve">Date of Processing: </w:t>
      </w:r>
      <w:r w:rsidR="007713A9">
        <w:rPr>
          <w:rFonts w:ascii="Times New Roman" w:eastAsia="Times New Roman" w:hAnsi="Times New Roman" w:cs="Times New Roman"/>
          <w:szCs w:val="20"/>
          <w:lang w:eastAsia="en-CA"/>
        </w:rPr>
        <w:t>20 June</w:t>
      </w:r>
      <w:r w:rsidRPr="004A0AA0">
        <w:rPr>
          <w:rFonts w:ascii="Times New Roman" w:eastAsia="Times New Roman" w:hAnsi="Times New Roman" w:cs="Times New Roman"/>
          <w:szCs w:val="20"/>
          <w:lang w:eastAsia="en-CA"/>
        </w:rPr>
        <w:t xml:space="preserve"> 2017 – </w:t>
      </w:r>
      <w:r w:rsidR="007C5609">
        <w:rPr>
          <w:rFonts w:ascii="Times New Roman" w:eastAsia="Times New Roman" w:hAnsi="Times New Roman" w:cs="Times New Roman"/>
          <w:szCs w:val="20"/>
          <w:lang w:eastAsia="en-CA"/>
        </w:rPr>
        <w:t>28 June 2017</w:t>
      </w:r>
    </w:p>
    <w:p w14:paraId="47262D8A" w14:textId="77777777" w:rsidR="004A0AA0" w:rsidRPr="004A0AA0" w:rsidRDefault="006E595B"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Number of original CTD casts: 44</w:t>
      </w:r>
      <w:r>
        <w:rPr>
          <w:rFonts w:ascii="Times New Roman" w:eastAsia="Times New Roman" w:hAnsi="Times New Roman" w:cs="Times New Roman"/>
          <w:szCs w:val="20"/>
          <w:lang w:eastAsia="en-CA"/>
        </w:rPr>
        <w:tab/>
        <w:t>Number of CTD files: 43 (1 lost)</w:t>
      </w:r>
    </w:p>
    <w:p w14:paraId="1EADDD14" w14:textId="77777777" w:rsidR="004A0AA0" w:rsidRPr="004A0AA0" w:rsidRDefault="006E595B" w:rsidP="006E595B">
      <w:pPr>
        <w:spacing w:after="0" w:line="240" w:lineRule="auto"/>
        <w:ind w:left="1440" w:hanging="1440"/>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Number of original bottle casts: </w:t>
      </w:r>
      <w:r>
        <w:rPr>
          <w:rFonts w:ascii="Times New Roman" w:eastAsia="Times New Roman" w:hAnsi="Times New Roman" w:cs="Times New Roman"/>
          <w:szCs w:val="20"/>
          <w:lang w:eastAsia="en-CA"/>
        </w:rPr>
        <w:tab/>
        <w:t>28</w:t>
      </w:r>
      <w:r w:rsidR="004A0AA0" w:rsidRPr="004A0AA0">
        <w:rPr>
          <w:rFonts w:ascii="Times New Roman" w:eastAsia="Times New Roman" w:hAnsi="Times New Roman" w:cs="Times New Roman"/>
          <w:szCs w:val="20"/>
          <w:lang w:eastAsia="en-CA"/>
        </w:rPr>
        <w:tab/>
        <w:t>Number of bottle casts processed: 0</w:t>
      </w:r>
    </w:p>
    <w:p w14:paraId="0F0708DB" w14:textId="77777777" w:rsidR="00A5575E" w:rsidRPr="004A0AA0" w:rsidRDefault="00A5575E" w:rsidP="004A0AA0">
      <w:pPr>
        <w:spacing w:after="0" w:line="240" w:lineRule="auto"/>
        <w:rPr>
          <w:rFonts w:ascii="Times New Roman" w:eastAsia="Times New Roman" w:hAnsi="Times New Roman" w:cs="Times New Roman"/>
          <w:szCs w:val="20"/>
          <w:lang w:eastAsia="en-CA"/>
        </w:rPr>
      </w:pPr>
    </w:p>
    <w:p w14:paraId="1BEB8311" w14:textId="77777777" w:rsidR="00A5575E" w:rsidRPr="004A0AA0" w:rsidRDefault="00A5575E" w:rsidP="00A5575E">
      <w:pPr>
        <w:keepNext/>
        <w:spacing w:after="0" w:line="240" w:lineRule="auto"/>
        <w:outlineLvl w:val="0"/>
        <w:rPr>
          <w:rFonts w:ascii="Times New Roman" w:eastAsia="Times New Roman" w:hAnsi="Times New Roman" w:cs="Times New Roman"/>
          <w:b/>
          <w:sz w:val="28"/>
          <w:szCs w:val="20"/>
          <w:u w:val="single"/>
          <w:lang w:eastAsia="en-CA"/>
        </w:rPr>
      </w:pPr>
      <w:r w:rsidRPr="004A0AA0">
        <w:rPr>
          <w:rFonts w:ascii="Times New Roman" w:eastAsia="Times New Roman" w:hAnsi="Times New Roman" w:cs="Times New Roman"/>
          <w:b/>
          <w:sz w:val="28"/>
          <w:szCs w:val="20"/>
          <w:u w:val="single"/>
          <w:lang w:eastAsia="en-CA"/>
        </w:rPr>
        <w:t>SUMMARY</w:t>
      </w:r>
    </w:p>
    <w:p w14:paraId="350FDDEC" w14:textId="77777777" w:rsidR="00F92815" w:rsidRDefault="00F92815" w:rsidP="00F92815">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There is no record of the instrument used but it was likely a Guildline CTD.</w:t>
      </w:r>
    </w:p>
    <w:p w14:paraId="3CC169CC" w14:textId="77777777" w:rsidR="00F92815" w:rsidRDefault="00F92815" w:rsidP="004A0AA0">
      <w:pPr>
        <w:spacing w:after="0" w:line="240" w:lineRule="auto"/>
        <w:rPr>
          <w:rFonts w:ascii="Times New Roman" w:eastAsia="Times New Roman" w:hAnsi="Times New Roman" w:cs="Times New Roman"/>
          <w:szCs w:val="20"/>
          <w:lang w:eastAsia="en-CA"/>
        </w:rPr>
      </w:pPr>
    </w:p>
    <w:p w14:paraId="63048063" w14:textId="77777777" w:rsidR="00443EA7" w:rsidRDefault="00A5575E" w:rsidP="00443EA7">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CTD data were transcribed from paper computer output found at IOS.</w:t>
      </w:r>
      <w:r w:rsidR="00114D13">
        <w:rPr>
          <w:rFonts w:ascii="Times New Roman" w:eastAsia="Times New Roman" w:hAnsi="Times New Roman" w:cs="Times New Roman"/>
          <w:szCs w:val="20"/>
          <w:lang w:eastAsia="en-CA"/>
        </w:rPr>
        <w:t xml:space="preserve"> </w:t>
      </w:r>
      <w:r w:rsidR="00F92815">
        <w:rPr>
          <w:rFonts w:ascii="Times New Roman" w:eastAsia="Times New Roman" w:hAnsi="Times New Roman" w:cs="Times New Roman"/>
          <w:szCs w:val="20"/>
          <w:lang w:eastAsia="en-CA"/>
        </w:rPr>
        <w:t xml:space="preserve">There was no cast #25 and no paper output for cast #4. </w:t>
      </w:r>
      <w:r w:rsidR="00114D13">
        <w:rPr>
          <w:rFonts w:ascii="Times New Roman" w:eastAsia="Times New Roman" w:hAnsi="Times New Roman" w:cs="Times New Roman"/>
          <w:szCs w:val="20"/>
          <w:lang w:eastAsia="en-CA"/>
        </w:rPr>
        <w:t>A</w:t>
      </w:r>
      <w:r w:rsidR="006B5EB2">
        <w:rPr>
          <w:rFonts w:ascii="Times New Roman" w:eastAsia="Times New Roman" w:hAnsi="Times New Roman" w:cs="Times New Roman"/>
          <w:szCs w:val="20"/>
          <w:lang w:eastAsia="en-CA"/>
        </w:rPr>
        <w:t xml:space="preserve">lso available are a </w:t>
      </w:r>
      <w:r w:rsidR="00443EA7">
        <w:rPr>
          <w:rFonts w:ascii="Times New Roman" w:eastAsia="Times New Roman" w:hAnsi="Times New Roman" w:cs="Times New Roman"/>
          <w:szCs w:val="20"/>
          <w:lang w:eastAsia="en-CA"/>
        </w:rPr>
        <w:t>Daily Science L</w:t>
      </w:r>
      <w:r>
        <w:rPr>
          <w:rFonts w:ascii="Times New Roman" w:eastAsia="Times New Roman" w:hAnsi="Times New Roman" w:cs="Times New Roman"/>
          <w:szCs w:val="20"/>
          <w:lang w:eastAsia="en-CA"/>
        </w:rPr>
        <w:t xml:space="preserve">og </w:t>
      </w:r>
      <w:r w:rsidR="00114D13">
        <w:rPr>
          <w:rFonts w:ascii="Times New Roman" w:eastAsia="Times New Roman" w:hAnsi="Times New Roman" w:cs="Times New Roman"/>
          <w:szCs w:val="20"/>
          <w:lang w:eastAsia="en-CA"/>
        </w:rPr>
        <w:t>B</w:t>
      </w:r>
      <w:r>
        <w:rPr>
          <w:rFonts w:ascii="Times New Roman" w:eastAsia="Times New Roman" w:hAnsi="Times New Roman" w:cs="Times New Roman"/>
          <w:szCs w:val="20"/>
          <w:lang w:eastAsia="en-CA"/>
        </w:rPr>
        <w:t>ook</w:t>
      </w:r>
      <w:r w:rsidR="006B5EB2">
        <w:rPr>
          <w:rFonts w:ascii="Times New Roman" w:eastAsia="Times New Roman" w:hAnsi="Times New Roman" w:cs="Times New Roman"/>
          <w:szCs w:val="20"/>
          <w:lang w:eastAsia="en-CA"/>
        </w:rPr>
        <w:t>,</w:t>
      </w:r>
      <w:r w:rsidR="00443EA7">
        <w:rPr>
          <w:rFonts w:ascii="Times New Roman" w:eastAsia="Times New Roman" w:hAnsi="Times New Roman" w:cs="Times New Roman"/>
          <w:szCs w:val="20"/>
          <w:lang w:eastAsia="en-CA"/>
        </w:rPr>
        <w:t xml:space="preserve"> a Bridge Log</w:t>
      </w:r>
      <w:r w:rsidR="006B5EB2">
        <w:rPr>
          <w:rFonts w:ascii="Times New Roman" w:eastAsia="Times New Roman" w:hAnsi="Times New Roman" w:cs="Times New Roman"/>
          <w:szCs w:val="20"/>
          <w:lang w:eastAsia="en-CA"/>
        </w:rPr>
        <w:t>, dissolved oxygen analysis sheets and printed sheets with the dissol</w:t>
      </w:r>
      <w:r w:rsidR="00F92815">
        <w:rPr>
          <w:rFonts w:ascii="Times New Roman" w:eastAsia="Times New Roman" w:hAnsi="Times New Roman" w:cs="Times New Roman"/>
          <w:szCs w:val="20"/>
          <w:lang w:eastAsia="en-CA"/>
        </w:rPr>
        <w:t>ved oxygen analysis final values</w:t>
      </w:r>
      <w:r>
        <w:rPr>
          <w:rFonts w:ascii="Times New Roman" w:eastAsia="Times New Roman" w:hAnsi="Times New Roman" w:cs="Times New Roman"/>
          <w:szCs w:val="20"/>
          <w:lang w:eastAsia="en-CA"/>
        </w:rPr>
        <w:t>.</w:t>
      </w:r>
      <w:r w:rsidR="00443EA7" w:rsidRPr="00443EA7">
        <w:rPr>
          <w:rFonts w:ascii="Times New Roman" w:eastAsia="Times New Roman" w:hAnsi="Times New Roman" w:cs="Times New Roman"/>
          <w:szCs w:val="20"/>
          <w:lang w:eastAsia="en-CA"/>
        </w:rPr>
        <w:t xml:space="preserve"> </w:t>
      </w:r>
    </w:p>
    <w:p w14:paraId="3EBE4888" w14:textId="77777777" w:rsidR="00F92815" w:rsidRDefault="00F92815" w:rsidP="00443EA7">
      <w:pPr>
        <w:spacing w:after="0" w:line="240" w:lineRule="auto"/>
        <w:rPr>
          <w:rFonts w:ascii="Times New Roman" w:eastAsia="Times New Roman" w:hAnsi="Times New Roman" w:cs="Times New Roman"/>
          <w:szCs w:val="20"/>
          <w:lang w:eastAsia="en-CA"/>
        </w:rPr>
      </w:pPr>
    </w:p>
    <w:p w14:paraId="24F158D5" w14:textId="77777777" w:rsidR="00F92815" w:rsidRDefault="00F92815" w:rsidP="00F92815">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dissolved oxygen data were not digitized; they include nominal sampling depths only, rather than computed depths from reversing thermometers. There was no DO sampling For the MP stations.</w:t>
      </w:r>
    </w:p>
    <w:p w14:paraId="59E9AB89" w14:textId="77777777" w:rsidR="00443EA7" w:rsidRDefault="00443EA7" w:rsidP="00443EA7">
      <w:pPr>
        <w:spacing w:after="0" w:line="240" w:lineRule="auto"/>
        <w:rPr>
          <w:rFonts w:ascii="Times New Roman" w:eastAsia="Times New Roman" w:hAnsi="Times New Roman" w:cs="Times New Roman"/>
          <w:szCs w:val="20"/>
          <w:lang w:eastAsia="en-CA"/>
        </w:rPr>
      </w:pPr>
    </w:p>
    <w:p w14:paraId="74667D89" w14:textId="77777777" w:rsidR="007C5609" w:rsidRDefault="00443EA7" w:rsidP="007C5609">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There are a few salinity values in the log book that were gathered for calibration purposes. </w:t>
      </w:r>
      <w:r w:rsidR="007C5609">
        <w:rPr>
          <w:rFonts w:ascii="Times New Roman" w:eastAsia="Times New Roman" w:hAnsi="Times New Roman" w:cs="Times New Roman"/>
          <w:szCs w:val="20"/>
          <w:lang w:eastAsia="en-CA"/>
        </w:rPr>
        <w:t>The salinity calibration data agree well with the two CTD casts with which they are associated. It is possible that the conductivity was recalibrated to make the salinity agree or that no recalibration was found necessary.</w:t>
      </w:r>
    </w:p>
    <w:p w14:paraId="1AEAD7A6" w14:textId="77777777" w:rsidR="006B5EB2" w:rsidRDefault="006B5EB2" w:rsidP="004A0AA0">
      <w:pPr>
        <w:spacing w:after="0" w:line="240" w:lineRule="auto"/>
        <w:rPr>
          <w:rFonts w:ascii="Times New Roman" w:eastAsia="Times New Roman" w:hAnsi="Times New Roman" w:cs="Times New Roman"/>
          <w:szCs w:val="20"/>
          <w:lang w:eastAsia="en-CA"/>
        </w:rPr>
      </w:pPr>
    </w:p>
    <w:p w14:paraId="3E5FBDEB" w14:textId="77777777" w:rsidR="00A5575E" w:rsidRDefault="006B5EB2"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latitude for CTD event #17</w:t>
      </w:r>
      <w:r w:rsidR="00A5575E">
        <w:rPr>
          <w:rFonts w:ascii="Times New Roman" w:eastAsia="Times New Roman" w:hAnsi="Times New Roman" w:cs="Times New Roman"/>
          <w:szCs w:val="20"/>
          <w:lang w:eastAsia="en-CA"/>
        </w:rPr>
        <w:t xml:space="preserve"> </w:t>
      </w:r>
      <w:r>
        <w:rPr>
          <w:rFonts w:ascii="Times New Roman" w:eastAsia="Times New Roman" w:hAnsi="Times New Roman" w:cs="Times New Roman"/>
          <w:szCs w:val="20"/>
          <w:lang w:eastAsia="en-CA"/>
        </w:rPr>
        <w:t xml:space="preserve">appears to be wrong in the log book. It was changed in the header of the CTD file from 36º 8.86’N as found in the log to 35º 8.86’N as found in the paper computer output.  </w:t>
      </w:r>
    </w:p>
    <w:p w14:paraId="7A05A633" w14:textId="77777777" w:rsidR="00A5575E" w:rsidRPr="004A0AA0" w:rsidRDefault="00A5575E" w:rsidP="004A0AA0">
      <w:pPr>
        <w:spacing w:after="0" w:line="240" w:lineRule="auto"/>
        <w:rPr>
          <w:rFonts w:ascii="Times New Roman" w:eastAsia="Times New Roman" w:hAnsi="Times New Roman" w:cs="Times New Roman"/>
          <w:szCs w:val="20"/>
          <w:lang w:eastAsia="en-CA"/>
        </w:rPr>
      </w:pPr>
    </w:p>
    <w:p w14:paraId="45C5FDD2" w14:textId="77777777" w:rsidR="004A0AA0" w:rsidRPr="004A0AA0" w:rsidRDefault="004A0AA0" w:rsidP="004A0AA0">
      <w:pPr>
        <w:keepNext/>
        <w:spacing w:after="0" w:line="240" w:lineRule="auto"/>
        <w:outlineLvl w:val="0"/>
        <w:rPr>
          <w:rFonts w:ascii="Times New Roman" w:eastAsia="Times New Roman" w:hAnsi="Times New Roman" w:cs="Times New Roman"/>
          <w:b/>
          <w:sz w:val="28"/>
          <w:szCs w:val="20"/>
          <w:u w:val="single"/>
          <w:lang w:eastAsia="en-CA"/>
        </w:rPr>
      </w:pPr>
      <w:r w:rsidRPr="004A0AA0">
        <w:rPr>
          <w:rFonts w:ascii="Times New Roman" w:eastAsia="Times New Roman" w:hAnsi="Times New Roman" w:cs="Times New Roman"/>
          <w:b/>
          <w:sz w:val="28"/>
          <w:szCs w:val="20"/>
          <w:u w:val="single"/>
          <w:lang w:eastAsia="en-CA"/>
        </w:rPr>
        <w:t>PROCESSING SUMMARY</w:t>
      </w:r>
    </w:p>
    <w:p w14:paraId="57A72E8A" w14:textId="77777777" w:rsidR="004A0AA0" w:rsidRPr="004A0AA0" w:rsidRDefault="007713A9" w:rsidP="004A0AA0">
      <w:pPr>
        <w:keepNext/>
        <w:numPr>
          <w:ilvl w:val="4"/>
          <w:numId w:val="2"/>
        </w:numPr>
        <w:spacing w:after="0" w:line="240" w:lineRule="auto"/>
        <w:outlineLvl w:val="4"/>
        <w:rPr>
          <w:rFonts w:ascii="Times New Roman" w:eastAsia="Times New Roman" w:hAnsi="Times New Roman" w:cs="Times New Roman"/>
          <w:b/>
          <w:lang w:eastAsia="en-CA"/>
        </w:rPr>
      </w:pPr>
      <w:r>
        <w:rPr>
          <w:rFonts w:ascii="Times New Roman" w:eastAsia="Times New Roman" w:hAnsi="Times New Roman" w:cs="Times New Roman"/>
          <w:b/>
          <w:szCs w:val="20"/>
          <w:lang w:eastAsia="en-CA"/>
        </w:rPr>
        <w:t>Transcription</w:t>
      </w:r>
    </w:p>
    <w:p w14:paraId="43B14863" w14:textId="77777777" w:rsidR="00D43373" w:rsidRDefault="00D43373"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data for this cruise were not in the OSD data archive </w:t>
      </w:r>
      <w:r w:rsidR="00F92815">
        <w:rPr>
          <w:rFonts w:ascii="Times New Roman" w:eastAsia="Times New Roman" w:hAnsi="Times New Roman" w:cs="Times New Roman"/>
          <w:szCs w:val="20"/>
          <w:lang w:eastAsia="en-CA"/>
        </w:rPr>
        <w:t xml:space="preserve">or the World Ocean Data Base, </w:t>
      </w:r>
      <w:r>
        <w:rPr>
          <w:rFonts w:ascii="Times New Roman" w:eastAsia="Times New Roman" w:hAnsi="Times New Roman" w:cs="Times New Roman"/>
          <w:szCs w:val="20"/>
          <w:lang w:eastAsia="en-CA"/>
        </w:rPr>
        <w:t>and no digital records could be found.</w:t>
      </w:r>
      <w:r w:rsidR="00F92815">
        <w:rPr>
          <w:rFonts w:ascii="Times New Roman" w:eastAsia="Times New Roman" w:hAnsi="Times New Roman" w:cs="Times New Roman"/>
          <w:szCs w:val="20"/>
          <w:lang w:eastAsia="en-CA"/>
        </w:rPr>
        <w:t xml:space="preserve"> </w:t>
      </w:r>
      <w:r w:rsidR="007713A9">
        <w:rPr>
          <w:rFonts w:ascii="Times New Roman" w:eastAsia="Times New Roman" w:hAnsi="Times New Roman" w:cs="Times New Roman"/>
          <w:szCs w:val="20"/>
          <w:lang w:eastAsia="en-CA"/>
        </w:rPr>
        <w:t xml:space="preserve">A spreadsheet was prepared </w:t>
      </w:r>
      <w:r w:rsidR="00443EA7">
        <w:rPr>
          <w:rFonts w:ascii="Times New Roman" w:eastAsia="Times New Roman" w:hAnsi="Times New Roman" w:cs="Times New Roman"/>
          <w:szCs w:val="20"/>
          <w:lang w:eastAsia="en-CA"/>
        </w:rPr>
        <w:t>by transcribing data found</w:t>
      </w:r>
      <w:r w:rsidR="007713A9">
        <w:rPr>
          <w:rFonts w:ascii="Times New Roman" w:eastAsia="Times New Roman" w:hAnsi="Times New Roman" w:cs="Times New Roman"/>
          <w:szCs w:val="20"/>
          <w:lang w:eastAsia="en-CA"/>
        </w:rPr>
        <w:t xml:space="preserve"> on </w:t>
      </w:r>
      <w:r w:rsidR="00443EA7">
        <w:rPr>
          <w:rFonts w:ascii="Times New Roman" w:eastAsia="Times New Roman" w:hAnsi="Times New Roman" w:cs="Times New Roman"/>
          <w:szCs w:val="20"/>
          <w:lang w:eastAsia="en-CA"/>
        </w:rPr>
        <w:t>paper (computer output)</w:t>
      </w:r>
      <w:r w:rsidR="007713A9">
        <w:rPr>
          <w:rFonts w:ascii="Times New Roman" w:eastAsia="Times New Roman" w:hAnsi="Times New Roman" w:cs="Times New Roman"/>
          <w:szCs w:val="20"/>
          <w:lang w:eastAsia="en-CA"/>
        </w:rPr>
        <w:t xml:space="preserve"> in storage at IOS</w:t>
      </w:r>
      <w:r w:rsidR="004A0AA0" w:rsidRPr="004A0AA0">
        <w:rPr>
          <w:rFonts w:ascii="Times New Roman" w:eastAsia="Times New Roman" w:hAnsi="Times New Roman" w:cs="Times New Roman"/>
          <w:szCs w:val="20"/>
          <w:lang w:eastAsia="en-CA"/>
        </w:rPr>
        <w:t>.</w:t>
      </w:r>
      <w:r w:rsidR="00443EA7">
        <w:rPr>
          <w:rFonts w:ascii="Times New Roman" w:eastAsia="Times New Roman" w:hAnsi="Times New Roman" w:cs="Times New Roman"/>
          <w:szCs w:val="20"/>
          <w:lang w:eastAsia="en-CA"/>
        </w:rPr>
        <w:t xml:space="preserve"> </w:t>
      </w:r>
    </w:p>
    <w:p w14:paraId="0332D928" w14:textId="77777777" w:rsidR="00D43373" w:rsidRDefault="00D43373"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original version of the t</w:t>
      </w:r>
      <w:r w:rsidR="00F92815">
        <w:rPr>
          <w:rFonts w:ascii="Times New Roman" w:eastAsia="Times New Roman" w:hAnsi="Times New Roman" w:cs="Times New Roman"/>
          <w:szCs w:val="20"/>
          <w:lang w:eastAsia="en-CA"/>
        </w:rPr>
        <w:t>ranscribed data is in</w:t>
      </w:r>
      <w:r>
        <w:rPr>
          <w:rFonts w:ascii="Times New Roman" w:eastAsia="Times New Roman" w:hAnsi="Times New Roman" w:cs="Times New Roman"/>
          <w:szCs w:val="20"/>
          <w:lang w:eastAsia="en-CA"/>
        </w:rPr>
        <w:t xml:space="preserve"> file 90-61 SWAPP Salinity_Orig_from_Danielle.xlsx.</w:t>
      </w:r>
    </w:p>
    <w:p w14:paraId="50C1892E" w14:textId="77777777" w:rsidR="00D43373" w:rsidRDefault="00D43373" w:rsidP="004A0AA0">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There are some errors in that file. For the corrected data see file 1990-61-ctd2.csv.</w:t>
      </w:r>
    </w:p>
    <w:p w14:paraId="2BB885A7" w14:textId="77777777" w:rsidR="00D43373" w:rsidRPr="004A0AA0" w:rsidRDefault="00D43373" w:rsidP="004A0AA0">
      <w:pPr>
        <w:spacing w:after="0" w:line="240" w:lineRule="auto"/>
        <w:rPr>
          <w:rFonts w:ascii="Times New Roman" w:eastAsia="Times New Roman" w:hAnsi="Times New Roman" w:cs="Times New Roman"/>
          <w:szCs w:val="20"/>
          <w:highlight w:val="lightGray"/>
          <w:lang w:eastAsia="en-CA"/>
        </w:rPr>
      </w:pPr>
    </w:p>
    <w:p w14:paraId="60EC1D46" w14:textId="77777777" w:rsidR="00443EA7" w:rsidRDefault="00443EA7"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Pr>
          <w:rFonts w:ascii="Times New Roman" w:eastAsia="Times New Roman" w:hAnsi="Times New Roman" w:cs="Times New Roman"/>
          <w:b/>
          <w:szCs w:val="20"/>
          <w:lang w:eastAsia="en-CA"/>
        </w:rPr>
        <w:t xml:space="preserve">Preliminary </w:t>
      </w:r>
      <w:r w:rsidR="004373CC">
        <w:rPr>
          <w:rFonts w:ascii="Times New Roman" w:eastAsia="Times New Roman" w:hAnsi="Times New Roman" w:cs="Times New Roman"/>
          <w:b/>
          <w:szCs w:val="20"/>
          <w:lang w:eastAsia="en-CA"/>
        </w:rPr>
        <w:t>Checks</w:t>
      </w:r>
    </w:p>
    <w:p w14:paraId="5D2BFCD1" w14:textId="77777777" w:rsidR="00443EA7" w:rsidRPr="004373CC" w:rsidRDefault="00443EA7" w:rsidP="00443EA7">
      <w:pPr>
        <w:spacing w:after="0" w:line="240" w:lineRule="auto"/>
        <w:rPr>
          <w:rFonts w:ascii="Times New Roman" w:eastAsia="Times New Roman" w:hAnsi="Times New Roman" w:cs="Times New Roman"/>
          <w:b/>
          <w:szCs w:val="20"/>
          <w:lang w:eastAsia="en-CA"/>
        </w:rPr>
      </w:pPr>
      <w:r>
        <w:rPr>
          <w:rFonts w:ascii="Times New Roman" w:eastAsia="Times New Roman" w:hAnsi="Times New Roman" w:cs="Times New Roman"/>
          <w:szCs w:val="20"/>
          <w:lang w:eastAsia="en-CA"/>
        </w:rPr>
        <w:t>The</w:t>
      </w:r>
      <w:r w:rsidR="00D43373">
        <w:rPr>
          <w:rFonts w:ascii="Times New Roman" w:eastAsia="Times New Roman" w:hAnsi="Times New Roman" w:cs="Times New Roman"/>
          <w:szCs w:val="20"/>
          <w:lang w:eastAsia="en-CA"/>
        </w:rPr>
        <w:t>re was a log book available, but it</w:t>
      </w:r>
      <w:r>
        <w:rPr>
          <w:rFonts w:ascii="Times New Roman" w:eastAsia="Times New Roman" w:hAnsi="Times New Roman" w:cs="Times New Roman"/>
          <w:szCs w:val="20"/>
          <w:lang w:eastAsia="en-CA"/>
        </w:rPr>
        <w:t xml:space="preserve"> did not contain a list of personnel or equipment used. </w:t>
      </w:r>
      <w:r w:rsidR="00F92815">
        <w:rPr>
          <w:rFonts w:ascii="Times New Roman" w:eastAsia="Times New Roman" w:hAnsi="Times New Roman" w:cs="Times New Roman"/>
          <w:szCs w:val="20"/>
          <w:lang w:eastAsia="en-CA"/>
        </w:rPr>
        <w:t xml:space="preserve">One participant </w:t>
      </w:r>
      <w:proofErr w:type="spellStart"/>
      <w:r w:rsidR="00F92815">
        <w:rPr>
          <w:rFonts w:ascii="Times New Roman" w:eastAsia="Times New Roman" w:hAnsi="Times New Roman" w:cs="Times New Roman"/>
          <w:szCs w:val="20"/>
          <w:lang w:eastAsia="en-CA"/>
        </w:rPr>
        <w:t>was</w:t>
      </w:r>
      <w:r>
        <w:rPr>
          <w:rFonts w:ascii="Times New Roman" w:eastAsia="Times New Roman" w:hAnsi="Times New Roman" w:cs="Times New Roman"/>
          <w:szCs w:val="20"/>
          <w:lang w:eastAsia="en-CA"/>
        </w:rPr>
        <w:t>.Svein</w:t>
      </w:r>
      <w:proofErr w:type="spellEnd"/>
      <w:r>
        <w:rPr>
          <w:rFonts w:ascii="Times New Roman" w:eastAsia="Times New Roman" w:hAnsi="Times New Roman" w:cs="Times New Roman"/>
          <w:szCs w:val="20"/>
          <w:lang w:eastAsia="en-CA"/>
        </w:rPr>
        <w:t xml:space="preserve"> </w:t>
      </w:r>
      <w:proofErr w:type="spellStart"/>
      <w:r>
        <w:rPr>
          <w:rFonts w:ascii="Times New Roman" w:eastAsia="Times New Roman" w:hAnsi="Times New Roman" w:cs="Times New Roman"/>
          <w:szCs w:val="20"/>
          <w:lang w:eastAsia="en-CA"/>
        </w:rPr>
        <w:t>Vagel</w:t>
      </w:r>
      <w:proofErr w:type="spellEnd"/>
      <w:r>
        <w:rPr>
          <w:rFonts w:ascii="Times New Roman" w:eastAsia="Times New Roman" w:hAnsi="Times New Roman" w:cs="Times New Roman"/>
          <w:szCs w:val="20"/>
          <w:lang w:eastAsia="en-CA"/>
        </w:rPr>
        <w:t xml:space="preserve"> </w:t>
      </w:r>
      <w:r w:rsidR="00F92815">
        <w:rPr>
          <w:rFonts w:ascii="Times New Roman" w:eastAsia="Times New Roman" w:hAnsi="Times New Roman" w:cs="Times New Roman"/>
          <w:szCs w:val="20"/>
          <w:lang w:eastAsia="en-CA"/>
        </w:rPr>
        <w:t>who reported that the chief scientist was David</w:t>
      </w:r>
      <w:r>
        <w:rPr>
          <w:rFonts w:ascii="Times New Roman" w:eastAsia="Times New Roman" w:hAnsi="Times New Roman" w:cs="Times New Roman"/>
          <w:szCs w:val="20"/>
          <w:lang w:eastAsia="en-CA"/>
        </w:rPr>
        <w:t xml:space="preserve"> Farmer</w:t>
      </w:r>
      <w:r w:rsidR="00F92815">
        <w:rPr>
          <w:rFonts w:ascii="Times New Roman" w:eastAsia="Times New Roman" w:hAnsi="Times New Roman" w:cs="Times New Roman"/>
          <w:szCs w:val="20"/>
          <w:lang w:eastAsia="en-CA"/>
        </w:rPr>
        <w:t xml:space="preserve">; </w:t>
      </w:r>
      <w:proofErr w:type="spellStart"/>
      <w:r w:rsidR="00F92815">
        <w:rPr>
          <w:rFonts w:ascii="Times New Roman" w:eastAsia="Times New Roman" w:hAnsi="Times New Roman" w:cs="Times New Roman"/>
          <w:szCs w:val="20"/>
          <w:lang w:eastAsia="en-CA"/>
        </w:rPr>
        <w:t>Svein</w:t>
      </w:r>
      <w:proofErr w:type="spellEnd"/>
      <w:r w:rsidR="00F92815">
        <w:rPr>
          <w:rFonts w:ascii="Times New Roman" w:eastAsia="Times New Roman" w:hAnsi="Times New Roman" w:cs="Times New Roman"/>
          <w:szCs w:val="20"/>
          <w:lang w:eastAsia="en-CA"/>
        </w:rPr>
        <w:t xml:space="preserve"> recalls that Dr. Farmer</w:t>
      </w:r>
      <w:r>
        <w:rPr>
          <w:rFonts w:ascii="Times New Roman" w:eastAsia="Times New Roman" w:hAnsi="Times New Roman" w:cs="Times New Roman"/>
          <w:szCs w:val="20"/>
          <w:lang w:eastAsia="en-CA"/>
        </w:rPr>
        <w:t xml:space="preserve"> was not on board for the whole cruise.</w:t>
      </w:r>
      <w:r w:rsidR="004373CC">
        <w:rPr>
          <w:rFonts w:ascii="Times New Roman" w:eastAsia="Times New Roman" w:hAnsi="Times New Roman" w:cs="Times New Roman"/>
          <w:szCs w:val="20"/>
          <w:lang w:eastAsia="en-CA"/>
        </w:rPr>
        <w:t xml:space="preserve"> The main purpose of the cruise was to take part in SWAPP, the Surface </w:t>
      </w:r>
      <w:r w:rsidR="004373CC" w:rsidRPr="004373CC">
        <w:rPr>
          <w:rFonts w:ascii="Times New Roman" w:eastAsia="Times New Roman" w:hAnsi="Times New Roman" w:cs="Times New Roman"/>
          <w:szCs w:val="20"/>
          <w:lang w:eastAsia="en-CA"/>
        </w:rPr>
        <w:t xml:space="preserve">Wave Processes </w:t>
      </w:r>
      <w:r w:rsidR="004373CC" w:rsidRPr="004373CC">
        <w:rPr>
          <w:rFonts w:ascii="Times New Roman" w:eastAsia="Times New Roman" w:hAnsi="Times New Roman" w:cs="Times New Roman"/>
          <w:bCs/>
          <w:szCs w:val="20"/>
          <w:lang w:eastAsia="en-CA"/>
        </w:rPr>
        <w:t>P</w:t>
      </w:r>
      <w:r w:rsidR="004373CC" w:rsidRPr="004373CC">
        <w:rPr>
          <w:rFonts w:ascii="Times New Roman" w:eastAsia="Times New Roman" w:hAnsi="Times New Roman" w:cs="Times New Roman"/>
          <w:szCs w:val="20"/>
          <w:lang w:eastAsia="en-CA"/>
        </w:rPr>
        <w:t>roject</w:t>
      </w:r>
      <w:r w:rsidR="004373CC">
        <w:rPr>
          <w:rFonts w:ascii="Times New Roman" w:eastAsia="Times New Roman" w:hAnsi="Times New Roman" w:cs="Times New Roman"/>
          <w:szCs w:val="20"/>
          <w:lang w:eastAsia="en-CA"/>
        </w:rPr>
        <w:t xml:space="preserve">. The return trip was arranged </w:t>
      </w:r>
      <w:r w:rsidR="00D43373">
        <w:rPr>
          <w:rFonts w:ascii="Times New Roman" w:eastAsia="Times New Roman" w:hAnsi="Times New Roman" w:cs="Times New Roman"/>
          <w:szCs w:val="20"/>
          <w:lang w:eastAsia="en-CA"/>
        </w:rPr>
        <w:t xml:space="preserve">so as </w:t>
      </w:r>
      <w:r w:rsidR="004373CC">
        <w:rPr>
          <w:rFonts w:ascii="Times New Roman" w:eastAsia="Times New Roman" w:hAnsi="Times New Roman" w:cs="Times New Roman"/>
          <w:szCs w:val="20"/>
          <w:lang w:eastAsia="en-CA"/>
        </w:rPr>
        <w:t>to visit stations MP12 to MP01 (standard Line P sites).</w:t>
      </w:r>
    </w:p>
    <w:p w14:paraId="7B8EB776" w14:textId="77777777" w:rsidR="00443EA7" w:rsidRDefault="00443EA7" w:rsidP="00443EA7">
      <w:pPr>
        <w:keepNext/>
        <w:spacing w:after="0" w:line="240" w:lineRule="auto"/>
        <w:outlineLvl w:val="4"/>
        <w:rPr>
          <w:rFonts w:ascii="Times New Roman" w:eastAsia="Times New Roman" w:hAnsi="Times New Roman" w:cs="Times New Roman"/>
          <w:b/>
          <w:szCs w:val="20"/>
          <w:lang w:eastAsia="en-CA"/>
        </w:rPr>
      </w:pPr>
    </w:p>
    <w:p w14:paraId="2D212C65" w14:textId="77777777" w:rsidR="004A0AA0" w:rsidRPr="004A0AA0" w:rsidRDefault="00443EA7"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Pr>
          <w:rFonts w:ascii="Times New Roman" w:eastAsia="Times New Roman" w:hAnsi="Times New Roman" w:cs="Times New Roman"/>
          <w:b/>
          <w:szCs w:val="20"/>
          <w:lang w:eastAsia="en-CA"/>
        </w:rPr>
        <w:t>CTD File Processing</w:t>
      </w:r>
    </w:p>
    <w:p w14:paraId="6CB0E259" w14:textId="77777777" w:rsidR="00D43373" w:rsidRDefault="00D43373"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spreadsheet was obtained from the transcriber. It was saved as 1990-61-ctd2.csv. </w:t>
      </w:r>
    </w:p>
    <w:p w14:paraId="58E8715B" w14:textId="77777777" w:rsidR="007D6295" w:rsidRDefault="007D629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entries for the latitude and longitude were manipulated to get them into IOS Header format so that they could be converted directly to the headers.</w:t>
      </w:r>
    </w:p>
    <w:p w14:paraId="6851A82B" w14:textId="77777777" w:rsidR="007D6295" w:rsidRDefault="007D629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Converting date and time directly to headers was unsuccessful, so they were converted to separate channels first. For some reason the TIME channel format needed to be chosen every single time the file was converted. The format did not get saved so when corrections were made and the data reconverted the program </w:t>
      </w:r>
      <w:r w:rsidRPr="007C5609">
        <w:rPr>
          <w:rFonts w:ascii="Times New Roman" w:eastAsia="Times New Roman" w:hAnsi="Times New Roman" w:cs="Times New Roman"/>
          <w:szCs w:val="20"/>
          <w:lang w:eastAsia="en-CA"/>
        </w:rPr>
        <w:t>would not run.</w:t>
      </w:r>
    </w:p>
    <w:p w14:paraId="1FAD59FB" w14:textId="77777777" w:rsidR="004373CC" w:rsidRDefault="004373CC" w:rsidP="00141A06">
      <w:pPr>
        <w:spacing w:after="0" w:line="240" w:lineRule="auto"/>
        <w:rPr>
          <w:rFonts w:ascii="Times New Roman" w:eastAsia="Times New Roman" w:hAnsi="Times New Roman" w:cs="Times New Roman"/>
          <w:szCs w:val="20"/>
          <w:lang w:eastAsia="en-CA"/>
        </w:rPr>
      </w:pPr>
    </w:p>
    <w:p w14:paraId="5861BC49"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At this point profile and T-S plots were made to check for outliers. Outliers were checked against the paper records and where transcription errors were found, they were corrected</w:t>
      </w:r>
      <w:r w:rsidR="00070D4E">
        <w:rPr>
          <w:rFonts w:ascii="Times New Roman" w:eastAsia="Times New Roman" w:hAnsi="Times New Roman" w:cs="Times New Roman"/>
          <w:szCs w:val="20"/>
          <w:lang w:eastAsia="en-CA"/>
        </w:rPr>
        <w:t xml:space="preserve"> in the converted file and in the spreadsheet 1990-61-ctd2.csv</w:t>
      </w:r>
      <w:r>
        <w:rPr>
          <w:rFonts w:ascii="Times New Roman" w:eastAsia="Times New Roman" w:hAnsi="Times New Roman" w:cs="Times New Roman"/>
          <w:szCs w:val="20"/>
          <w:lang w:eastAsia="en-CA"/>
        </w:rPr>
        <w:t>. Where the data are clearly bad even in the paper record, the values were replaced with pad values.</w:t>
      </w:r>
    </w:p>
    <w:p w14:paraId="38812F03"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2 </w:t>
      </w:r>
      <w:r w:rsidR="00070D4E">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 xml:space="preserve"> </w:t>
      </w:r>
      <w:r w:rsidR="00070D4E">
        <w:rPr>
          <w:rFonts w:ascii="Times New Roman" w:eastAsia="Times New Roman" w:hAnsi="Times New Roman" w:cs="Times New Roman"/>
          <w:szCs w:val="20"/>
          <w:lang w:eastAsia="en-CA"/>
        </w:rPr>
        <w:t>380.4db –</w:t>
      </w:r>
      <w:r w:rsidR="00DB2968">
        <w:rPr>
          <w:rFonts w:ascii="Times New Roman" w:eastAsia="Times New Roman" w:hAnsi="Times New Roman" w:cs="Times New Roman"/>
          <w:szCs w:val="20"/>
          <w:lang w:eastAsia="en-CA"/>
        </w:rPr>
        <w:t xml:space="preserve"> T</w:t>
      </w:r>
      <w:r w:rsidR="00070D4E">
        <w:rPr>
          <w:rFonts w:ascii="Times New Roman" w:eastAsia="Times New Roman" w:hAnsi="Times New Roman" w:cs="Times New Roman"/>
          <w:szCs w:val="20"/>
          <w:lang w:eastAsia="en-CA"/>
        </w:rPr>
        <w:t>ranscription error in salinity</w:t>
      </w:r>
      <w:r w:rsidR="002644B4">
        <w:rPr>
          <w:rFonts w:ascii="Times New Roman" w:eastAsia="Times New Roman" w:hAnsi="Times New Roman" w:cs="Times New Roman"/>
          <w:szCs w:val="20"/>
          <w:lang w:eastAsia="en-CA"/>
        </w:rPr>
        <w:t>. Fixed.</w:t>
      </w:r>
    </w:p>
    <w:p w14:paraId="4EF54E8B" w14:textId="77777777" w:rsidR="00A83294" w:rsidRDefault="00A83294"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2 – 283.6db –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emperature and salinity extreme outliers in paper record. Values padded.</w:t>
      </w:r>
    </w:p>
    <w:p w14:paraId="33D31D23" w14:textId="77777777" w:rsidR="00A83294" w:rsidRDefault="00A83294"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3 – 120.0db-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ranscription error in salinity. Fixed.</w:t>
      </w:r>
    </w:p>
    <w:p w14:paraId="45119E1B"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7</w:t>
      </w:r>
      <w:r w:rsidR="00070D4E">
        <w:rPr>
          <w:rFonts w:ascii="Times New Roman" w:eastAsia="Times New Roman" w:hAnsi="Times New Roman" w:cs="Times New Roman"/>
          <w:szCs w:val="20"/>
          <w:lang w:eastAsia="en-CA"/>
        </w:rPr>
        <w:t xml:space="preserve"> - 0db – </w:t>
      </w:r>
      <w:r w:rsidR="00DB2968">
        <w:rPr>
          <w:rFonts w:ascii="Times New Roman" w:eastAsia="Times New Roman" w:hAnsi="Times New Roman" w:cs="Times New Roman"/>
          <w:szCs w:val="20"/>
          <w:lang w:eastAsia="en-CA"/>
        </w:rPr>
        <w:t>T</w:t>
      </w:r>
      <w:r w:rsidR="00070D4E">
        <w:rPr>
          <w:rFonts w:ascii="Times New Roman" w:eastAsia="Times New Roman" w:hAnsi="Times New Roman" w:cs="Times New Roman"/>
          <w:szCs w:val="20"/>
          <w:lang w:eastAsia="en-CA"/>
        </w:rPr>
        <w:t>ranscription error in salinity</w:t>
      </w:r>
      <w:r w:rsidR="002644B4">
        <w:rPr>
          <w:rFonts w:ascii="Times New Roman" w:eastAsia="Times New Roman" w:hAnsi="Times New Roman" w:cs="Times New Roman"/>
          <w:szCs w:val="20"/>
          <w:lang w:eastAsia="en-CA"/>
        </w:rPr>
        <w:t>. Fixed.</w:t>
      </w:r>
    </w:p>
    <w:p w14:paraId="4FEB5C35"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9</w:t>
      </w:r>
      <w:r w:rsidR="002644B4">
        <w:rPr>
          <w:rFonts w:ascii="Times New Roman" w:eastAsia="Times New Roman" w:hAnsi="Times New Roman" w:cs="Times New Roman"/>
          <w:szCs w:val="20"/>
          <w:lang w:eastAsia="en-CA"/>
        </w:rPr>
        <w:t xml:space="preserve"> – </w:t>
      </w:r>
      <w:r w:rsidR="00A83294">
        <w:rPr>
          <w:rFonts w:ascii="Times New Roman" w:eastAsia="Times New Roman" w:hAnsi="Times New Roman" w:cs="Times New Roman"/>
          <w:szCs w:val="20"/>
          <w:lang w:eastAsia="en-CA"/>
        </w:rPr>
        <w:t xml:space="preserve">2.4db - </w:t>
      </w:r>
      <w:r w:rsidR="002644B4">
        <w:rPr>
          <w:rFonts w:ascii="Times New Roman" w:eastAsia="Times New Roman" w:hAnsi="Times New Roman" w:cs="Times New Roman"/>
          <w:szCs w:val="20"/>
          <w:lang w:eastAsia="en-CA"/>
        </w:rPr>
        <w:t xml:space="preserve">surface salinity low </w:t>
      </w:r>
      <w:r w:rsidR="00A83294">
        <w:rPr>
          <w:rFonts w:ascii="Times New Roman" w:eastAsia="Times New Roman" w:hAnsi="Times New Roman" w:cs="Times New Roman"/>
          <w:szCs w:val="20"/>
          <w:lang w:eastAsia="en-CA"/>
        </w:rPr>
        <w:t xml:space="preserve">(~21psu) </w:t>
      </w:r>
      <w:r w:rsidR="002644B4">
        <w:rPr>
          <w:rFonts w:ascii="Times New Roman" w:eastAsia="Times New Roman" w:hAnsi="Times New Roman" w:cs="Times New Roman"/>
          <w:szCs w:val="20"/>
          <w:lang w:eastAsia="en-CA"/>
        </w:rPr>
        <w:t xml:space="preserve">but transcribed correctly and ok in T-S plot. </w:t>
      </w:r>
      <w:r w:rsidR="00A83294">
        <w:rPr>
          <w:rFonts w:ascii="Times New Roman" w:eastAsia="Times New Roman" w:hAnsi="Times New Roman" w:cs="Times New Roman"/>
          <w:szCs w:val="20"/>
          <w:lang w:eastAsia="en-CA"/>
        </w:rPr>
        <w:t xml:space="preserve">Not an unreasonable value though possibly pressure should be lower. </w:t>
      </w:r>
      <w:r w:rsidR="002644B4">
        <w:rPr>
          <w:rFonts w:ascii="Times New Roman" w:eastAsia="Times New Roman" w:hAnsi="Times New Roman" w:cs="Times New Roman"/>
          <w:szCs w:val="20"/>
          <w:lang w:eastAsia="en-CA"/>
        </w:rPr>
        <w:t>Left unchanged.</w:t>
      </w:r>
    </w:p>
    <w:p w14:paraId="133D3466" w14:textId="77777777" w:rsidR="00B26B15" w:rsidRDefault="00B26B1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16 – 81.0db-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ranscription error in salinity. Fixed.</w:t>
      </w:r>
    </w:p>
    <w:p w14:paraId="2E0FEA0C"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22</w:t>
      </w:r>
      <w:r w:rsidR="002644B4">
        <w:rPr>
          <w:rFonts w:ascii="Times New Roman" w:eastAsia="Times New Roman" w:hAnsi="Times New Roman" w:cs="Times New Roman"/>
          <w:szCs w:val="20"/>
          <w:lang w:eastAsia="en-CA"/>
        </w:rPr>
        <w:t xml:space="preserve"> – 141.0db – </w:t>
      </w:r>
      <w:r w:rsidR="00DB2968">
        <w:rPr>
          <w:rFonts w:ascii="Times New Roman" w:eastAsia="Times New Roman" w:hAnsi="Times New Roman" w:cs="Times New Roman"/>
          <w:szCs w:val="20"/>
          <w:lang w:eastAsia="en-CA"/>
        </w:rPr>
        <w:t>T</w:t>
      </w:r>
      <w:r w:rsidR="002644B4">
        <w:rPr>
          <w:rFonts w:ascii="Times New Roman" w:eastAsia="Times New Roman" w:hAnsi="Times New Roman" w:cs="Times New Roman"/>
          <w:szCs w:val="20"/>
          <w:lang w:eastAsia="en-CA"/>
        </w:rPr>
        <w:t>ranscription error in salinity. Fixed.</w:t>
      </w:r>
    </w:p>
    <w:p w14:paraId="3392A2A8" w14:textId="77777777" w:rsidR="00BA783C" w:rsidRDefault="00BA783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24 – 20.4db -</w:t>
      </w:r>
      <w:r w:rsidRPr="00BA783C">
        <w:rPr>
          <w:rFonts w:ascii="Times New Roman" w:eastAsia="Times New Roman" w:hAnsi="Times New Roman" w:cs="Times New Roman"/>
          <w:szCs w:val="20"/>
          <w:lang w:eastAsia="en-CA"/>
        </w:rPr>
        <w:t xml:space="preserve">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ranscription error in salinity. Fixed.</w:t>
      </w:r>
    </w:p>
    <w:p w14:paraId="1B76C7C6" w14:textId="77777777" w:rsidR="00BA783C" w:rsidRDefault="00BA783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30 - 6.6db–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ranscription error in salinity. Fixed.</w:t>
      </w:r>
    </w:p>
    <w:p w14:paraId="36DAA802"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31</w:t>
      </w:r>
      <w:r w:rsidR="002644B4">
        <w:rPr>
          <w:rFonts w:ascii="Times New Roman" w:eastAsia="Times New Roman" w:hAnsi="Times New Roman" w:cs="Times New Roman"/>
          <w:szCs w:val="20"/>
          <w:lang w:eastAsia="en-CA"/>
        </w:rPr>
        <w:t xml:space="preserve"> - </w:t>
      </w:r>
      <w:r w:rsidR="00C21CB4">
        <w:rPr>
          <w:rFonts w:ascii="Times New Roman" w:eastAsia="Times New Roman" w:hAnsi="Times New Roman" w:cs="Times New Roman"/>
          <w:szCs w:val="20"/>
          <w:lang w:eastAsia="en-CA"/>
        </w:rPr>
        <w:t>91</w:t>
      </w:r>
      <w:r w:rsidR="002644B4">
        <w:rPr>
          <w:rFonts w:ascii="Times New Roman" w:eastAsia="Times New Roman" w:hAnsi="Times New Roman" w:cs="Times New Roman"/>
          <w:szCs w:val="20"/>
          <w:lang w:eastAsia="en-CA"/>
        </w:rPr>
        <w:t>.0db</w:t>
      </w:r>
      <w:r w:rsidR="00C21CB4">
        <w:rPr>
          <w:rFonts w:ascii="Times New Roman" w:eastAsia="Times New Roman" w:hAnsi="Times New Roman" w:cs="Times New Roman"/>
          <w:szCs w:val="20"/>
          <w:lang w:eastAsia="en-CA"/>
        </w:rPr>
        <w:t xml:space="preserve"> &amp; 95.2db</w:t>
      </w:r>
      <w:r w:rsidR="002644B4">
        <w:rPr>
          <w:rFonts w:ascii="Times New Roman" w:eastAsia="Times New Roman" w:hAnsi="Times New Roman" w:cs="Times New Roman"/>
          <w:szCs w:val="20"/>
          <w:lang w:eastAsia="en-CA"/>
        </w:rPr>
        <w:t xml:space="preserve"> – </w:t>
      </w:r>
      <w:r w:rsidR="00DB2968">
        <w:rPr>
          <w:rFonts w:ascii="Times New Roman" w:eastAsia="Times New Roman" w:hAnsi="Times New Roman" w:cs="Times New Roman"/>
          <w:szCs w:val="20"/>
          <w:lang w:eastAsia="en-CA"/>
        </w:rPr>
        <w:t>T</w:t>
      </w:r>
      <w:r w:rsidR="002644B4">
        <w:rPr>
          <w:rFonts w:ascii="Times New Roman" w:eastAsia="Times New Roman" w:hAnsi="Times New Roman" w:cs="Times New Roman"/>
          <w:szCs w:val="20"/>
          <w:lang w:eastAsia="en-CA"/>
        </w:rPr>
        <w:t>ranscription error</w:t>
      </w:r>
      <w:r w:rsidR="00C21CB4">
        <w:rPr>
          <w:rFonts w:ascii="Times New Roman" w:eastAsia="Times New Roman" w:hAnsi="Times New Roman" w:cs="Times New Roman"/>
          <w:szCs w:val="20"/>
          <w:lang w:eastAsia="en-CA"/>
        </w:rPr>
        <w:t>s</w:t>
      </w:r>
      <w:r w:rsidR="002644B4">
        <w:rPr>
          <w:rFonts w:ascii="Times New Roman" w:eastAsia="Times New Roman" w:hAnsi="Times New Roman" w:cs="Times New Roman"/>
          <w:szCs w:val="20"/>
          <w:lang w:eastAsia="en-CA"/>
        </w:rPr>
        <w:t xml:space="preserve"> in salinity. Fixed</w:t>
      </w:r>
      <w:r w:rsidR="00C21CB4">
        <w:rPr>
          <w:rFonts w:ascii="Times New Roman" w:eastAsia="Times New Roman" w:hAnsi="Times New Roman" w:cs="Times New Roman"/>
          <w:szCs w:val="20"/>
          <w:lang w:eastAsia="en-CA"/>
        </w:rPr>
        <w:t>.</w:t>
      </w:r>
    </w:p>
    <w:p w14:paraId="7D6C2D97"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34</w:t>
      </w:r>
      <w:r w:rsidR="00C21CB4">
        <w:rPr>
          <w:rFonts w:ascii="Times New Roman" w:eastAsia="Times New Roman" w:hAnsi="Times New Roman" w:cs="Times New Roman"/>
          <w:szCs w:val="20"/>
          <w:lang w:eastAsia="en-CA"/>
        </w:rPr>
        <w:t xml:space="preserve"> – Small salinity reversal around 50m but looks ok in T-S. Left unchanged.</w:t>
      </w:r>
    </w:p>
    <w:p w14:paraId="3A1DE408"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36</w:t>
      </w:r>
      <w:r w:rsidR="00C21CB4">
        <w:rPr>
          <w:rFonts w:ascii="Times New Roman" w:eastAsia="Times New Roman" w:hAnsi="Times New Roman" w:cs="Times New Roman"/>
          <w:szCs w:val="20"/>
          <w:lang w:eastAsia="en-CA"/>
        </w:rPr>
        <w:t xml:space="preserve"> – </w:t>
      </w:r>
      <w:r w:rsidR="007870B0">
        <w:rPr>
          <w:rFonts w:ascii="Times New Roman" w:eastAsia="Times New Roman" w:hAnsi="Times New Roman" w:cs="Times New Roman"/>
          <w:szCs w:val="20"/>
          <w:lang w:eastAsia="en-CA"/>
        </w:rPr>
        <w:t xml:space="preserve">2.4db. </w:t>
      </w:r>
      <w:r w:rsidR="00C21CB4">
        <w:rPr>
          <w:rFonts w:ascii="Times New Roman" w:eastAsia="Times New Roman" w:hAnsi="Times New Roman" w:cs="Times New Roman"/>
          <w:szCs w:val="20"/>
          <w:lang w:eastAsia="en-CA"/>
        </w:rPr>
        <w:t xml:space="preserve">Very low salinity and high temperature. </w:t>
      </w:r>
      <w:r w:rsidR="007870B0">
        <w:rPr>
          <w:rFonts w:ascii="Times New Roman" w:eastAsia="Times New Roman" w:hAnsi="Times New Roman" w:cs="Times New Roman"/>
          <w:szCs w:val="20"/>
          <w:lang w:eastAsia="en-CA"/>
        </w:rPr>
        <w:t>Stable but odd</w:t>
      </w:r>
      <w:r w:rsidR="00C21CB4">
        <w:rPr>
          <w:rFonts w:ascii="Times New Roman" w:eastAsia="Times New Roman" w:hAnsi="Times New Roman" w:cs="Times New Roman"/>
          <w:szCs w:val="20"/>
          <w:lang w:eastAsia="en-CA"/>
        </w:rPr>
        <w:t xml:space="preserve"> in T-S but hard to believe such a low salinity at that depth. </w:t>
      </w:r>
      <w:r w:rsidR="007870B0">
        <w:rPr>
          <w:rFonts w:ascii="Times New Roman" w:eastAsia="Times New Roman" w:hAnsi="Times New Roman" w:cs="Times New Roman"/>
          <w:szCs w:val="20"/>
          <w:lang w:eastAsia="en-CA"/>
        </w:rPr>
        <w:t xml:space="preserve">Since both T and S odd, probably </w:t>
      </w:r>
      <w:r w:rsidR="00C21CB4">
        <w:rPr>
          <w:rFonts w:ascii="Times New Roman" w:eastAsia="Times New Roman" w:hAnsi="Times New Roman" w:cs="Times New Roman"/>
          <w:szCs w:val="20"/>
          <w:lang w:eastAsia="en-CA"/>
        </w:rPr>
        <w:t xml:space="preserve">pressure </w:t>
      </w:r>
      <w:r w:rsidR="007870B0">
        <w:rPr>
          <w:rFonts w:ascii="Times New Roman" w:eastAsia="Times New Roman" w:hAnsi="Times New Roman" w:cs="Times New Roman"/>
          <w:szCs w:val="20"/>
          <w:lang w:eastAsia="en-CA"/>
        </w:rPr>
        <w:t>is</w:t>
      </w:r>
      <w:r w:rsidR="00C21CB4">
        <w:rPr>
          <w:rFonts w:ascii="Times New Roman" w:eastAsia="Times New Roman" w:hAnsi="Times New Roman" w:cs="Times New Roman"/>
          <w:szCs w:val="20"/>
          <w:lang w:eastAsia="en-CA"/>
        </w:rPr>
        <w:t xml:space="preserve"> wrong. </w:t>
      </w:r>
      <w:r w:rsidR="00520D9D">
        <w:rPr>
          <w:rFonts w:ascii="Times New Roman" w:eastAsia="Times New Roman" w:hAnsi="Times New Roman" w:cs="Times New Roman"/>
          <w:szCs w:val="20"/>
          <w:lang w:eastAsia="en-CA"/>
        </w:rPr>
        <w:t>Maybe out of water</w:t>
      </w:r>
      <w:r w:rsidR="00C21CB4">
        <w:rPr>
          <w:rFonts w:ascii="Times New Roman" w:eastAsia="Times New Roman" w:hAnsi="Times New Roman" w:cs="Times New Roman"/>
          <w:szCs w:val="20"/>
          <w:lang w:eastAsia="en-CA"/>
        </w:rPr>
        <w:t>. Comparison with adjacent casts shows salinity values of about 32</w:t>
      </w:r>
      <w:r w:rsidR="00A014E7">
        <w:rPr>
          <w:rFonts w:ascii="Times New Roman" w:eastAsia="Times New Roman" w:hAnsi="Times New Roman" w:cs="Times New Roman"/>
          <w:szCs w:val="20"/>
          <w:lang w:eastAsia="en-CA"/>
        </w:rPr>
        <w:t>.5 at 2.6db at MP11 and at 0.9db at MP09. Pad values were entered for both temperature and salinity at 2.4db.</w:t>
      </w:r>
    </w:p>
    <w:p w14:paraId="27C1C938" w14:textId="77777777" w:rsidR="007870B0" w:rsidRDefault="007870B0"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36 – 120.9db 0 Transcription error in salinity. Fixed.</w:t>
      </w:r>
    </w:p>
    <w:p w14:paraId="505139AB" w14:textId="77777777" w:rsidR="00BA783C" w:rsidRDefault="00BA783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37 – 20.0db– </w:t>
      </w:r>
      <w:r w:rsidR="00DB2968">
        <w:rPr>
          <w:rFonts w:ascii="Times New Roman" w:eastAsia="Times New Roman" w:hAnsi="Times New Roman" w:cs="Times New Roman"/>
          <w:szCs w:val="20"/>
          <w:lang w:eastAsia="en-CA"/>
        </w:rPr>
        <w:t>T</w:t>
      </w:r>
      <w:r>
        <w:rPr>
          <w:rFonts w:ascii="Times New Roman" w:eastAsia="Times New Roman" w:hAnsi="Times New Roman" w:cs="Times New Roman"/>
          <w:szCs w:val="20"/>
          <w:lang w:eastAsia="en-CA"/>
        </w:rPr>
        <w:t>ranscription error in salinity. Fixed.</w:t>
      </w:r>
    </w:p>
    <w:p w14:paraId="571E242B" w14:textId="77777777" w:rsidR="004373CC" w:rsidRDefault="004373CC"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45 </w:t>
      </w:r>
      <w:r w:rsidR="00A014E7">
        <w:rPr>
          <w:rFonts w:ascii="Times New Roman" w:eastAsia="Times New Roman" w:hAnsi="Times New Roman" w:cs="Times New Roman"/>
          <w:szCs w:val="20"/>
          <w:lang w:eastAsia="en-CA"/>
        </w:rPr>
        <w:t xml:space="preserve">– Salinity very low at 1.7db. Temperature looks fine. This cast is quite close to shore so it is possible that surface water was </w:t>
      </w:r>
      <w:r w:rsidR="007870B0">
        <w:rPr>
          <w:rFonts w:ascii="Times New Roman" w:eastAsia="Times New Roman" w:hAnsi="Times New Roman" w:cs="Times New Roman"/>
          <w:szCs w:val="20"/>
          <w:lang w:eastAsia="en-CA"/>
        </w:rPr>
        <w:t xml:space="preserve">fairly </w:t>
      </w:r>
      <w:r w:rsidR="00A014E7">
        <w:rPr>
          <w:rFonts w:ascii="Times New Roman" w:eastAsia="Times New Roman" w:hAnsi="Times New Roman" w:cs="Times New Roman"/>
          <w:szCs w:val="20"/>
          <w:lang w:eastAsia="en-CA"/>
        </w:rPr>
        <w:t>fresh</w:t>
      </w:r>
      <w:r w:rsidR="007870B0">
        <w:rPr>
          <w:rFonts w:ascii="Times New Roman" w:eastAsia="Times New Roman" w:hAnsi="Times New Roman" w:cs="Times New Roman"/>
          <w:szCs w:val="20"/>
          <w:lang w:eastAsia="en-CA"/>
        </w:rPr>
        <w:t>, but a value of 0.7psu is hard to believe</w:t>
      </w:r>
      <w:r w:rsidR="00A014E7">
        <w:rPr>
          <w:rFonts w:ascii="Times New Roman" w:eastAsia="Times New Roman" w:hAnsi="Times New Roman" w:cs="Times New Roman"/>
          <w:szCs w:val="20"/>
          <w:lang w:eastAsia="en-CA"/>
        </w:rPr>
        <w:t xml:space="preserve">. This </w:t>
      </w:r>
      <w:r w:rsidR="007870B0">
        <w:rPr>
          <w:rFonts w:ascii="Times New Roman" w:eastAsia="Times New Roman" w:hAnsi="Times New Roman" w:cs="Times New Roman"/>
          <w:szCs w:val="20"/>
          <w:lang w:eastAsia="en-CA"/>
        </w:rPr>
        <w:t>cast was well mixed and shallow. The salinity value was padded.</w:t>
      </w:r>
    </w:p>
    <w:p w14:paraId="3A5E77AA" w14:textId="77777777" w:rsidR="007870B0" w:rsidRDefault="007870B0" w:rsidP="00141A06">
      <w:pPr>
        <w:spacing w:after="0" w:line="240" w:lineRule="auto"/>
        <w:rPr>
          <w:rFonts w:ascii="Times New Roman" w:eastAsia="Times New Roman" w:hAnsi="Times New Roman" w:cs="Times New Roman"/>
          <w:szCs w:val="20"/>
          <w:lang w:eastAsia="en-CA"/>
        </w:rPr>
      </w:pPr>
    </w:p>
    <w:p w14:paraId="552179C4" w14:textId="77777777" w:rsidR="007870B0" w:rsidRDefault="007870B0"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For the MP12 to MP01 plots, local climatology was superimposed on profile plots. The only</w:t>
      </w:r>
      <w:r w:rsidR="00A83294">
        <w:rPr>
          <w:rFonts w:ascii="Times New Roman" w:eastAsia="Times New Roman" w:hAnsi="Times New Roman" w:cs="Times New Roman"/>
          <w:szCs w:val="20"/>
          <w:lang w:eastAsia="en-CA"/>
        </w:rPr>
        <w:t xml:space="preserve"> excursions were around 70m at stations MP12 and MP4 where salinity was a little high. These look </w:t>
      </w:r>
      <w:r w:rsidR="00DB2968">
        <w:rPr>
          <w:rFonts w:ascii="Times New Roman" w:eastAsia="Times New Roman" w:hAnsi="Times New Roman" w:cs="Times New Roman"/>
          <w:szCs w:val="20"/>
          <w:lang w:eastAsia="en-CA"/>
        </w:rPr>
        <w:t xml:space="preserve">like </w:t>
      </w:r>
      <w:r w:rsidR="00A83294">
        <w:rPr>
          <w:rFonts w:ascii="Times New Roman" w:eastAsia="Times New Roman" w:hAnsi="Times New Roman" w:cs="Times New Roman"/>
          <w:szCs w:val="20"/>
          <w:lang w:eastAsia="en-CA"/>
        </w:rPr>
        <w:t xml:space="preserve">cases of a shallow mixed layer rather than calibration issues. </w:t>
      </w:r>
    </w:p>
    <w:p w14:paraId="00493936" w14:textId="77777777" w:rsidR="00D43373" w:rsidRDefault="00D43373" w:rsidP="00141A06">
      <w:pPr>
        <w:spacing w:after="0" w:line="240" w:lineRule="auto"/>
        <w:rPr>
          <w:rFonts w:ascii="Times New Roman" w:eastAsia="Times New Roman" w:hAnsi="Times New Roman" w:cs="Times New Roman"/>
          <w:szCs w:val="20"/>
          <w:lang w:eastAsia="en-CA"/>
        </w:rPr>
      </w:pPr>
    </w:p>
    <w:p w14:paraId="14247A67" w14:textId="77777777" w:rsidR="00D43373" w:rsidRDefault="00D43373"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 track plot was made to check for obvious errors. The position for event #17 looks out of line</w:t>
      </w:r>
      <w:r w:rsidR="00BE6F77">
        <w:rPr>
          <w:rFonts w:ascii="Times New Roman" w:eastAsia="Times New Roman" w:hAnsi="Times New Roman" w:cs="Times New Roman"/>
          <w:szCs w:val="20"/>
          <w:lang w:eastAsia="en-CA"/>
        </w:rPr>
        <w:t xml:space="preserve">, being 1º north of the adjacent casts, </w:t>
      </w:r>
      <w:r>
        <w:rPr>
          <w:rFonts w:ascii="Times New Roman" w:eastAsia="Times New Roman" w:hAnsi="Times New Roman" w:cs="Times New Roman"/>
          <w:szCs w:val="20"/>
          <w:lang w:eastAsia="en-CA"/>
        </w:rPr>
        <w:t xml:space="preserve">but it is </w:t>
      </w:r>
      <w:r w:rsidR="00BE6F77">
        <w:rPr>
          <w:rFonts w:ascii="Times New Roman" w:eastAsia="Times New Roman" w:hAnsi="Times New Roman" w:cs="Times New Roman"/>
          <w:szCs w:val="20"/>
          <w:lang w:eastAsia="en-CA"/>
        </w:rPr>
        <w:t xml:space="preserve">the same </w:t>
      </w:r>
      <w:r>
        <w:rPr>
          <w:rFonts w:ascii="Times New Roman" w:eastAsia="Times New Roman" w:hAnsi="Times New Roman" w:cs="Times New Roman"/>
          <w:szCs w:val="20"/>
          <w:lang w:eastAsia="en-CA"/>
        </w:rPr>
        <w:t>as the log</w:t>
      </w:r>
      <w:r w:rsidR="00BE6F77">
        <w:rPr>
          <w:rFonts w:ascii="Times New Roman" w:eastAsia="Times New Roman" w:hAnsi="Times New Roman" w:cs="Times New Roman"/>
          <w:szCs w:val="20"/>
          <w:lang w:eastAsia="en-CA"/>
        </w:rPr>
        <w:t xml:space="preserve"> record and the paper records</w:t>
      </w:r>
      <w:r>
        <w:rPr>
          <w:rFonts w:ascii="Times New Roman" w:eastAsia="Times New Roman" w:hAnsi="Times New Roman" w:cs="Times New Roman"/>
          <w:szCs w:val="20"/>
          <w:lang w:eastAsia="en-CA"/>
        </w:rPr>
        <w:t>.</w:t>
      </w:r>
      <w:r w:rsidR="00BE6F77">
        <w:rPr>
          <w:rFonts w:ascii="Times New Roman" w:eastAsia="Times New Roman" w:hAnsi="Times New Roman" w:cs="Times New Roman"/>
          <w:szCs w:val="20"/>
          <w:lang w:eastAsia="en-CA"/>
        </w:rPr>
        <w:t xml:space="preserve"> There was enough time for the ship to have travelled that far. When plots were made of casts </w:t>
      </w:r>
      <w:r w:rsidR="00DB2968">
        <w:rPr>
          <w:rFonts w:ascii="Times New Roman" w:eastAsia="Times New Roman" w:hAnsi="Times New Roman" w:cs="Times New Roman"/>
          <w:szCs w:val="20"/>
          <w:lang w:eastAsia="en-CA"/>
        </w:rPr>
        <w:t>#</w:t>
      </w:r>
      <w:r w:rsidR="00BE6F77">
        <w:rPr>
          <w:rFonts w:ascii="Times New Roman" w:eastAsia="Times New Roman" w:hAnsi="Times New Roman" w:cs="Times New Roman"/>
          <w:szCs w:val="20"/>
          <w:lang w:eastAsia="en-CA"/>
        </w:rPr>
        <w:t xml:space="preserve">15 to </w:t>
      </w:r>
      <w:r w:rsidR="00DB2968">
        <w:rPr>
          <w:rFonts w:ascii="Times New Roman" w:eastAsia="Times New Roman" w:hAnsi="Times New Roman" w:cs="Times New Roman"/>
          <w:szCs w:val="20"/>
          <w:lang w:eastAsia="en-CA"/>
        </w:rPr>
        <w:t>#</w:t>
      </w:r>
      <w:r w:rsidR="00BE6F77">
        <w:rPr>
          <w:rFonts w:ascii="Times New Roman" w:eastAsia="Times New Roman" w:hAnsi="Times New Roman" w:cs="Times New Roman"/>
          <w:szCs w:val="20"/>
          <w:lang w:eastAsia="en-CA"/>
        </w:rPr>
        <w:t xml:space="preserve">19 to see if #17 stood out, it did not. The cast that did stand out was #16, with warmer and saltier water down to 75db. There was some dissolved oxygen data available so that was checked and it also showed event #16 as the outlier with low DO values down to about 50m. So any variability seen among these casts may be due to storm-related vertical mixing. </w:t>
      </w:r>
      <w:r w:rsidR="00B0664F">
        <w:rPr>
          <w:rFonts w:ascii="Times New Roman" w:eastAsia="Times New Roman" w:hAnsi="Times New Roman" w:cs="Times New Roman"/>
          <w:szCs w:val="20"/>
          <w:lang w:eastAsia="en-CA"/>
        </w:rPr>
        <w:t>Perhaps the ship travelled north to avoid a storm or to get some idea of local variability.</w:t>
      </w:r>
      <w:r w:rsidR="004556A1">
        <w:rPr>
          <w:rFonts w:ascii="Times New Roman" w:eastAsia="Times New Roman" w:hAnsi="Times New Roman" w:cs="Times New Roman"/>
          <w:szCs w:val="20"/>
          <w:lang w:eastAsia="en-CA"/>
        </w:rPr>
        <w:t xml:space="preserve"> However, both #16 and #17</w:t>
      </w:r>
      <w:r w:rsidR="00803574">
        <w:rPr>
          <w:rFonts w:ascii="Times New Roman" w:eastAsia="Times New Roman" w:hAnsi="Times New Roman" w:cs="Times New Roman"/>
          <w:szCs w:val="20"/>
          <w:lang w:eastAsia="en-CA"/>
        </w:rPr>
        <w:t xml:space="preserve"> are said to be at station S-12, and there is no evidence in the Bridge Log of a move to 36º</w:t>
      </w:r>
      <w:r w:rsidR="00DB2968">
        <w:rPr>
          <w:rFonts w:ascii="Times New Roman" w:eastAsia="Times New Roman" w:hAnsi="Times New Roman" w:cs="Times New Roman"/>
          <w:szCs w:val="20"/>
          <w:lang w:eastAsia="en-CA"/>
        </w:rPr>
        <w:t>N although not all casts are entered</w:t>
      </w:r>
      <w:r w:rsidR="00803574">
        <w:rPr>
          <w:rFonts w:ascii="Times New Roman" w:eastAsia="Times New Roman" w:hAnsi="Times New Roman" w:cs="Times New Roman"/>
          <w:szCs w:val="20"/>
          <w:lang w:eastAsia="en-CA"/>
        </w:rPr>
        <w:t>.</w:t>
      </w:r>
      <w:r w:rsidR="0023288F">
        <w:rPr>
          <w:rFonts w:ascii="Times New Roman" w:eastAsia="Times New Roman" w:hAnsi="Times New Roman" w:cs="Times New Roman"/>
          <w:szCs w:val="20"/>
          <w:lang w:eastAsia="en-CA"/>
        </w:rPr>
        <w:t xml:space="preserve"> It is most likely that there is an error in the log position for event #17. It will be changed to 35ºN, but a note will be added to the header to indicate that this may be wrong.</w:t>
      </w:r>
    </w:p>
    <w:p w14:paraId="56787438" w14:textId="77777777" w:rsidR="00B0664F" w:rsidRDefault="00B0664F" w:rsidP="00141A06">
      <w:pPr>
        <w:spacing w:after="0" w:line="240" w:lineRule="auto"/>
        <w:rPr>
          <w:rFonts w:ascii="Times New Roman" w:eastAsia="Times New Roman" w:hAnsi="Times New Roman" w:cs="Times New Roman"/>
          <w:szCs w:val="20"/>
          <w:lang w:eastAsia="en-CA"/>
        </w:rPr>
      </w:pPr>
    </w:p>
    <w:p w14:paraId="660F7665" w14:textId="77777777" w:rsidR="00B0664F" w:rsidRDefault="00B0664F"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A header check turned up no obvious errors.</w:t>
      </w:r>
    </w:p>
    <w:p w14:paraId="7A3DDBE0" w14:textId="77777777" w:rsidR="004556A1" w:rsidRDefault="004556A1" w:rsidP="00141A06">
      <w:pPr>
        <w:spacing w:after="0" w:line="240" w:lineRule="auto"/>
        <w:rPr>
          <w:rFonts w:ascii="Times New Roman" w:eastAsia="Times New Roman" w:hAnsi="Times New Roman" w:cs="Times New Roman"/>
          <w:szCs w:val="20"/>
          <w:lang w:eastAsia="en-CA"/>
        </w:rPr>
      </w:pPr>
    </w:p>
    <w:p w14:paraId="322922C0" w14:textId="77777777" w:rsidR="00B0664F" w:rsidRDefault="00B0664F"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 cross-reference list was used to check that positions matched those in the log book. </w:t>
      </w:r>
      <w:r w:rsidR="00DB2968">
        <w:rPr>
          <w:rFonts w:ascii="Times New Roman" w:eastAsia="Times New Roman" w:hAnsi="Times New Roman" w:cs="Times New Roman"/>
          <w:szCs w:val="20"/>
          <w:lang w:eastAsia="en-CA"/>
        </w:rPr>
        <w:t>Three</w:t>
      </w:r>
      <w:r w:rsidR="00546475">
        <w:rPr>
          <w:rFonts w:ascii="Times New Roman" w:eastAsia="Times New Roman" w:hAnsi="Times New Roman" w:cs="Times New Roman"/>
          <w:szCs w:val="20"/>
          <w:lang w:eastAsia="en-CA"/>
        </w:rPr>
        <w:t xml:space="preserve"> errors were found and corrected that were due to errors in adjusting the formats. </w:t>
      </w:r>
      <w:r w:rsidR="004556A1">
        <w:rPr>
          <w:rFonts w:ascii="Times New Roman" w:eastAsia="Times New Roman" w:hAnsi="Times New Roman" w:cs="Times New Roman"/>
          <w:szCs w:val="20"/>
          <w:lang w:eastAsia="en-CA"/>
        </w:rPr>
        <w:t xml:space="preserve">There </w:t>
      </w:r>
      <w:r w:rsidR="00546475">
        <w:rPr>
          <w:rFonts w:ascii="Times New Roman" w:eastAsia="Times New Roman" w:hAnsi="Times New Roman" w:cs="Times New Roman"/>
          <w:szCs w:val="20"/>
          <w:lang w:eastAsia="en-CA"/>
        </w:rPr>
        <w:t xml:space="preserve">was one other major discrepancy for the position of event #30 but clearly the log book is wrong and the position in the printed output looks much more reasonable than the log. </w:t>
      </w:r>
    </w:p>
    <w:p w14:paraId="6F26FBAF" w14:textId="77777777" w:rsidR="007870B0" w:rsidRPr="007C5609" w:rsidRDefault="007870B0" w:rsidP="00141A06">
      <w:pPr>
        <w:spacing w:after="0" w:line="240" w:lineRule="auto"/>
        <w:rPr>
          <w:rFonts w:ascii="Times New Roman" w:eastAsia="Times New Roman" w:hAnsi="Times New Roman" w:cs="Times New Roman"/>
          <w:szCs w:val="20"/>
          <w:lang w:eastAsia="en-CA"/>
        </w:rPr>
      </w:pPr>
    </w:p>
    <w:p w14:paraId="459263E8" w14:textId="77777777" w:rsidR="007D6295" w:rsidRDefault="007D6295" w:rsidP="00141A06">
      <w:pPr>
        <w:spacing w:after="0" w:line="240" w:lineRule="auto"/>
        <w:rPr>
          <w:rFonts w:ascii="Times New Roman" w:eastAsia="Times New Roman" w:hAnsi="Times New Roman" w:cs="Times New Roman"/>
          <w:szCs w:val="20"/>
          <w:lang w:eastAsia="en-CA"/>
        </w:rPr>
      </w:pPr>
      <w:r w:rsidRPr="007C5609">
        <w:rPr>
          <w:rFonts w:ascii="Times New Roman" w:eastAsia="Times New Roman" w:hAnsi="Times New Roman" w:cs="Times New Roman"/>
          <w:szCs w:val="20"/>
          <w:lang w:eastAsia="en-CA"/>
        </w:rPr>
        <w:t xml:space="preserve">CLEAN was used to add a Start Time to the headers based on the Date and Time channels. This also produced a Stop Time which is inaccurate since it is the same as the start time. </w:t>
      </w:r>
      <w:r>
        <w:rPr>
          <w:rFonts w:ascii="Times New Roman" w:eastAsia="Times New Roman" w:hAnsi="Times New Roman" w:cs="Times New Roman"/>
          <w:szCs w:val="20"/>
          <w:lang w:eastAsia="en-CA"/>
        </w:rPr>
        <w:t xml:space="preserve"> </w:t>
      </w:r>
    </w:p>
    <w:p w14:paraId="1C0F9486" w14:textId="77777777" w:rsidR="007D6295" w:rsidRDefault="007D6295" w:rsidP="00141A06">
      <w:pPr>
        <w:spacing w:after="0" w:line="240" w:lineRule="auto"/>
        <w:rPr>
          <w:rFonts w:ascii="Times New Roman" w:eastAsia="Times New Roman" w:hAnsi="Times New Roman" w:cs="Times New Roman"/>
          <w:szCs w:val="20"/>
          <w:lang w:eastAsia="en-CA"/>
        </w:rPr>
      </w:pPr>
    </w:p>
    <w:p w14:paraId="1CC198F8" w14:textId="77777777" w:rsidR="00141A06" w:rsidRDefault="00141A06"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The spreadsheet was examined and it was found that there was an error in the date for CTD #3. </w:t>
      </w:r>
    </w:p>
    <w:p w14:paraId="4A163617" w14:textId="77777777" w:rsidR="00AD376B" w:rsidRDefault="007D6295" w:rsidP="00141A06">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 track plot was produced and that turned up </w:t>
      </w:r>
      <w:r w:rsidR="00AD376B">
        <w:rPr>
          <w:rFonts w:ascii="Times New Roman" w:eastAsia="Times New Roman" w:hAnsi="Times New Roman" w:cs="Times New Roman"/>
          <w:szCs w:val="20"/>
          <w:lang w:eastAsia="en-CA"/>
        </w:rPr>
        <w:t>a number of errors in</w:t>
      </w:r>
      <w:r>
        <w:rPr>
          <w:rFonts w:ascii="Times New Roman" w:eastAsia="Times New Roman" w:hAnsi="Times New Roman" w:cs="Times New Roman"/>
          <w:szCs w:val="20"/>
          <w:lang w:eastAsia="en-CA"/>
        </w:rPr>
        <w:t xml:space="preserve"> positions </w:t>
      </w:r>
      <w:r w:rsidR="00AD376B">
        <w:rPr>
          <w:rFonts w:ascii="Times New Roman" w:eastAsia="Times New Roman" w:hAnsi="Times New Roman" w:cs="Times New Roman"/>
          <w:szCs w:val="20"/>
          <w:lang w:eastAsia="en-CA"/>
        </w:rPr>
        <w:t>either at the tr</w:t>
      </w:r>
      <w:r w:rsidR="00DE3AEB">
        <w:rPr>
          <w:rFonts w:ascii="Times New Roman" w:eastAsia="Times New Roman" w:hAnsi="Times New Roman" w:cs="Times New Roman"/>
          <w:szCs w:val="20"/>
          <w:lang w:eastAsia="en-CA"/>
        </w:rPr>
        <w:t>anscri</w:t>
      </w:r>
      <w:r w:rsidR="00AD376B">
        <w:rPr>
          <w:rFonts w:ascii="Times New Roman" w:eastAsia="Times New Roman" w:hAnsi="Times New Roman" w:cs="Times New Roman"/>
          <w:szCs w:val="20"/>
          <w:lang w:eastAsia="en-CA"/>
        </w:rPr>
        <w:t>ption stage or during manipulation of the spreadsheet. These were corrected in the spreadsheet 1990-61-ctd2.csv.</w:t>
      </w:r>
    </w:p>
    <w:p w14:paraId="5125DB95" w14:textId="77777777" w:rsidR="004A0AA0" w:rsidRDefault="00AD376B" w:rsidP="00AD376B">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The conversion and CLEAN routines were rerun until all errors were corrected.</w:t>
      </w:r>
    </w:p>
    <w:p w14:paraId="3465CB0E" w14:textId="77777777" w:rsidR="00756147" w:rsidRDefault="00756147" w:rsidP="00AD376B">
      <w:pPr>
        <w:spacing w:after="0" w:line="240" w:lineRule="auto"/>
        <w:rPr>
          <w:rFonts w:ascii="Times New Roman" w:eastAsia="Times New Roman" w:hAnsi="Times New Roman" w:cs="Times New Roman"/>
          <w:szCs w:val="20"/>
          <w:lang w:eastAsia="en-CA"/>
        </w:rPr>
      </w:pPr>
    </w:p>
    <w:p w14:paraId="402BAF74" w14:textId="77777777" w:rsidR="00AD376B" w:rsidRDefault="00AD376B" w:rsidP="00AD376B">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REMOVE was run to remove conductivity, date and time channels.</w:t>
      </w:r>
    </w:p>
    <w:p w14:paraId="66F6C709" w14:textId="77777777" w:rsidR="00AD376B" w:rsidRDefault="00032FF0" w:rsidP="00AD376B">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HEADEDIT was used to add a comment, fix some units and formats and remove the END TIME </w:t>
      </w:r>
      <w:r w:rsidR="00DB2968">
        <w:rPr>
          <w:rFonts w:ascii="Times New Roman" w:eastAsia="Times New Roman" w:hAnsi="Times New Roman" w:cs="Times New Roman"/>
          <w:szCs w:val="20"/>
          <w:lang w:eastAsia="en-CA"/>
        </w:rPr>
        <w:t xml:space="preserve"> and TIME ZERO </w:t>
      </w:r>
      <w:r>
        <w:rPr>
          <w:rFonts w:ascii="Times New Roman" w:eastAsia="Times New Roman" w:hAnsi="Times New Roman" w:cs="Times New Roman"/>
          <w:szCs w:val="20"/>
          <w:lang w:eastAsia="en-CA"/>
        </w:rPr>
        <w:t>from the headers.</w:t>
      </w:r>
    </w:p>
    <w:p w14:paraId="243E9291" w14:textId="77777777" w:rsidR="004D1886" w:rsidRDefault="004D1886" w:rsidP="00AD376B">
      <w:pPr>
        <w:spacing w:after="0" w:line="240" w:lineRule="auto"/>
        <w:rPr>
          <w:rFonts w:ascii="Times New Roman" w:eastAsia="Times New Roman" w:hAnsi="Times New Roman" w:cs="Times New Roman"/>
          <w:szCs w:val="20"/>
          <w:lang w:eastAsia="en-CA"/>
        </w:rPr>
      </w:pPr>
      <w:r>
        <w:rPr>
          <w:rFonts w:ascii="Times New Roman" w:eastAsia="Times New Roman" w:hAnsi="Times New Roman" w:cs="Times New Roman"/>
          <w:szCs w:val="20"/>
          <w:lang w:eastAsia="en-CA"/>
        </w:rPr>
        <w:t xml:space="preserve">A comment was added to the header of 1990-61-0017.ctd about the questionable latitude. </w:t>
      </w:r>
    </w:p>
    <w:p w14:paraId="0F89868B" w14:textId="77777777" w:rsidR="004D1886" w:rsidRPr="004A0AA0" w:rsidRDefault="004D1886" w:rsidP="00AD376B">
      <w:pPr>
        <w:spacing w:after="0" w:line="240" w:lineRule="auto"/>
        <w:rPr>
          <w:rFonts w:ascii="Times New Roman" w:eastAsia="Times New Roman" w:hAnsi="Times New Roman" w:cs="Times New Roman"/>
          <w:b/>
          <w:szCs w:val="20"/>
          <w:lang w:eastAsia="en-CA"/>
        </w:rPr>
      </w:pPr>
      <w:r>
        <w:rPr>
          <w:rFonts w:ascii="Times New Roman" w:eastAsia="Times New Roman" w:hAnsi="Times New Roman" w:cs="Times New Roman"/>
          <w:szCs w:val="20"/>
          <w:lang w:eastAsia="en-CA"/>
        </w:rPr>
        <w:t>Standards check was run; the formats for temperature and salinity are non-standard but fitting for the instrument used.</w:t>
      </w:r>
    </w:p>
    <w:p w14:paraId="29FB2903" w14:textId="77777777" w:rsidR="004A0AA0" w:rsidRPr="004A0AA0" w:rsidRDefault="004A0AA0" w:rsidP="004A0AA0">
      <w:pPr>
        <w:spacing w:after="0" w:line="240" w:lineRule="auto"/>
        <w:rPr>
          <w:rFonts w:ascii="Times New Roman" w:eastAsia="Times New Roman" w:hAnsi="Times New Roman" w:cs="Times New Roman"/>
          <w:szCs w:val="20"/>
          <w:lang w:eastAsia="en-CA"/>
        </w:rPr>
      </w:pPr>
    </w:p>
    <w:p w14:paraId="23611981" w14:textId="77777777" w:rsidR="004A0AA0" w:rsidRPr="004A0AA0" w:rsidRDefault="004A0AA0" w:rsidP="004A0AA0">
      <w:pPr>
        <w:keepNext/>
        <w:numPr>
          <w:ilvl w:val="4"/>
          <w:numId w:val="2"/>
        </w:numPr>
        <w:spacing w:after="0" w:line="240" w:lineRule="auto"/>
        <w:outlineLvl w:val="4"/>
        <w:rPr>
          <w:rFonts w:ascii="Times New Roman" w:eastAsia="Times New Roman" w:hAnsi="Times New Roman" w:cs="Times New Roman"/>
          <w:b/>
          <w:szCs w:val="20"/>
          <w:lang w:eastAsia="en-CA"/>
        </w:rPr>
      </w:pPr>
      <w:r w:rsidRPr="004A0AA0">
        <w:rPr>
          <w:rFonts w:ascii="Times New Roman" w:eastAsia="Times New Roman" w:hAnsi="Times New Roman" w:cs="Times New Roman"/>
          <w:b/>
          <w:szCs w:val="20"/>
          <w:lang w:eastAsia="en-CA"/>
        </w:rPr>
        <w:t xml:space="preserve">BOTTLE FILE PREPARATION </w:t>
      </w:r>
    </w:p>
    <w:p w14:paraId="5F1C334B" w14:textId="77777777" w:rsidR="00A5575E" w:rsidRDefault="00D67422" w:rsidP="004A0AA0">
      <w:r>
        <w:t xml:space="preserve">There were hydro </w:t>
      </w:r>
      <w:r w:rsidR="00A5575E">
        <w:t>casts in the southern section of the cruise.</w:t>
      </w:r>
    </w:p>
    <w:p w14:paraId="57E89E62" w14:textId="77777777" w:rsidR="00221A27" w:rsidRDefault="00A5575E" w:rsidP="00221A27">
      <w:r>
        <w:t xml:space="preserve">There are notes in the log </w:t>
      </w:r>
      <w:r w:rsidR="00756147">
        <w:t>about</w:t>
      </w:r>
      <w:r>
        <w:t xml:space="preserve"> salinity samples but </w:t>
      </w:r>
      <w:r w:rsidR="00AD376B">
        <w:t>the only</w:t>
      </w:r>
      <w:r>
        <w:t xml:space="preserve"> values found </w:t>
      </w:r>
      <w:r w:rsidR="00AD376B">
        <w:t xml:space="preserve">were written in the log book. That may be all that were taken. </w:t>
      </w:r>
    </w:p>
    <w:p w14:paraId="12110326" w14:textId="77777777" w:rsidR="00221A27" w:rsidRDefault="00032FF0" w:rsidP="00221A27">
      <w:pPr>
        <w:pStyle w:val="ListParagraph"/>
        <w:numPr>
          <w:ilvl w:val="0"/>
          <w:numId w:val="3"/>
        </w:numPr>
      </w:pPr>
      <w:r>
        <w:t>In one case the</w:t>
      </w:r>
      <w:r w:rsidR="00DB2968">
        <w:t>re is a</w:t>
      </w:r>
      <w:r>
        <w:t xml:space="preserve"> salinity sample at </w:t>
      </w:r>
      <w:r w:rsidR="00221A27">
        <w:t xml:space="preserve">MP10 where </w:t>
      </w:r>
      <w:r>
        <w:t xml:space="preserve">there is no record of a bottle cast, so presumably it was just a single bottle fired and not considered a normal bottle cast. </w:t>
      </w:r>
      <w:r w:rsidR="00756147">
        <w:t xml:space="preserve"> The</w:t>
      </w:r>
      <w:r w:rsidR="00DB2968">
        <w:t xml:space="preserve"> 3</w:t>
      </w:r>
      <w:r w:rsidR="00756147">
        <w:t xml:space="preserve"> </w:t>
      </w:r>
      <w:r w:rsidR="00DB2968">
        <w:t>readings</w:t>
      </w:r>
      <w:r w:rsidR="00756147">
        <w:t xml:space="preserve"> at station </w:t>
      </w:r>
      <w:r w:rsidR="00D27BB3">
        <w:t>M</w:t>
      </w:r>
      <w:r w:rsidR="00756147">
        <w:t>P10 agree well with the CTD data</w:t>
      </w:r>
      <w:r w:rsidR="00D27BB3">
        <w:t xml:space="preserve"> (#36</w:t>
      </w:r>
      <w:r w:rsidR="00221A27">
        <w:t>)</w:t>
      </w:r>
      <w:r w:rsidR="00756147">
        <w:t xml:space="preserve">.  </w:t>
      </w:r>
    </w:p>
    <w:p w14:paraId="31B291B6" w14:textId="77777777" w:rsidR="00032FF0" w:rsidRDefault="00756147" w:rsidP="00221A27">
      <w:pPr>
        <w:pStyle w:val="ListParagraph"/>
        <w:numPr>
          <w:ilvl w:val="0"/>
          <w:numId w:val="3"/>
        </w:numPr>
      </w:pPr>
      <w:r>
        <w:t xml:space="preserve">There are also some </w:t>
      </w:r>
      <w:r w:rsidR="00DB2968">
        <w:t>salinity reading</w:t>
      </w:r>
      <w:r>
        <w:t xml:space="preserve">s entered for a </w:t>
      </w:r>
      <w:r w:rsidR="00D27BB3">
        <w:t>bottle cast that was run after</w:t>
      </w:r>
      <w:r>
        <w:t xml:space="preserve"> CTD cast </w:t>
      </w:r>
      <w:r w:rsidR="00C3241A">
        <w:t>#26</w:t>
      </w:r>
      <w:r>
        <w:t xml:space="preserve"> </w:t>
      </w:r>
      <w:r w:rsidR="00D27BB3">
        <w:t>between 4</w:t>
      </w:r>
      <w:r>
        <w:t>0</w:t>
      </w:r>
      <w:r w:rsidR="00D27BB3">
        <w:t>.2 and 40.6</w:t>
      </w:r>
      <w:r>
        <w:t>m. The salinity</w:t>
      </w:r>
      <w:r w:rsidR="00C3241A">
        <w:t xml:space="preserve"> value</w:t>
      </w:r>
      <w:r w:rsidR="00D27BB3">
        <w:t>s</w:t>
      </w:r>
      <w:r w:rsidR="00221A27">
        <w:t xml:space="preserve"> correspond</w:t>
      </w:r>
      <w:r>
        <w:t xml:space="preserve"> to </w:t>
      </w:r>
      <w:r w:rsidR="00C3241A">
        <w:t xml:space="preserve">CTD </w:t>
      </w:r>
      <w:r>
        <w:t>value</w:t>
      </w:r>
      <w:r w:rsidR="00D27BB3">
        <w:t>s</w:t>
      </w:r>
      <w:r>
        <w:t xml:space="preserve"> at about</w:t>
      </w:r>
      <w:r w:rsidR="00D27BB3">
        <w:t xml:space="preserve"> 35m and 45m, though a little lower than at 40m</w:t>
      </w:r>
      <w:r>
        <w:t>.</w:t>
      </w:r>
      <w:r w:rsidR="00C3241A">
        <w:t xml:space="preserve"> There are temperatures recorded corresponding to the salinity sample values.  </w:t>
      </w:r>
    </w:p>
    <w:p w14:paraId="2A8CC2D8" w14:textId="77777777" w:rsidR="00D27BB3" w:rsidRDefault="00221A27" w:rsidP="004A0AA0">
      <w:r>
        <w:t>It looks like the CTD conductiv</w:t>
      </w:r>
      <w:r w:rsidR="00D27BB3">
        <w:t>ity was either recalibrated to match these samples, OR the comparison was considered good and no adjustment was made. In either case, no further recalibration of salinity looks appropriate.</w:t>
      </w:r>
    </w:p>
    <w:p w14:paraId="751B9622" w14:textId="77777777" w:rsidR="00221A27" w:rsidRPr="004A0AA0" w:rsidRDefault="00A5575E" w:rsidP="00F92815">
      <w:r>
        <w:t xml:space="preserve">We do have paper records for dissolved oxygen and analysis sheets, but only for the southern section of the cruise.  </w:t>
      </w:r>
      <w:r w:rsidR="00C3241A">
        <w:t xml:space="preserve">There are no temperatures from reversing thermometers, and so, no corrected depths. </w:t>
      </w:r>
      <w:r>
        <w:t>Th</w:t>
      </w:r>
      <w:r w:rsidR="00C3241A">
        <w:t>e DO</w:t>
      </w:r>
      <w:r>
        <w:t xml:space="preserve"> records could be digitized but we only have nominal depths, so it may not be worth the effort.</w:t>
      </w:r>
      <w:r w:rsidR="00114D13">
        <w:rPr>
          <w:noProof/>
          <w:lang w:eastAsia="en-CA"/>
        </w:rPr>
        <w:lastRenderedPageBreak/>
        <w:drawing>
          <wp:inline distT="0" distB="0" distL="0" distR="0" wp14:anchorId="3E5B82FF" wp14:editId="57BD5929">
            <wp:extent cx="5848350" cy="41050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pic:cNvPicPr/>
                  </pic:nvPicPr>
                  <pic:blipFill>
                    <a:blip r:embed="rId5">
                      <a:extLst>
                        <a:ext uri="{28A0092B-C50C-407E-A947-70E740481C1C}">
                          <a14:useLocalDpi xmlns:a14="http://schemas.microsoft.com/office/drawing/2010/main" val="0"/>
                        </a:ext>
                      </a:extLst>
                    </a:blip>
                    <a:stretch>
                      <a:fillRect/>
                    </a:stretch>
                  </pic:blipFill>
                  <pic:spPr>
                    <a:xfrm>
                      <a:off x="0" y="0"/>
                      <a:ext cx="5848350" cy="4105092"/>
                    </a:xfrm>
                    <a:prstGeom prst="rect">
                      <a:avLst/>
                    </a:prstGeom>
                  </pic:spPr>
                </pic:pic>
              </a:graphicData>
            </a:graphic>
          </wp:inline>
        </w:drawing>
      </w:r>
      <w:r w:rsidR="00114D13">
        <w:rPr>
          <w:noProof/>
          <w:lang w:eastAsia="en-CA"/>
        </w:rPr>
        <w:drawing>
          <wp:inline distT="0" distB="0" distL="0" distR="0" wp14:anchorId="161262A6" wp14:editId="5A5F2B3B">
            <wp:extent cx="5829300" cy="4045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6">
                      <a:extLst>
                        <a:ext uri="{28A0092B-C50C-407E-A947-70E740481C1C}">
                          <a14:useLocalDpi xmlns:a14="http://schemas.microsoft.com/office/drawing/2010/main" val="0"/>
                        </a:ext>
                      </a:extLst>
                    </a:blip>
                    <a:stretch>
                      <a:fillRect/>
                    </a:stretch>
                  </pic:blipFill>
                  <pic:spPr>
                    <a:xfrm>
                      <a:off x="0" y="0"/>
                      <a:ext cx="5829300" cy="4045011"/>
                    </a:xfrm>
                    <a:prstGeom prst="rect">
                      <a:avLst/>
                    </a:prstGeom>
                  </pic:spPr>
                </pic:pic>
              </a:graphicData>
            </a:graphic>
          </wp:inline>
        </w:drawing>
      </w:r>
    </w:p>
    <w:sectPr w:rsidR="00221A27" w:rsidRPr="004A0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0D8F"/>
    <w:multiLevelType w:val="hybridMultilevel"/>
    <w:tmpl w:val="A44A5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A62C04"/>
    <w:multiLevelType w:val="multilevel"/>
    <w:tmpl w:val="0FACB030"/>
    <w:lvl w:ilvl="0">
      <w:start w:val="1"/>
      <w:numFmt w:val="none"/>
      <w:suff w:val="nothing"/>
      <w:lvlText w:val=""/>
      <w:lvlJc w:val="left"/>
      <w:pPr>
        <w:ind w:left="0" w:firstLine="170"/>
      </w:pPr>
      <w:rPr>
        <w:rFonts w:hint="default"/>
      </w:rPr>
    </w:lvl>
    <w:lvl w:ilvl="1">
      <w:start w:val="1"/>
      <w:numFmt w:val="none"/>
      <w:lvlRestart w:val="0"/>
      <w:suff w:val="nothing"/>
      <w:lvlText w:val=""/>
      <w:lvlJc w:val="left"/>
      <w:pPr>
        <w:ind w:left="720" w:hanging="720"/>
      </w:pPr>
      <w:rPr>
        <w:rFonts w:hint="default"/>
      </w:rPr>
    </w:lvl>
    <w:lvl w:ilvl="2">
      <w:start w:val="1"/>
      <w:numFmt w:val="none"/>
      <w:lvlRestart w:val="0"/>
      <w:suff w:val="nothing"/>
      <w:lvlText w:val="%3"/>
      <w:lvlJc w:val="left"/>
      <w:pPr>
        <w:ind w:left="1440" w:firstLine="0"/>
      </w:pPr>
      <w:rPr>
        <w:rFonts w:hint="default"/>
      </w:rPr>
    </w:lvl>
    <w:lvl w:ilvl="3">
      <w:start w:val="1"/>
      <w:numFmt w:val="none"/>
      <w:lvlRestart w:val="0"/>
      <w:suff w:val="nothing"/>
      <w:lvlText w:val="%4"/>
      <w:lvlJc w:val="left"/>
      <w:pPr>
        <w:ind w:left="2160" w:firstLine="0"/>
      </w:pPr>
      <w:rPr>
        <w:rFonts w:hint="default"/>
      </w:rPr>
    </w:lvl>
    <w:lvl w:ilvl="4">
      <w:start w:val="1"/>
      <w:numFmt w:val="decimal"/>
      <w:lvlRestart w:val="0"/>
      <w:pStyle w:val="Heading5"/>
      <w:suff w:val="space"/>
      <w:lvlText w:val="%5"/>
      <w:lvlJc w:val="left"/>
      <w:pPr>
        <w:ind w:left="0" w:firstLine="0"/>
      </w:pPr>
      <w:rPr>
        <w:rFonts w:hint="default"/>
      </w:rPr>
    </w:lvl>
    <w:lvl w:ilvl="5">
      <w:start w:val="1"/>
      <w:numFmt w:val="none"/>
      <w:lvlRestart w:val="0"/>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suff w:val="nothing"/>
      <w:lvlText w:val=""/>
      <w:lvlJc w:val="left"/>
      <w:pPr>
        <w:ind w:left="5760" w:firstLine="0"/>
      </w:pPr>
      <w:rPr>
        <w:rFonts w:hint="default"/>
      </w:rPr>
    </w:lvl>
  </w:abstractNum>
  <w:abstractNum w:abstractNumId="2"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56505127">
    <w:abstractNumId w:val="2"/>
  </w:num>
  <w:num w:numId="2" w16cid:durableId="2007856791">
    <w:abstractNumId w:val="1"/>
  </w:num>
  <w:num w:numId="3" w16cid:durableId="206656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FD0"/>
    <w:rsid w:val="00032FF0"/>
    <w:rsid w:val="00070D4E"/>
    <w:rsid w:val="00114D13"/>
    <w:rsid w:val="00141A06"/>
    <w:rsid w:val="00221A27"/>
    <w:rsid w:val="0023288F"/>
    <w:rsid w:val="002644B4"/>
    <w:rsid w:val="002A57C8"/>
    <w:rsid w:val="003C475A"/>
    <w:rsid w:val="004373CC"/>
    <w:rsid w:val="00443EA7"/>
    <w:rsid w:val="004556A1"/>
    <w:rsid w:val="00490D23"/>
    <w:rsid w:val="004A0AA0"/>
    <w:rsid w:val="004D1886"/>
    <w:rsid w:val="00520D9D"/>
    <w:rsid w:val="00546475"/>
    <w:rsid w:val="006B5EB2"/>
    <w:rsid w:val="006E595B"/>
    <w:rsid w:val="00756147"/>
    <w:rsid w:val="007713A9"/>
    <w:rsid w:val="007870B0"/>
    <w:rsid w:val="007C3357"/>
    <w:rsid w:val="007C5609"/>
    <w:rsid w:val="007D6295"/>
    <w:rsid w:val="00803574"/>
    <w:rsid w:val="0085282B"/>
    <w:rsid w:val="00A014E7"/>
    <w:rsid w:val="00A33AF5"/>
    <w:rsid w:val="00A5575E"/>
    <w:rsid w:val="00A83294"/>
    <w:rsid w:val="00AD1725"/>
    <w:rsid w:val="00AD376B"/>
    <w:rsid w:val="00B0664F"/>
    <w:rsid w:val="00B26B15"/>
    <w:rsid w:val="00BA783C"/>
    <w:rsid w:val="00BE6F77"/>
    <w:rsid w:val="00C21CB4"/>
    <w:rsid w:val="00C3241A"/>
    <w:rsid w:val="00D27BB3"/>
    <w:rsid w:val="00D3491D"/>
    <w:rsid w:val="00D35FD0"/>
    <w:rsid w:val="00D43373"/>
    <w:rsid w:val="00D67422"/>
    <w:rsid w:val="00DB2968"/>
    <w:rsid w:val="00DE3AEB"/>
    <w:rsid w:val="00E86B0F"/>
    <w:rsid w:val="00F928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169F"/>
  <w15:docId w15:val="{EA837AA9-308C-4EE7-84E4-11B0C87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3AF5"/>
    <w:pPr>
      <w:keepNext/>
      <w:spacing w:after="0" w:line="240" w:lineRule="auto"/>
      <w:jc w:val="center"/>
      <w:outlineLvl w:val="0"/>
    </w:pPr>
    <w:rPr>
      <w:rFonts w:ascii="Times New Roman" w:eastAsia="Times New Roman" w:hAnsi="Times New Roman" w:cs="Times New Roman"/>
      <w:b/>
      <w:sz w:val="28"/>
      <w:szCs w:val="20"/>
      <w:u w:val="single"/>
      <w:lang w:val="en-US" w:eastAsia="en-CA"/>
    </w:rPr>
  </w:style>
  <w:style w:type="paragraph" w:styleId="Heading2">
    <w:name w:val="heading 2"/>
    <w:basedOn w:val="Normal"/>
    <w:next w:val="Normal"/>
    <w:link w:val="Heading2Char"/>
    <w:qFormat/>
    <w:rsid w:val="00A33AF5"/>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A33AF5"/>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paragraph" w:styleId="Heading5">
    <w:name w:val="heading 5"/>
    <w:basedOn w:val="Normal"/>
    <w:next w:val="Normal"/>
    <w:link w:val="Heading5Char"/>
    <w:qFormat/>
    <w:rsid w:val="00A33AF5"/>
    <w:pPr>
      <w:keepNext/>
      <w:numPr>
        <w:ilvl w:val="4"/>
        <w:numId w:val="2"/>
      </w:numPr>
      <w:spacing w:after="0" w:line="240" w:lineRule="auto"/>
      <w:outlineLvl w:val="4"/>
    </w:pPr>
    <w:rPr>
      <w:rFonts w:ascii="Times New Roman" w:eastAsia="Times New Roman" w:hAnsi="Times New Roman" w:cs="Times New Roman"/>
      <w:b/>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F5"/>
    <w:rPr>
      <w:rFonts w:ascii="Times New Roman" w:eastAsia="Times New Roman" w:hAnsi="Times New Roman" w:cs="Times New Roman"/>
      <w:b/>
      <w:sz w:val="28"/>
      <w:szCs w:val="20"/>
      <w:u w:val="single"/>
      <w:lang w:val="en-US" w:eastAsia="en-CA"/>
    </w:rPr>
  </w:style>
  <w:style w:type="character" w:customStyle="1" w:styleId="Heading2Char">
    <w:name w:val="Heading 2 Char"/>
    <w:basedOn w:val="DefaultParagraphFont"/>
    <w:link w:val="Heading2"/>
    <w:rsid w:val="00A33AF5"/>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A33AF5"/>
    <w:rPr>
      <w:rFonts w:ascii="Times New Roman" w:eastAsia="Times New Roman" w:hAnsi="Times New Roman" w:cs="Times New Roman"/>
      <w:b/>
      <w:sz w:val="24"/>
      <w:szCs w:val="20"/>
      <w:lang w:val="en-US" w:eastAsia="en-CA"/>
    </w:rPr>
  </w:style>
  <w:style w:type="character" w:customStyle="1" w:styleId="Heading5Char">
    <w:name w:val="Heading 5 Char"/>
    <w:basedOn w:val="DefaultParagraphFont"/>
    <w:link w:val="Heading5"/>
    <w:rsid w:val="00A33AF5"/>
    <w:rPr>
      <w:rFonts w:ascii="Times New Roman" w:eastAsia="Times New Roman" w:hAnsi="Times New Roman" w:cs="Times New Roman"/>
      <w:b/>
      <w:szCs w:val="20"/>
      <w:lang w:val="en-US" w:eastAsia="en-CA"/>
    </w:rPr>
  </w:style>
  <w:style w:type="paragraph" w:styleId="BodyText">
    <w:name w:val="Body Text"/>
    <w:basedOn w:val="Normal"/>
    <w:link w:val="BodyTextChar"/>
    <w:rsid w:val="00A33AF5"/>
    <w:pPr>
      <w:spacing w:after="0" w:line="24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A33AF5"/>
    <w:rPr>
      <w:rFonts w:ascii="Times New Roman" w:eastAsia="Times New Roman" w:hAnsi="Times New Roman" w:cs="Times New Roman"/>
      <w:szCs w:val="20"/>
      <w:lang w:val="en-US" w:eastAsia="en-CA"/>
    </w:rPr>
  </w:style>
  <w:style w:type="paragraph" w:styleId="NoSpacing">
    <w:name w:val="No Spacing"/>
    <w:uiPriority w:val="1"/>
    <w:qFormat/>
    <w:rsid w:val="006E595B"/>
    <w:pPr>
      <w:spacing w:after="0" w:line="240" w:lineRule="auto"/>
    </w:pPr>
  </w:style>
  <w:style w:type="paragraph" w:styleId="ListParagraph">
    <w:name w:val="List Paragraph"/>
    <w:basedOn w:val="Normal"/>
    <w:uiPriority w:val="34"/>
    <w:qFormat/>
    <w:rsid w:val="00221A27"/>
    <w:pPr>
      <w:ind w:left="720"/>
      <w:contextualSpacing/>
    </w:pPr>
  </w:style>
  <w:style w:type="paragraph" w:styleId="BalloonText">
    <w:name w:val="Balloon Text"/>
    <w:basedOn w:val="Normal"/>
    <w:link w:val="BalloonTextChar"/>
    <w:uiPriority w:val="99"/>
    <w:semiHidden/>
    <w:unhideWhenUsed/>
    <w:rsid w:val="00221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27"/>
    <w:rPr>
      <w:rFonts w:ascii="Tahoma" w:hAnsi="Tahoma" w:cs="Tahoma"/>
      <w:sz w:val="16"/>
      <w:szCs w:val="16"/>
    </w:rPr>
  </w:style>
  <w:style w:type="character" w:styleId="Emphasis">
    <w:name w:val="Emphasis"/>
    <w:basedOn w:val="DefaultParagraphFont"/>
    <w:uiPriority w:val="20"/>
    <w:qFormat/>
    <w:rsid w:val="004373CC"/>
    <w:rPr>
      <w:b/>
      <w:bCs/>
      <w:i w:val="0"/>
      <w:iCs w:val="0"/>
    </w:rPr>
  </w:style>
  <w:style w:type="character" w:customStyle="1" w:styleId="st1">
    <w:name w:val="st1"/>
    <w:basedOn w:val="DefaultParagraphFont"/>
    <w:rsid w:val="0043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Gatien, Germaine (DFO/MPO)</cp:lastModifiedBy>
  <cp:revision>11</cp:revision>
  <dcterms:created xsi:type="dcterms:W3CDTF">2017-06-27T18:23:00Z</dcterms:created>
  <dcterms:modified xsi:type="dcterms:W3CDTF">2024-12-03T17:17:00Z</dcterms:modified>
</cp:coreProperties>
</file>